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726F" w14:textId="77777777" w:rsidR="00FB2D49" w:rsidRPr="005E3571" w:rsidRDefault="00FB2D49" w:rsidP="008736F7">
      <w:pPr>
        <w:rPr>
          <w:rFonts w:ascii="Arial" w:hAnsi="Arial" w:cs="Arial"/>
          <w:bCs/>
          <w:sz w:val="22"/>
          <w:szCs w:val="22"/>
        </w:rPr>
      </w:pPr>
      <w:r w:rsidRPr="005E3571">
        <w:rPr>
          <w:rFonts w:ascii="Arial" w:hAnsi="Arial" w:cs="Arial"/>
          <w:sz w:val="22"/>
          <w:szCs w:val="22"/>
        </w:rPr>
        <w:t xml:space="preserve">Human Research Protections (HRP) strives to ensure that people with disabilities have access to all services and content. </w:t>
      </w:r>
      <w:r w:rsidRPr="005E3571">
        <w:rPr>
          <w:rFonts w:ascii="Arial" w:hAnsi="Arial" w:cs="Arial"/>
          <w:bCs/>
          <w:sz w:val="22"/>
          <w:szCs w:val="22"/>
        </w:rPr>
        <w:t xml:space="preserve">If you experience any accessibility-related issues with this form or any aspect of the ZOT IRB application process, email </w:t>
      </w:r>
      <w:hyperlink r:id="rId11" w:history="1">
        <w:r w:rsidRPr="005E3571">
          <w:rPr>
            <w:rStyle w:val="Hyperlink"/>
            <w:rFonts w:ascii="Arial" w:hAnsi="Arial" w:cs="Arial"/>
            <w:bCs/>
            <w:sz w:val="22"/>
            <w:szCs w:val="22"/>
          </w:rPr>
          <w:t>OR-Web-Support@uci.edu</w:t>
        </w:r>
      </w:hyperlink>
      <w:r w:rsidRPr="005E3571">
        <w:rPr>
          <w:rFonts w:ascii="Arial" w:hAnsi="Arial" w:cs="Arial"/>
          <w:bCs/>
          <w:sz w:val="22"/>
          <w:szCs w:val="22"/>
        </w:rPr>
        <w:t xml:space="preserve"> for assistance.</w:t>
      </w:r>
    </w:p>
    <w:p w14:paraId="62BAC92A" w14:textId="77777777" w:rsidR="00FB2D49" w:rsidRPr="005E3571" w:rsidRDefault="00FB2D49" w:rsidP="008736F7">
      <w:pPr>
        <w:rPr>
          <w:rFonts w:ascii="Arial" w:hAnsi="Arial" w:cs="Arial"/>
          <w:bCs/>
          <w:sz w:val="22"/>
          <w:szCs w:val="22"/>
        </w:rPr>
      </w:pPr>
    </w:p>
    <w:p w14:paraId="32C43CFB" w14:textId="77777777" w:rsidR="00FB2D49" w:rsidRPr="005E3571" w:rsidRDefault="00FB2D49" w:rsidP="008736F7">
      <w:pPr>
        <w:pStyle w:val="IRBProtocolSectionHeader"/>
        <w:shd w:val="clear" w:color="auto" w:fill="255799"/>
        <w:spacing w:before="0" w:after="0"/>
        <w:rPr>
          <w:rFonts w:ascii="Arial" w:hAnsi="Arial" w:cs="Arial"/>
          <w:szCs w:val="28"/>
        </w:rPr>
      </w:pPr>
      <w:r w:rsidRPr="005E3571">
        <w:rPr>
          <w:rFonts w:ascii="Arial" w:hAnsi="Arial" w:cs="Arial"/>
          <w:szCs w:val="28"/>
        </w:rPr>
        <w:t xml:space="preserve"> INSTRUCTIONS</w:t>
      </w:r>
    </w:p>
    <w:p w14:paraId="2D64322A" w14:textId="77777777" w:rsidR="00FB2D49" w:rsidRPr="005E3571" w:rsidRDefault="00FB2D49" w:rsidP="008736F7">
      <w:pPr>
        <w:pStyle w:val="NoSpacing"/>
        <w:ind w:left="360"/>
        <w:rPr>
          <w:rFonts w:ascii="Arial" w:hAnsi="Arial" w:cs="Arial"/>
          <w:bCs/>
        </w:rPr>
      </w:pPr>
    </w:p>
    <w:p w14:paraId="3EC2F96A" w14:textId="4BDB67AB" w:rsidR="00CF7C0D" w:rsidRPr="005E3571" w:rsidRDefault="00CC700B" w:rsidP="008736F7">
      <w:pPr>
        <w:rPr>
          <w:rFonts w:ascii="Arial" w:hAnsi="Arial" w:cs="Arial"/>
          <w:sz w:val="22"/>
          <w:szCs w:val="22"/>
        </w:rPr>
      </w:pPr>
      <w:r w:rsidRPr="005E3571">
        <w:rPr>
          <w:rFonts w:ascii="Arial" w:hAnsi="Arial" w:cs="Arial"/>
          <w:sz w:val="22"/>
          <w:szCs w:val="22"/>
        </w:rPr>
        <w:t>This information is necessary for the IRB to determine</w:t>
      </w:r>
      <w:r w:rsidR="00F55F1E" w:rsidRPr="005E3571">
        <w:rPr>
          <w:rFonts w:ascii="Arial" w:hAnsi="Arial" w:cs="Arial"/>
          <w:sz w:val="22"/>
          <w:szCs w:val="22"/>
        </w:rPr>
        <w:t xml:space="preserve"> </w:t>
      </w:r>
      <w:r w:rsidR="00573537" w:rsidRPr="005E3571">
        <w:rPr>
          <w:rFonts w:ascii="Arial" w:hAnsi="Arial" w:cs="Arial"/>
          <w:sz w:val="22"/>
          <w:szCs w:val="22"/>
        </w:rPr>
        <w:t>whether</w:t>
      </w:r>
      <w:r w:rsidR="0000124F" w:rsidRPr="005E3571">
        <w:rPr>
          <w:rFonts w:ascii="Arial" w:hAnsi="Arial" w:cs="Arial"/>
          <w:sz w:val="22"/>
          <w:szCs w:val="22"/>
        </w:rPr>
        <w:t xml:space="preserve"> </w:t>
      </w:r>
      <w:r w:rsidR="00696D6A" w:rsidRPr="005E3571">
        <w:rPr>
          <w:rFonts w:ascii="Arial" w:hAnsi="Arial" w:cs="Arial"/>
          <w:sz w:val="22"/>
          <w:szCs w:val="22"/>
        </w:rPr>
        <w:t>a</w:t>
      </w:r>
      <w:r w:rsidR="0092481B" w:rsidRPr="005E3571">
        <w:rPr>
          <w:rFonts w:ascii="Arial" w:hAnsi="Arial" w:cs="Arial"/>
          <w:sz w:val="22"/>
          <w:szCs w:val="22"/>
        </w:rPr>
        <w:t xml:space="preserve"> waiver</w:t>
      </w:r>
      <w:r w:rsidR="003B3708" w:rsidRPr="005E3571">
        <w:rPr>
          <w:rFonts w:ascii="Arial" w:hAnsi="Arial" w:cs="Arial"/>
          <w:sz w:val="22"/>
          <w:szCs w:val="22"/>
        </w:rPr>
        <w:t xml:space="preserve"> </w:t>
      </w:r>
      <w:r w:rsidR="00696D6A" w:rsidRPr="005E3571">
        <w:rPr>
          <w:rFonts w:ascii="Arial" w:hAnsi="Arial" w:cs="Arial"/>
          <w:sz w:val="22"/>
          <w:szCs w:val="22"/>
        </w:rPr>
        <w:t xml:space="preserve">of consent, signed consent, or HIPAA Authorization </w:t>
      </w:r>
      <w:r w:rsidR="00BD0BE8" w:rsidRPr="005E3571">
        <w:rPr>
          <w:rFonts w:ascii="Arial" w:hAnsi="Arial" w:cs="Arial"/>
          <w:sz w:val="22"/>
          <w:szCs w:val="22"/>
        </w:rPr>
        <w:t xml:space="preserve">are appropriate. </w:t>
      </w:r>
      <w:r w:rsidR="00CF7C0D" w:rsidRPr="005E3571">
        <w:rPr>
          <w:rFonts w:ascii="Arial" w:hAnsi="Arial" w:cs="Arial"/>
          <w:sz w:val="22"/>
          <w:szCs w:val="22"/>
        </w:rPr>
        <w:t xml:space="preserve">For more information, visit: </w:t>
      </w:r>
      <w:hyperlink r:id="rId12" w:history="1">
        <w:r w:rsidR="006569C0" w:rsidRPr="005E3571">
          <w:rPr>
            <w:rStyle w:val="Hyperlink"/>
            <w:rFonts w:ascii="Arial" w:hAnsi="Arial" w:cs="Arial"/>
            <w:sz w:val="22"/>
            <w:szCs w:val="22"/>
          </w:rPr>
          <w:t>Drafting the Informed Consent</w:t>
        </w:r>
      </w:hyperlink>
      <w:r w:rsidR="006569C0" w:rsidRPr="005E3571">
        <w:rPr>
          <w:rFonts w:ascii="Arial" w:hAnsi="Arial" w:cs="Arial"/>
          <w:sz w:val="22"/>
          <w:szCs w:val="22"/>
        </w:rPr>
        <w:t xml:space="preserve"> and </w:t>
      </w:r>
      <w:hyperlink r:id="rId13" w:history="1">
        <w:r w:rsidR="001E1CE5" w:rsidRPr="005E3571">
          <w:rPr>
            <w:rStyle w:val="Hyperlink"/>
            <w:rFonts w:ascii="Arial" w:hAnsi="Arial" w:cs="Arial"/>
            <w:sz w:val="22"/>
            <w:szCs w:val="22"/>
          </w:rPr>
          <w:t>Protected Health Information (HIPAA)</w:t>
        </w:r>
      </w:hyperlink>
      <w:r w:rsidR="00A5300D" w:rsidRPr="005E3571">
        <w:rPr>
          <w:rFonts w:ascii="Arial" w:hAnsi="Arial" w:cs="Arial"/>
          <w:sz w:val="22"/>
          <w:szCs w:val="22"/>
        </w:rPr>
        <w:t>.</w:t>
      </w:r>
    </w:p>
    <w:p w14:paraId="344E921E" w14:textId="4A73409D" w:rsidR="00CC700B" w:rsidRPr="005E3571" w:rsidRDefault="00CC700B" w:rsidP="008736F7">
      <w:pPr>
        <w:rPr>
          <w:rFonts w:ascii="Arial" w:hAnsi="Arial" w:cs="Arial"/>
          <w:sz w:val="22"/>
          <w:szCs w:val="22"/>
        </w:rPr>
      </w:pPr>
    </w:p>
    <w:p w14:paraId="454850FB" w14:textId="77777777" w:rsidR="00CC700B" w:rsidRPr="005E3571" w:rsidRDefault="00CC700B" w:rsidP="008736F7">
      <w:pPr>
        <w:pStyle w:val="NoSpacing"/>
        <w:rPr>
          <w:rFonts w:ascii="Arial" w:hAnsi="Arial" w:cs="Arial"/>
          <w:bCs/>
        </w:rPr>
      </w:pPr>
      <w:r w:rsidRPr="005E3571">
        <w:rPr>
          <w:rFonts w:ascii="Arial" w:hAnsi="Arial" w:cs="Arial"/>
          <w:bCs/>
        </w:rPr>
        <w:t xml:space="preserve">Answer all questions succinctly using non-technical language as much as possible. </w:t>
      </w:r>
    </w:p>
    <w:p w14:paraId="02577CFC" w14:textId="77777777" w:rsidR="00CC700B" w:rsidRPr="005E3571" w:rsidRDefault="00CC700B" w:rsidP="008736F7">
      <w:pPr>
        <w:pStyle w:val="NoSpacing"/>
        <w:numPr>
          <w:ilvl w:val="0"/>
          <w:numId w:val="1"/>
        </w:numPr>
        <w:rPr>
          <w:rFonts w:ascii="Arial" w:hAnsi="Arial" w:cs="Arial"/>
          <w:bCs/>
        </w:rPr>
      </w:pPr>
      <w:r w:rsidRPr="005E3571">
        <w:rPr>
          <w:rFonts w:ascii="Arial" w:hAnsi="Arial" w:cs="Arial"/>
          <w:bCs/>
        </w:rPr>
        <w:t xml:space="preserve">If a question is a numbered list, respond with a corresponding numbered list. </w:t>
      </w:r>
    </w:p>
    <w:p w14:paraId="7162942E" w14:textId="77777777" w:rsidR="00CC700B" w:rsidRPr="005E3571" w:rsidRDefault="00CC700B" w:rsidP="008736F7">
      <w:pPr>
        <w:pStyle w:val="NoSpacing"/>
        <w:numPr>
          <w:ilvl w:val="0"/>
          <w:numId w:val="1"/>
        </w:numPr>
        <w:rPr>
          <w:rFonts w:ascii="Arial" w:hAnsi="Arial" w:cs="Arial"/>
          <w:bCs/>
        </w:rPr>
      </w:pPr>
      <w:r w:rsidRPr="005E3571">
        <w:rPr>
          <w:rFonts w:ascii="Arial" w:hAnsi="Arial" w:cs="Arial"/>
          <w:bCs/>
        </w:rPr>
        <w:t xml:space="preserve">If a question is not applicable to the research, state “N/A”. </w:t>
      </w:r>
    </w:p>
    <w:p w14:paraId="6DDB913C" w14:textId="77777777" w:rsidR="00CC700B" w:rsidRPr="005E3571" w:rsidRDefault="00CC700B" w:rsidP="008736F7">
      <w:pPr>
        <w:pStyle w:val="NoSpacing"/>
        <w:numPr>
          <w:ilvl w:val="0"/>
          <w:numId w:val="1"/>
        </w:numPr>
        <w:rPr>
          <w:rFonts w:ascii="Arial" w:hAnsi="Arial" w:cs="Arial"/>
          <w:bCs/>
        </w:rPr>
      </w:pPr>
      <w:r w:rsidRPr="005E3571">
        <w:rPr>
          <w:rFonts w:ascii="Arial" w:hAnsi="Arial" w:cs="Arial"/>
          <w:bCs/>
        </w:rPr>
        <w:t xml:space="preserve">If a question is not answered, the IRB does not know if the question was overlooked. This will result in unnecessary “back and forth” for clarification. </w:t>
      </w:r>
    </w:p>
    <w:p w14:paraId="1AAF5493" w14:textId="77777777" w:rsidR="00D90074" w:rsidRDefault="00D90074" w:rsidP="008736F7">
      <w:pPr>
        <w:pStyle w:val="NoSpacing"/>
        <w:ind w:left="360"/>
        <w:rPr>
          <w:rFonts w:ascii="Arial" w:hAnsi="Arial" w:cs="Arial"/>
        </w:rPr>
      </w:pPr>
    </w:p>
    <w:p w14:paraId="76644EFD" w14:textId="77777777" w:rsidR="006B0A49" w:rsidRPr="00DD75B2" w:rsidRDefault="006B0A49" w:rsidP="006B0A49">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013727FD" w14:textId="77777777" w:rsidR="006B0A49" w:rsidRDefault="006B0A49" w:rsidP="006B0A49">
      <w:pPr>
        <w:pStyle w:val="paragraph"/>
        <w:spacing w:before="0" w:beforeAutospacing="0" w:after="0" w:afterAutospacing="0"/>
        <w:textAlignment w:val="baseline"/>
        <w:rPr>
          <w:rStyle w:val="normaltextrun"/>
          <w:rFonts w:ascii="Arial" w:eastAsiaTheme="majorEastAsia" w:hAnsi="Arial" w:cs="Arial"/>
          <w:sz w:val="22"/>
          <w:szCs w:val="22"/>
        </w:rPr>
      </w:pPr>
    </w:p>
    <w:p w14:paraId="3C05D3ED" w14:textId="77777777" w:rsidR="006B0A49" w:rsidRPr="00680100" w:rsidRDefault="006B0A49" w:rsidP="006B0A49">
      <w:pPr>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469FFBB9" w14:textId="77777777" w:rsidR="006B0A49" w:rsidRPr="00680100" w:rsidRDefault="006B0A49" w:rsidP="006B0A49">
      <w:pPr>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6B0A49" w:rsidRPr="00680100" w14:paraId="521088F9" w14:textId="77777777" w:rsidTr="00352B58">
        <w:trPr>
          <w:trHeight w:val="432"/>
        </w:trPr>
        <w:sdt>
          <w:sdtPr>
            <w:rPr>
              <w:rStyle w:val="AnswerBoxText"/>
              <w:rFonts w:ascii="Arial" w:hAnsi="Arial" w:cs="Arial"/>
            </w:rPr>
            <w:id w:val="-513070153"/>
            <w:placeholder>
              <w:docPart w:val="D3E2E918D1337849818D599E219F0643"/>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288B83C" w14:textId="77777777" w:rsidR="006B0A49" w:rsidRPr="00680100" w:rsidRDefault="006B0A49"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78DA47DB" w14:textId="77777777" w:rsidR="006B0A49" w:rsidRPr="005E3571" w:rsidRDefault="006B0A49" w:rsidP="008736F7">
      <w:pPr>
        <w:pStyle w:val="NoSpacing"/>
        <w:ind w:left="360"/>
        <w:rPr>
          <w:rFonts w:ascii="Arial" w:hAnsi="Arial" w:cs="Arial"/>
        </w:rPr>
      </w:pPr>
    </w:p>
    <w:p w14:paraId="534C555B" w14:textId="4D304F60" w:rsidR="00D90074" w:rsidRPr="005E3571" w:rsidRDefault="002C7553" w:rsidP="008736F7">
      <w:pPr>
        <w:pStyle w:val="IRBProtocolSectionHeader"/>
        <w:shd w:val="clear" w:color="auto" w:fill="255799"/>
        <w:spacing w:before="0" w:after="0"/>
        <w:rPr>
          <w:rFonts w:ascii="Arial" w:hAnsi="Arial" w:cs="Arial"/>
          <w:szCs w:val="28"/>
        </w:rPr>
      </w:pPr>
      <w:r w:rsidRPr="005E3571">
        <w:rPr>
          <w:rFonts w:ascii="Arial" w:hAnsi="Arial" w:cs="Arial"/>
          <w:sz w:val="22"/>
          <w:szCs w:val="22"/>
        </w:rPr>
        <w:t xml:space="preserve"> </w:t>
      </w:r>
      <w:r w:rsidR="006B0A49">
        <w:rPr>
          <w:rFonts w:ascii="Arial" w:hAnsi="Arial" w:cs="Arial"/>
          <w:szCs w:val="28"/>
        </w:rPr>
        <w:t>2</w:t>
      </w:r>
      <w:r w:rsidRPr="005E3571">
        <w:rPr>
          <w:rFonts w:ascii="Arial" w:hAnsi="Arial" w:cs="Arial"/>
          <w:szCs w:val="28"/>
        </w:rPr>
        <w:t xml:space="preserve">. </w:t>
      </w:r>
      <w:bookmarkStart w:id="0" w:name="CONFIRMPRISON"/>
      <w:bookmarkEnd w:id="0"/>
      <w:r w:rsidRPr="005E3571">
        <w:rPr>
          <w:rFonts w:ascii="Arial" w:hAnsi="Arial" w:cs="Arial"/>
          <w:szCs w:val="28"/>
        </w:rPr>
        <w:t xml:space="preserve">GENERAL </w:t>
      </w:r>
      <w:r w:rsidRPr="005E3571">
        <w:rPr>
          <w:rFonts w:ascii="Arial" w:hAnsi="Arial" w:cs="Arial"/>
          <w:szCs w:val="28"/>
          <w:shd w:val="clear" w:color="auto" w:fill="255799"/>
        </w:rPr>
        <w:t xml:space="preserve">WAIVER (NO CONSENT) OR ALTERATION OF CONSENT </w:t>
      </w:r>
    </w:p>
    <w:p w14:paraId="3273689D" w14:textId="77777777" w:rsidR="00D90074" w:rsidRPr="005E3571" w:rsidRDefault="00D90074" w:rsidP="008736F7">
      <w:pPr>
        <w:pStyle w:val="NoSpacing"/>
        <w:rPr>
          <w:rStyle w:val="Strong"/>
          <w:rFonts w:ascii="Arial" w:hAnsi="Arial" w:cs="Arial"/>
          <w:b w:val="0"/>
          <w:bCs w:val="0"/>
          <w:color w:val="000000"/>
        </w:rPr>
      </w:pPr>
    </w:p>
    <w:p w14:paraId="43423B30" w14:textId="77777777" w:rsidR="00D85B2C" w:rsidRPr="005E3571" w:rsidRDefault="00000000" w:rsidP="008736F7">
      <w:pPr>
        <w:rPr>
          <w:rFonts w:ascii="Arial" w:hAnsi="Arial" w:cs="Arial"/>
          <w:i/>
          <w:iCs/>
          <w:color w:val="C00000"/>
          <w:sz w:val="22"/>
          <w:szCs w:val="22"/>
        </w:rPr>
      </w:pPr>
      <w:sdt>
        <w:sdtPr>
          <w:rPr>
            <w:rFonts w:ascii="Arial" w:hAnsi="Arial" w:cs="Arial"/>
            <w:b/>
            <w:bCs/>
            <w:sz w:val="22"/>
            <w:szCs w:val="22"/>
          </w:rPr>
          <w:id w:val="-1198002317"/>
          <w14:checkbox>
            <w14:checked w14:val="0"/>
            <w14:checkedState w14:val="2612" w14:font="MS Gothic"/>
            <w14:uncheckedState w14:val="2610" w14:font="MS Gothic"/>
          </w14:checkbox>
        </w:sdtPr>
        <w:sdtContent>
          <w:r w:rsidR="00D85B2C" w:rsidRPr="005E3571">
            <w:rPr>
              <w:rFonts w:ascii="Segoe UI Symbol" w:eastAsia="MS Gothic" w:hAnsi="Segoe UI Symbol" w:cs="Segoe UI Symbol"/>
              <w:sz w:val="22"/>
              <w:szCs w:val="22"/>
            </w:rPr>
            <w:t>☐</w:t>
          </w:r>
        </w:sdtContent>
      </w:sdt>
      <w:r w:rsidR="00D85B2C" w:rsidRPr="005E3571">
        <w:rPr>
          <w:rFonts w:ascii="Arial" w:hAnsi="Arial" w:cs="Arial"/>
          <w:sz w:val="22"/>
          <w:szCs w:val="22"/>
        </w:rPr>
        <w:t xml:space="preserve"> </w:t>
      </w:r>
      <w:r w:rsidR="00D85B2C" w:rsidRPr="005E3571">
        <w:rPr>
          <w:rFonts w:ascii="Arial" w:hAnsi="Arial" w:cs="Arial"/>
          <w:i/>
          <w:iCs/>
          <w:color w:val="C00000"/>
          <w:sz w:val="22"/>
          <w:szCs w:val="22"/>
        </w:rPr>
        <w:t>This section is not applicable.</w:t>
      </w:r>
    </w:p>
    <w:p w14:paraId="1EC694AC" w14:textId="77777777" w:rsidR="00D85B2C" w:rsidRPr="005E3571" w:rsidRDefault="00D85B2C" w:rsidP="008736F7">
      <w:pPr>
        <w:pStyle w:val="NoSpacing"/>
        <w:rPr>
          <w:rStyle w:val="Strong"/>
          <w:rFonts w:ascii="Arial" w:hAnsi="Arial" w:cs="Arial"/>
          <w:b w:val="0"/>
          <w:bCs w:val="0"/>
          <w:color w:val="000000"/>
        </w:rPr>
      </w:pPr>
    </w:p>
    <w:p w14:paraId="39E4C2DA" w14:textId="4E31F687" w:rsidR="007835F7" w:rsidRPr="005E3571" w:rsidRDefault="002D7D82" w:rsidP="008736F7">
      <w:pPr>
        <w:rPr>
          <w:rFonts w:ascii="Arial" w:hAnsi="Arial" w:cs="Arial"/>
          <w:b/>
          <w:bCs/>
          <w:sz w:val="22"/>
          <w:szCs w:val="22"/>
        </w:rPr>
      </w:pPr>
      <w:hyperlink r:id="rId14" w:anchor="p-46.116(f)" w:history="1">
        <w:r w:rsidRPr="005E3571">
          <w:rPr>
            <w:rStyle w:val="Hyperlink"/>
            <w:rFonts w:ascii="Arial" w:hAnsi="Arial" w:cs="Arial"/>
            <w:b/>
            <w:bCs/>
            <w:sz w:val="22"/>
            <w:szCs w:val="22"/>
          </w:rPr>
          <w:t>45 CFR 46.116(f):</w:t>
        </w:r>
      </w:hyperlink>
      <w:r w:rsidRPr="005E3571">
        <w:rPr>
          <w:rFonts w:ascii="Arial" w:hAnsi="Arial" w:cs="Arial"/>
          <w:b/>
          <w:bCs/>
          <w:sz w:val="22"/>
          <w:szCs w:val="22"/>
        </w:rPr>
        <w:t xml:space="preserve"> </w:t>
      </w:r>
      <w:r w:rsidR="00FF35C4" w:rsidRPr="005E3571">
        <w:rPr>
          <w:rFonts w:ascii="Arial" w:hAnsi="Arial" w:cs="Arial"/>
          <w:b/>
          <w:bCs/>
          <w:sz w:val="22"/>
          <w:szCs w:val="22"/>
        </w:rPr>
        <w:t>General waiver or alteration of consent.</w:t>
      </w:r>
      <w:r w:rsidR="007835F7" w:rsidRPr="005E3571">
        <w:rPr>
          <w:rFonts w:ascii="Arial" w:hAnsi="Arial" w:cs="Arial"/>
          <w:b/>
          <w:bCs/>
          <w:sz w:val="22"/>
          <w:szCs w:val="22"/>
        </w:rPr>
        <w:t xml:space="preserve"> </w:t>
      </w:r>
    </w:p>
    <w:p w14:paraId="4EC5BEC4" w14:textId="77777777" w:rsidR="007835F7" w:rsidRPr="005E3571" w:rsidRDefault="007835F7" w:rsidP="008736F7">
      <w:pPr>
        <w:rPr>
          <w:rFonts w:ascii="Arial" w:hAnsi="Arial" w:cs="Arial"/>
          <w:i/>
          <w:iCs/>
          <w:color w:val="FF0000"/>
          <w:sz w:val="22"/>
          <w:szCs w:val="22"/>
        </w:rPr>
      </w:pPr>
    </w:p>
    <w:p w14:paraId="13664B10" w14:textId="28FBFF11" w:rsidR="00A65604" w:rsidRPr="005E3571" w:rsidRDefault="00A65604" w:rsidP="008736F7">
      <w:pPr>
        <w:rPr>
          <w:rFonts w:ascii="Arial" w:hAnsi="Arial" w:cs="Arial"/>
          <w:sz w:val="22"/>
          <w:szCs w:val="22"/>
        </w:rPr>
      </w:pPr>
      <w:r w:rsidRPr="005E3571">
        <w:rPr>
          <w:rFonts w:ascii="Arial" w:hAnsi="Arial" w:cs="Arial"/>
          <w:b/>
          <w:bCs/>
          <w:sz w:val="22"/>
          <w:szCs w:val="22"/>
        </w:rPr>
        <w:t>Assurance:</w:t>
      </w:r>
      <w:r w:rsidRPr="005E3571">
        <w:rPr>
          <w:rFonts w:ascii="Arial" w:hAnsi="Arial" w:cs="Arial"/>
          <w:sz w:val="22"/>
          <w:szCs w:val="22"/>
        </w:rPr>
        <w:t xml:space="preserve"> Provide assurance that all the following are true</w:t>
      </w:r>
      <w:r w:rsidR="003E418E" w:rsidRPr="005E3571">
        <w:rPr>
          <w:rFonts w:ascii="Arial" w:hAnsi="Arial" w:cs="Arial"/>
          <w:sz w:val="22"/>
          <w:szCs w:val="22"/>
        </w:rPr>
        <w:t xml:space="preserve"> and addressed in the ‘Privacy and Confidentiality' and 'Risk/Benefit Assessment' sections of the Protocol Narrative</w:t>
      </w:r>
      <w:r w:rsidRPr="005E3571">
        <w:rPr>
          <w:rFonts w:ascii="Arial" w:hAnsi="Arial" w:cs="Arial"/>
          <w:sz w:val="22"/>
          <w:szCs w:val="22"/>
        </w:rPr>
        <w:t>.</w:t>
      </w:r>
    </w:p>
    <w:p w14:paraId="565A68D9" w14:textId="48914B57" w:rsidR="00A65604" w:rsidRPr="005E3571" w:rsidRDefault="00000000" w:rsidP="008736F7">
      <w:pPr>
        <w:ind w:left="270" w:hanging="270"/>
        <w:rPr>
          <w:rFonts w:ascii="Arial" w:hAnsi="Arial" w:cs="Arial"/>
          <w:sz w:val="22"/>
          <w:szCs w:val="22"/>
        </w:rPr>
      </w:pPr>
      <w:sdt>
        <w:sdtPr>
          <w:rPr>
            <w:rFonts w:ascii="Arial" w:hAnsi="Arial" w:cs="Arial"/>
            <w:sz w:val="22"/>
            <w:szCs w:val="22"/>
          </w:rPr>
          <w:id w:val="-719972200"/>
          <w14:checkbox>
            <w14:checked w14:val="0"/>
            <w14:checkedState w14:val="2612" w14:font="MS Gothic"/>
            <w14:uncheckedState w14:val="2610" w14:font="MS Gothic"/>
          </w14:checkbox>
        </w:sdtPr>
        <w:sdtContent>
          <w:r w:rsidR="00A65604" w:rsidRPr="005E3571">
            <w:rPr>
              <w:rFonts w:ascii="Segoe UI Symbol" w:eastAsia="MS Gothic" w:hAnsi="Segoe UI Symbol" w:cs="Segoe UI Symbol"/>
              <w:sz w:val="22"/>
              <w:szCs w:val="22"/>
            </w:rPr>
            <w:t>☐</w:t>
          </w:r>
        </w:sdtContent>
      </w:sdt>
      <w:r w:rsidR="00A65604" w:rsidRPr="005E3571">
        <w:rPr>
          <w:rFonts w:ascii="Arial" w:hAnsi="Arial" w:cs="Arial"/>
          <w:sz w:val="22"/>
          <w:szCs w:val="22"/>
        </w:rPr>
        <w:t xml:space="preserve"> </w:t>
      </w:r>
      <w:r w:rsidR="00E537F6" w:rsidRPr="005E3571">
        <w:rPr>
          <w:rFonts w:ascii="Arial" w:eastAsiaTheme="majorEastAsia" w:hAnsi="Arial" w:cs="Arial"/>
          <w:sz w:val="22"/>
          <w:szCs w:val="22"/>
        </w:rPr>
        <w:t xml:space="preserve">The research involves no more than minimal risk to </w:t>
      </w:r>
      <w:proofErr w:type="gramStart"/>
      <w:r w:rsidR="00E537F6" w:rsidRPr="005E3571">
        <w:rPr>
          <w:rFonts w:ascii="Arial" w:eastAsiaTheme="majorEastAsia" w:hAnsi="Arial" w:cs="Arial"/>
          <w:sz w:val="22"/>
          <w:szCs w:val="22"/>
        </w:rPr>
        <w:t>participants;</w:t>
      </w:r>
      <w:proofErr w:type="gramEnd"/>
    </w:p>
    <w:p w14:paraId="657523F9" w14:textId="1C31B937" w:rsidR="00A65604" w:rsidRPr="005E3571" w:rsidRDefault="00000000" w:rsidP="008736F7">
      <w:pPr>
        <w:ind w:left="270" w:hanging="270"/>
        <w:rPr>
          <w:rFonts w:ascii="Arial" w:eastAsiaTheme="majorEastAsia" w:hAnsi="Arial" w:cs="Arial"/>
          <w:sz w:val="22"/>
          <w:szCs w:val="22"/>
        </w:rPr>
      </w:pPr>
      <w:sdt>
        <w:sdtPr>
          <w:rPr>
            <w:rFonts w:ascii="Arial" w:eastAsia="MS Gothic" w:hAnsi="Arial" w:cs="Arial"/>
            <w:sz w:val="22"/>
            <w:szCs w:val="22"/>
          </w:rPr>
          <w:id w:val="301200788"/>
          <w14:checkbox>
            <w14:checked w14:val="0"/>
            <w14:checkedState w14:val="2612" w14:font="MS Gothic"/>
            <w14:uncheckedState w14:val="2610" w14:font="MS Gothic"/>
          </w14:checkbox>
        </w:sdtPr>
        <w:sdtContent>
          <w:r w:rsidR="00D4315F" w:rsidRPr="005E3571">
            <w:rPr>
              <w:rFonts w:ascii="Segoe UI Symbol" w:eastAsia="MS Gothic" w:hAnsi="Segoe UI Symbol" w:cs="Segoe UI Symbol"/>
              <w:sz w:val="22"/>
              <w:szCs w:val="22"/>
            </w:rPr>
            <w:t>☐</w:t>
          </w:r>
        </w:sdtContent>
      </w:sdt>
      <w:r w:rsidR="00A65604" w:rsidRPr="005E3571">
        <w:rPr>
          <w:rFonts w:ascii="Arial" w:hAnsi="Arial" w:cs="Arial"/>
          <w:sz w:val="22"/>
          <w:szCs w:val="22"/>
        </w:rPr>
        <w:t xml:space="preserve"> </w:t>
      </w:r>
      <w:r w:rsidR="00D4315F" w:rsidRPr="005E3571">
        <w:rPr>
          <w:rFonts w:ascii="Arial" w:eastAsiaTheme="majorEastAsia" w:hAnsi="Arial" w:cs="Arial"/>
          <w:sz w:val="22"/>
          <w:szCs w:val="22"/>
        </w:rPr>
        <w:t xml:space="preserve">If the research involves using identifiable private information or identifiable biospecimens, the research could not practicably be carried out without using such information or biospecimens in an identifiable </w:t>
      </w:r>
      <w:proofErr w:type="gramStart"/>
      <w:r w:rsidR="00D4315F" w:rsidRPr="005E3571">
        <w:rPr>
          <w:rFonts w:ascii="Arial" w:eastAsiaTheme="majorEastAsia" w:hAnsi="Arial" w:cs="Arial"/>
          <w:sz w:val="22"/>
          <w:szCs w:val="22"/>
        </w:rPr>
        <w:t>format;</w:t>
      </w:r>
      <w:proofErr w:type="gramEnd"/>
    </w:p>
    <w:p w14:paraId="7C780E3A" w14:textId="4AFCBEC1" w:rsidR="00D4315F" w:rsidRPr="005E3571" w:rsidRDefault="00000000" w:rsidP="008736F7">
      <w:pPr>
        <w:rPr>
          <w:rFonts w:ascii="Arial" w:eastAsiaTheme="majorEastAsia" w:hAnsi="Arial" w:cs="Arial"/>
          <w:sz w:val="22"/>
          <w:szCs w:val="22"/>
        </w:rPr>
      </w:pPr>
      <w:sdt>
        <w:sdtPr>
          <w:rPr>
            <w:rFonts w:ascii="Arial" w:eastAsia="MS Gothic" w:hAnsi="Arial" w:cs="Arial"/>
            <w:sz w:val="22"/>
            <w:szCs w:val="22"/>
          </w:rPr>
          <w:id w:val="-508293068"/>
          <w14:checkbox>
            <w14:checked w14:val="0"/>
            <w14:checkedState w14:val="2612" w14:font="MS Gothic"/>
            <w14:uncheckedState w14:val="2610" w14:font="MS Gothic"/>
          </w14:checkbox>
        </w:sdtPr>
        <w:sdtContent>
          <w:r w:rsidR="00A65604" w:rsidRPr="005E3571">
            <w:rPr>
              <w:rFonts w:ascii="Segoe UI Symbol" w:eastAsia="MS Gothic" w:hAnsi="Segoe UI Symbol" w:cs="Segoe UI Symbol"/>
              <w:sz w:val="22"/>
              <w:szCs w:val="22"/>
            </w:rPr>
            <w:t>☐</w:t>
          </w:r>
        </w:sdtContent>
      </w:sdt>
      <w:r w:rsidR="00A65604" w:rsidRPr="005E3571">
        <w:rPr>
          <w:rFonts w:ascii="Arial" w:hAnsi="Arial" w:cs="Arial"/>
          <w:sz w:val="22"/>
          <w:szCs w:val="22"/>
        </w:rPr>
        <w:t xml:space="preserve"> </w:t>
      </w:r>
      <w:r w:rsidR="00D4315F" w:rsidRPr="005E3571">
        <w:rPr>
          <w:rFonts w:ascii="Arial" w:eastAsiaTheme="majorEastAsia" w:hAnsi="Arial" w:cs="Arial"/>
          <w:sz w:val="22"/>
          <w:szCs w:val="22"/>
        </w:rPr>
        <w:t>The waiver or alteration will not adversely affect the rights and welfare of the participants; and</w:t>
      </w:r>
    </w:p>
    <w:p w14:paraId="6DAD0AAD" w14:textId="1BA2ED4A" w:rsidR="00D4315F" w:rsidRPr="005E3571" w:rsidRDefault="00000000" w:rsidP="008736F7">
      <w:pPr>
        <w:ind w:left="270" w:hanging="270"/>
        <w:rPr>
          <w:rFonts w:ascii="Arial" w:eastAsiaTheme="majorEastAsia" w:hAnsi="Arial" w:cs="Arial"/>
          <w:sz w:val="22"/>
          <w:szCs w:val="22"/>
        </w:rPr>
      </w:pPr>
      <w:sdt>
        <w:sdtPr>
          <w:rPr>
            <w:rFonts w:ascii="Arial" w:eastAsia="MS Gothic" w:hAnsi="Arial" w:cs="Arial"/>
            <w:sz w:val="22"/>
            <w:szCs w:val="22"/>
          </w:rPr>
          <w:id w:val="976108067"/>
          <w14:checkbox>
            <w14:checked w14:val="0"/>
            <w14:checkedState w14:val="2612" w14:font="MS Gothic"/>
            <w14:uncheckedState w14:val="2610" w14:font="MS Gothic"/>
          </w14:checkbox>
        </w:sdtPr>
        <w:sdtContent>
          <w:r w:rsidR="00D4315F" w:rsidRPr="005E3571">
            <w:rPr>
              <w:rFonts w:ascii="Segoe UI Symbol" w:eastAsia="MS Gothic" w:hAnsi="Segoe UI Symbol" w:cs="Segoe UI Symbol"/>
              <w:sz w:val="22"/>
              <w:szCs w:val="22"/>
            </w:rPr>
            <w:t>☐</w:t>
          </w:r>
        </w:sdtContent>
      </w:sdt>
      <w:r w:rsidR="00D4315F" w:rsidRPr="005E3571">
        <w:rPr>
          <w:rFonts w:ascii="Arial" w:hAnsi="Arial" w:cs="Arial"/>
          <w:sz w:val="22"/>
          <w:szCs w:val="22"/>
        </w:rPr>
        <w:t xml:space="preserve"> </w:t>
      </w:r>
      <w:r w:rsidR="00D4315F" w:rsidRPr="005E3571">
        <w:rPr>
          <w:rFonts w:ascii="Arial" w:eastAsiaTheme="majorEastAsia" w:hAnsi="Arial" w:cs="Arial"/>
          <w:sz w:val="22"/>
          <w:szCs w:val="22"/>
        </w:rPr>
        <w:t>Whenever appropriate, the subjects or legally authorized representatives will be provided with additional pertinent information after participation.</w:t>
      </w:r>
    </w:p>
    <w:p w14:paraId="484AF0F0" w14:textId="77777777" w:rsidR="00A65604" w:rsidRPr="005E3571" w:rsidRDefault="00A65604" w:rsidP="008736F7">
      <w:pPr>
        <w:ind w:left="270" w:hanging="270"/>
        <w:rPr>
          <w:rFonts w:ascii="Arial" w:hAnsi="Arial" w:cs="Arial"/>
          <w:sz w:val="22"/>
          <w:szCs w:val="22"/>
        </w:rPr>
      </w:pPr>
    </w:p>
    <w:p w14:paraId="5F42052B" w14:textId="6BBCD130" w:rsidR="00C2470F" w:rsidRPr="005E3571" w:rsidRDefault="00737DA3" w:rsidP="008736F7">
      <w:pPr>
        <w:rPr>
          <w:rFonts w:ascii="Arial" w:eastAsiaTheme="majorEastAsia" w:hAnsi="Arial" w:cs="Arial"/>
          <w:bCs/>
          <w:sz w:val="22"/>
          <w:szCs w:val="22"/>
        </w:rPr>
      </w:pPr>
      <w:r w:rsidRPr="005E3571">
        <w:rPr>
          <w:rFonts w:ascii="Arial" w:eastAsiaTheme="majorEastAsia" w:hAnsi="Arial" w:cs="Arial"/>
          <w:b/>
          <w:sz w:val="22"/>
          <w:szCs w:val="22"/>
        </w:rPr>
        <w:t>Return of Information</w:t>
      </w:r>
      <w:r w:rsidR="00C2470F" w:rsidRPr="005E3571">
        <w:rPr>
          <w:rFonts w:ascii="Arial" w:eastAsiaTheme="majorEastAsia" w:hAnsi="Arial" w:cs="Arial"/>
          <w:b/>
          <w:sz w:val="22"/>
          <w:szCs w:val="22"/>
        </w:rPr>
        <w:t xml:space="preserve">: </w:t>
      </w:r>
      <w:r w:rsidR="0033139A" w:rsidRPr="005E3571">
        <w:rPr>
          <w:rFonts w:ascii="Arial" w:eastAsiaTheme="majorEastAsia" w:hAnsi="Arial" w:cs="Arial"/>
          <w:bCs/>
          <w:sz w:val="22"/>
          <w:szCs w:val="22"/>
        </w:rPr>
        <w:t xml:space="preserve">Explain whether it is appropriate to </w:t>
      </w:r>
      <w:r w:rsidR="00A175AE" w:rsidRPr="005E3571">
        <w:rPr>
          <w:rFonts w:ascii="Arial" w:eastAsiaTheme="majorEastAsia" w:hAnsi="Arial" w:cs="Arial"/>
          <w:bCs/>
          <w:sz w:val="22"/>
          <w:szCs w:val="22"/>
        </w:rPr>
        <w:t>provide participants with</w:t>
      </w:r>
      <w:r w:rsidR="00151946" w:rsidRPr="005E3571">
        <w:rPr>
          <w:rFonts w:ascii="Arial" w:eastAsiaTheme="majorEastAsia" w:hAnsi="Arial" w:cs="Arial"/>
          <w:bCs/>
          <w:sz w:val="22"/>
          <w:szCs w:val="22"/>
        </w:rPr>
        <w:t xml:space="preserve"> additional pertinent information after their participation in the research</w:t>
      </w:r>
      <w:r w:rsidR="00C2470F" w:rsidRPr="005E3571">
        <w:rPr>
          <w:rFonts w:ascii="Arial" w:eastAsiaTheme="majorEastAsia" w:hAnsi="Arial" w:cs="Arial"/>
          <w:bCs/>
          <w:sz w:val="22"/>
          <w:szCs w:val="22"/>
        </w:rPr>
        <w:t xml:space="preserve">. </w:t>
      </w:r>
    </w:p>
    <w:p w14:paraId="02CD30D8" w14:textId="77777777" w:rsidR="00C2470F" w:rsidRPr="005E3571" w:rsidRDefault="00C2470F" w:rsidP="008736F7">
      <w:pPr>
        <w:rPr>
          <w:rFonts w:ascii="Arial" w:eastAsiaTheme="majorEastAsia" w:hAnsi="Arial" w:cs="Arial"/>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C2470F" w:rsidRPr="005E3571" w14:paraId="2BBD85C9" w14:textId="77777777" w:rsidTr="0056789F">
        <w:trPr>
          <w:trHeight w:val="432"/>
        </w:trPr>
        <w:sdt>
          <w:sdtPr>
            <w:rPr>
              <w:rStyle w:val="TextBox"/>
              <w:rFonts w:ascii="Arial" w:hAnsi="Arial" w:cs="Arial"/>
              <w:szCs w:val="22"/>
            </w:rPr>
            <w:id w:val="-838621422"/>
            <w:placeholder>
              <w:docPart w:val="FB9964856962DE4AAEA8D76F393FDFE9"/>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4D7895E" w14:textId="77777777" w:rsidR="00C2470F" w:rsidRPr="005E3571" w:rsidRDefault="00C2470F"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4B87EB4A" w14:textId="083AFD7B" w:rsidR="00C2470F" w:rsidRPr="005E3571" w:rsidRDefault="00C2470F" w:rsidP="008736F7">
      <w:pPr>
        <w:ind w:left="270" w:hanging="270"/>
        <w:rPr>
          <w:rFonts w:ascii="Arial" w:eastAsiaTheme="majorEastAsia" w:hAnsi="Arial" w:cs="Arial"/>
          <w:i/>
          <w:iCs/>
          <w:sz w:val="22"/>
          <w:szCs w:val="22"/>
        </w:rPr>
      </w:pPr>
    </w:p>
    <w:p w14:paraId="072D2926" w14:textId="1553DDEE" w:rsidR="00903DE8" w:rsidRPr="005E3571" w:rsidRDefault="00A4214B" w:rsidP="008736F7">
      <w:pPr>
        <w:rPr>
          <w:rFonts w:ascii="Arial" w:eastAsiaTheme="majorEastAsia" w:hAnsi="Arial" w:cs="Arial"/>
          <w:sz w:val="22"/>
          <w:szCs w:val="22"/>
        </w:rPr>
      </w:pPr>
      <w:r w:rsidRPr="005E3571">
        <w:rPr>
          <w:rFonts w:ascii="Arial" w:eastAsiaTheme="majorEastAsia" w:hAnsi="Arial" w:cs="Arial"/>
          <w:b/>
          <w:sz w:val="22"/>
          <w:szCs w:val="22"/>
        </w:rPr>
        <w:lastRenderedPageBreak/>
        <w:t>Consent</w:t>
      </w:r>
      <w:r w:rsidR="00903DE8" w:rsidRPr="005E3571">
        <w:rPr>
          <w:rFonts w:ascii="Arial" w:eastAsiaTheme="majorEastAsia" w:hAnsi="Arial" w:cs="Arial"/>
          <w:b/>
          <w:sz w:val="22"/>
          <w:szCs w:val="22"/>
        </w:rPr>
        <w:t xml:space="preserve"> Waiver Rationale: </w:t>
      </w:r>
      <w:r w:rsidR="00903DE8" w:rsidRPr="005E3571">
        <w:rPr>
          <w:rFonts w:ascii="Arial" w:eastAsiaTheme="majorEastAsia" w:hAnsi="Arial" w:cs="Arial"/>
          <w:sz w:val="22"/>
          <w:szCs w:val="22"/>
        </w:rPr>
        <w:t>Specify why the research could not practicably be conducted without the waiver.</w:t>
      </w:r>
      <w:r w:rsidR="00903DE8" w:rsidRPr="005E3571">
        <w:rPr>
          <w:rFonts w:ascii="Arial" w:hAnsi="Arial" w:cs="Arial"/>
          <w:b/>
          <w:bCs/>
          <w:spacing w:val="2"/>
          <w:sz w:val="22"/>
          <w:szCs w:val="22"/>
          <w:shd w:val="clear" w:color="auto" w:fill="FFFFFF"/>
        </w:rPr>
        <w:t xml:space="preserve"> </w:t>
      </w:r>
      <w:r w:rsidR="00903DE8" w:rsidRPr="005E3571">
        <w:rPr>
          <w:rFonts w:ascii="Arial" w:eastAsiaTheme="majorEastAsia" w:hAnsi="Arial" w:cs="Arial"/>
          <w:sz w:val="22"/>
          <w:szCs w:val="22"/>
        </w:rPr>
        <w:t xml:space="preserve">Practicably means </w:t>
      </w:r>
      <w:hyperlink r:id="rId15" w:tgtFrame="_blank" w:history="1">
        <w:r w:rsidR="00903DE8" w:rsidRPr="005E3571">
          <w:rPr>
            <w:rStyle w:val="Hyperlink"/>
            <w:rFonts w:ascii="Arial" w:eastAsiaTheme="majorEastAsia" w:hAnsi="Arial" w:cs="Arial"/>
            <w:sz w:val="22"/>
            <w:szCs w:val="22"/>
          </w:rPr>
          <w:t>capable of being done</w:t>
        </w:r>
      </w:hyperlink>
      <w:r w:rsidR="00903DE8" w:rsidRPr="005E3571">
        <w:rPr>
          <w:rFonts w:ascii="Arial" w:eastAsiaTheme="majorEastAsia" w:hAnsi="Arial" w:cs="Arial"/>
          <w:sz w:val="22"/>
          <w:szCs w:val="22"/>
        </w:rPr>
        <w:t>; it should not be determined by considerations of convenience, cost, or speed.</w:t>
      </w:r>
      <w:r w:rsidR="00903DE8" w:rsidRPr="005E3571">
        <w:rPr>
          <w:rFonts w:ascii="Arial" w:eastAsiaTheme="majorEastAsia" w:hAnsi="Arial" w:cs="Arial"/>
          <w:b/>
          <w:bCs/>
          <w:sz w:val="22"/>
          <w:szCs w:val="22"/>
        </w:rPr>
        <w:t xml:space="preserve"> </w:t>
      </w:r>
      <w:r w:rsidR="00903DE8" w:rsidRPr="005E3571">
        <w:rPr>
          <w:rFonts w:ascii="Arial" w:eastAsiaTheme="majorEastAsia" w:hAnsi="Arial" w:cs="Arial"/>
          <w:sz w:val="22"/>
          <w:szCs w:val="22"/>
        </w:rPr>
        <w:t xml:space="preserve">Select all that apply. </w:t>
      </w:r>
    </w:p>
    <w:p w14:paraId="3A0EB9E4" w14:textId="7ED3CC1C" w:rsidR="00903DE8" w:rsidRPr="005E3571" w:rsidRDefault="00000000" w:rsidP="008736F7">
      <w:pPr>
        <w:pStyle w:val="NoSpacing"/>
        <w:ind w:left="270" w:hanging="270"/>
        <w:rPr>
          <w:rFonts w:ascii="Arial" w:hAnsi="Arial" w:cs="Arial"/>
        </w:rPr>
      </w:pPr>
      <w:sdt>
        <w:sdtPr>
          <w:rPr>
            <w:rFonts w:ascii="Arial" w:hAnsi="Arial" w:cs="Arial"/>
          </w:rPr>
          <w:id w:val="-649050193"/>
          <w14:checkbox>
            <w14:checked w14:val="0"/>
            <w14:checkedState w14:val="2612" w14:font="MS Gothic"/>
            <w14:uncheckedState w14:val="2610" w14:font="MS Gothic"/>
          </w14:checkbox>
        </w:sdtPr>
        <w:sdtContent>
          <w:r w:rsidR="005A491F" w:rsidRPr="005E3571">
            <w:rPr>
              <w:rFonts w:ascii="Segoe UI Symbol" w:eastAsia="MS Gothic" w:hAnsi="Segoe UI Symbol" w:cs="Segoe UI Symbol"/>
            </w:rPr>
            <w:t>☐</w:t>
          </w:r>
        </w:sdtContent>
      </w:sdt>
      <w:r w:rsidR="005A491F" w:rsidRPr="005E3571">
        <w:rPr>
          <w:rFonts w:ascii="Arial" w:hAnsi="Arial" w:cs="Arial"/>
        </w:rPr>
        <w:t xml:space="preserve"> </w:t>
      </w:r>
      <w:r w:rsidR="00903DE8" w:rsidRPr="005E3571">
        <w:rPr>
          <w:rFonts w:ascii="Arial" w:hAnsi="Arial" w:cs="Arial"/>
        </w:rPr>
        <w:t xml:space="preserve">It </w:t>
      </w:r>
      <w:r w:rsidR="00903DE8" w:rsidRPr="005E3571">
        <w:rPr>
          <w:rFonts w:ascii="Arial" w:hAnsi="Arial" w:cs="Arial"/>
          <w:shd w:val="clear" w:color="auto" w:fill="FFFFFF"/>
        </w:rPr>
        <w:t>would not be feasible to individually contact the large numbers of potential subjects in the study</w:t>
      </w:r>
      <w:r w:rsidR="00EB433C" w:rsidRPr="005E3571">
        <w:rPr>
          <w:rFonts w:ascii="Arial" w:hAnsi="Arial" w:cs="Arial"/>
          <w:shd w:val="clear" w:color="auto" w:fill="FFFFFF"/>
        </w:rPr>
        <w:t>.</w:t>
      </w:r>
      <w:r w:rsidR="00903DE8" w:rsidRPr="005E3571">
        <w:rPr>
          <w:rFonts w:ascii="Arial" w:hAnsi="Arial" w:cs="Arial"/>
          <w:shd w:val="clear" w:color="auto" w:fill="FFFFFF"/>
        </w:rPr>
        <w:t> </w:t>
      </w:r>
    </w:p>
    <w:p w14:paraId="61FE4521" w14:textId="1E4A3799" w:rsidR="00903DE8" w:rsidRPr="005E3571" w:rsidRDefault="00000000" w:rsidP="008736F7">
      <w:pPr>
        <w:pStyle w:val="NoSpacing"/>
        <w:rPr>
          <w:rFonts w:ascii="Arial" w:hAnsi="Arial" w:cs="Arial"/>
        </w:rPr>
      </w:pPr>
      <w:sdt>
        <w:sdtPr>
          <w:rPr>
            <w:rFonts w:ascii="Arial" w:hAnsi="Arial" w:cs="Arial"/>
          </w:rPr>
          <w:id w:val="1055504301"/>
          <w14:checkbox>
            <w14:checked w14:val="0"/>
            <w14:checkedState w14:val="2612" w14:font="MS Gothic"/>
            <w14:uncheckedState w14:val="2610" w14:font="MS Gothic"/>
          </w14:checkbox>
        </w:sdtPr>
        <w:sdtContent>
          <w:r w:rsidR="00903DE8" w:rsidRPr="005E3571">
            <w:rPr>
              <w:rFonts w:ascii="Segoe UI Symbol" w:eastAsia="MS Gothic" w:hAnsi="Segoe UI Symbol" w:cs="Segoe UI Symbol"/>
            </w:rPr>
            <w:t>☐</w:t>
          </w:r>
        </w:sdtContent>
      </w:sdt>
      <w:r w:rsidR="00903DE8" w:rsidRPr="005E3571">
        <w:rPr>
          <w:rFonts w:ascii="Arial" w:hAnsi="Arial" w:cs="Arial"/>
        </w:rPr>
        <w:t xml:space="preserve"> </w:t>
      </w:r>
      <w:r w:rsidR="00903DE8" w:rsidRPr="005E3571">
        <w:rPr>
          <w:rFonts w:ascii="Arial" w:hAnsi="Arial" w:cs="Arial"/>
          <w:shd w:val="clear" w:color="auto" w:fill="FFFFFF"/>
        </w:rPr>
        <w:t>It would not be possible to locate many of the individuals whose records would be used for the study</w:t>
      </w:r>
      <w:r w:rsidR="00EB433C" w:rsidRPr="005E3571">
        <w:rPr>
          <w:rFonts w:ascii="Arial" w:hAnsi="Arial" w:cs="Arial"/>
          <w:shd w:val="clear" w:color="auto" w:fill="FFFFFF"/>
        </w:rPr>
        <w:t>.</w:t>
      </w:r>
      <w:r w:rsidR="00903DE8" w:rsidRPr="005E3571">
        <w:rPr>
          <w:rFonts w:ascii="Arial" w:hAnsi="Arial" w:cs="Arial"/>
          <w:shd w:val="clear" w:color="auto" w:fill="FFFFFF"/>
        </w:rPr>
        <w:t> </w:t>
      </w:r>
      <w:r w:rsidR="00903DE8" w:rsidRPr="005E3571">
        <w:rPr>
          <w:rFonts w:ascii="Arial" w:hAnsi="Arial" w:cs="Arial"/>
        </w:rPr>
        <w:t xml:space="preserve"> </w:t>
      </w:r>
    </w:p>
    <w:p w14:paraId="72AEF301" w14:textId="2043B1F0" w:rsidR="00903DE8" w:rsidRPr="005E3571" w:rsidRDefault="00000000" w:rsidP="008736F7">
      <w:pPr>
        <w:pStyle w:val="NoSpacing"/>
        <w:rPr>
          <w:rFonts w:ascii="Arial" w:hAnsi="Arial" w:cs="Arial"/>
        </w:rPr>
      </w:pPr>
      <w:sdt>
        <w:sdtPr>
          <w:rPr>
            <w:rFonts w:ascii="Arial" w:hAnsi="Arial" w:cs="Arial"/>
          </w:rPr>
          <w:id w:val="-549154055"/>
          <w14:checkbox>
            <w14:checked w14:val="0"/>
            <w14:checkedState w14:val="2612" w14:font="MS Gothic"/>
            <w14:uncheckedState w14:val="2610" w14:font="MS Gothic"/>
          </w14:checkbox>
        </w:sdtPr>
        <w:sdtContent>
          <w:r w:rsidR="00903DE8" w:rsidRPr="005E3571">
            <w:rPr>
              <w:rFonts w:ascii="Segoe UI Symbol" w:eastAsia="MS Gothic" w:hAnsi="Segoe UI Symbol" w:cs="Segoe UI Symbol"/>
            </w:rPr>
            <w:t>☐</w:t>
          </w:r>
        </w:sdtContent>
      </w:sdt>
      <w:r w:rsidR="00903DE8" w:rsidRPr="005E3571">
        <w:rPr>
          <w:rFonts w:ascii="Arial" w:hAnsi="Arial" w:cs="Arial"/>
        </w:rPr>
        <w:t xml:space="preserve"> </w:t>
      </w:r>
      <w:r w:rsidR="00903DE8" w:rsidRPr="005E3571">
        <w:rPr>
          <w:rFonts w:ascii="Arial" w:hAnsi="Arial" w:cs="Arial"/>
          <w:shd w:val="clear" w:color="auto" w:fill="FFFFFF"/>
        </w:rPr>
        <w:t>Many of the individuals, whose records would be used for the study, are now deceased</w:t>
      </w:r>
      <w:r w:rsidR="00EB433C" w:rsidRPr="005E3571">
        <w:rPr>
          <w:rFonts w:ascii="Arial" w:hAnsi="Arial" w:cs="Arial"/>
          <w:shd w:val="clear" w:color="auto" w:fill="FFFFFF"/>
        </w:rPr>
        <w:t>.</w:t>
      </w:r>
      <w:r w:rsidR="00903DE8" w:rsidRPr="005E3571">
        <w:rPr>
          <w:rFonts w:ascii="Arial" w:hAnsi="Arial" w:cs="Arial"/>
          <w:shd w:val="clear" w:color="auto" w:fill="FFFFFF"/>
        </w:rPr>
        <w:t> </w:t>
      </w:r>
    </w:p>
    <w:p w14:paraId="3CAD5C68" w14:textId="600E175B" w:rsidR="00903DE8" w:rsidRPr="005E3571" w:rsidRDefault="00000000" w:rsidP="008736F7">
      <w:pPr>
        <w:pStyle w:val="NoSpacing"/>
        <w:rPr>
          <w:rFonts w:ascii="Arial" w:hAnsi="Arial" w:cs="Arial"/>
        </w:rPr>
      </w:pPr>
      <w:sdt>
        <w:sdtPr>
          <w:rPr>
            <w:rFonts w:ascii="Arial" w:hAnsi="Arial" w:cs="Arial"/>
          </w:rPr>
          <w:id w:val="-900602318"/>
          <w14:checkbox>
            <w14:checked w14:val="0"/>
            <w14:checkedState w14:val="2612" w14:font="MS Gothic"/>
            <w14:uncheckedState w14:val="2610" w14:font="MS Gothic"/>
          </w14:checkbox>
        </w:sdtPr>
        <w:sdtContent>
          <w:r w:rsidR="00903DE8" w:rsidRPr="005E3571">
            <w:rPr>
              <w:rFonts w:ascii="Segoe UI Symbol" w:eastAsia="MS Gothic" w:hAnsi="Segoe UI Symbol" w:cs="Segoe UI Symbol"/>
            </w:rPr>
            <w:t>☐</w:t>
          </w:r>
        </w:sdtContent>
      </w:sdt>
      <w:r w:rsidR="00903DE8" w:rsidRPr="005E3571">
        <w:rPr>
          <w:rFonts w:ascii="Arial" w:hAnsi="Arial" w:cs="Arial"/>
        </w:rPr>
        <w:t xml:space="preserve"> </w:t>
      </w:r>
      <w:r w:rsidR="00903DE8" w:rsidRPr="005E3571">
        <w:rPr>
          <w:rFonts w:ascii="Arial" w:hAnsi="Arial" w:cs="Arial"/>
          <w:shd w:val="clear" w:color="auto" w:fill="FFFFFF"/>
        </w:rPr>
        <w:t xml:space="preserve">Requiring </w:t>
      </w:r>
      <w:r w:rsidR="005A491F" w:rsidRPr="005E3571">
        <w:rPr>
          <w:rFonts w:ascii="Arial" w:hAnsi="Arial" w:cs="Arial"/>
          <w:shd w:val="clear" w:color="auto" w:fill="FFFFFF"/>
        </w:rPr>
        <w:t>informed consent</w:t>
      </w:r>
      <w:r w:rsidR="00903DE8" w:rsidRPr="005E3571">
        <w:rPr>
          <w:rFonts w:ascii="Arial" w:hAnsi="Arial" w:cs="Arial"/>
          <w:shd w:val="clear" w:color="auto" w:fill="FFFFFF"/>
        </w:rPr>
        <w:t xml:space="preserve"> may introduce systemic bias into the information</w:t>
      </w:r>
      <w:r w:rsidR="00EB433C" w:rsidRPr="005E3571">
        <w:rPr>
          <w:rFonts w:ascii="Arial" w:hAnsi="Arial" w:cs="Arial"/>
          <w:shd w:val="clear" w:color="auto" w:fill="FFFFFF"/>
        </w:rPr>
        <w:t>.</w:t>
      </w:r>
      <w:r w:rsidR="00903DE8" w:rsidRPr="005E3571">
        <w:rPr>
          <w:rFonts w:ascii="Arial" w:hAnsi="Arial" w:cs="Arial"/>
          <w:shd w:val="clear" w:color="auto" w:fill="FFFFFF"/>
        </w:rPr>
        <w:t> </w:t>
      </w:r>
    </w:p>
    <w:p w14:paraId="61BEE2F6" w14:textId="17A2EFBA" w:rsidR="00903DE8" w:rsidRPr="005E3571" w:rsidRDefault="00000000" w:rsidP="008736F7">
      <w:pPr>
        <w:pStyle w:val="NoSpacing"/>
        <w:ind w:left="270" w:hanging="270"/>
        <w:rPr>
          <w:rFonts w:ascii="Arial" w:hAnsi="Arial" w:cs="Arial"/>
        </w:rPr>
      </w:pPr>
      <w:sdt>
        <w:sdtPr>
          <w:rPr>
            <w:rFonts w:ascii="Arial" w:hAnsi="Arial" w:cs="Arial"/>
          </w:rPr>
          <w:id w:val="-1192762540"/>
          <w14:checkbox>
            <w14:checked w14:val="0"/>
            <w14:checkedState w14:val="2612" w14:font="MS Gothic"/>
            <w14:uncheckedState w14:val="2610" w14:font="MS Gothic"/>
          </w14:checkbox>
        </w:sdtPr>
        <w:sdtContent>
          <w:r w:rsidR="00903DE8" w:rsidRPr="005E3571">
            <w:rPr>
              <w:rFonts w:ascii="Segoe UI Symbol" w:eastAsia="MS Gothic" w:hAnsi="Segoe UI Symbol" w:cs="Segoe UI Symbol"/>
            </w:rPr>
            <w:t>☐</w:t>
          </w:r>
        </w:sdtContent>
      </w:sdt>
      <w:r w:rsidR="00903DE8" w:rsidRPr="005E3571">
        <w:rPr>
          <w:rFonts w:ascii="Arial" w:hAnsi="Arial" w:cs="Arial"/>
        </w:rPr>
        <w:t xml:space="preserve"> </w:t>
      </w:r>
      <w:r w:rsidR="00903DE8" w:rsidRPr="005E3571">
        <w:rPr>
          <w:rFonts w:ascii="Arial" w:hAnsi="Arial" w:cs="Arial"/>
          <w:shd w:val="clear" w:color="auto" w:fill="FFFFFF"/>
        </w:rPr>
        <w:t xml:space="preserve">The risk of contacting the subjects to obtain </w:t>
      </w:r>
      <w:r w:rsidR="005A491F" w:rsidRPr="005E3571">
        <w:rPr>
          <w:rFonts w:ascii="Arial" w:hAnsi="Arial" w:cs="Arial"/>
          <w:shd w:val="clear" w:color="auto" w:fill="FFFFFF"/>
        </w:rPr>
        <w:t>informed consent</w:t>
      </w:r>
      <w:r w:rsidR="00903DE8" w:rsidRPr="005E3571">
        <w:rPr>
          <w:rFonts w:ascii="Arial" w:hAnsi="Arial" w:cs="Arial"/>
          <w:shd w:val="clear" w:color="auto" w:fill="FFFFFF"/>
        </w:rPr>
        <w:t xml:space="preserve"> is greater than the risk of the study procedures</w:t>
      </w:r>
      <w:r w:rsidR="00EB433C" w:rsidRPr="005E3571">
        <w:rPr>
          <w:rFonts w:ascii="Arial" w:hAnsi="Arial" w:cs="Arial"/>
          <w:shd w:val="clear" w:color="auto" w:fill="FFFFFF"/>
        </w:rPr>
        <w:t>.</w:t>
      </w:r>
    </w:p>
    <w:p w14:paraId="7315E7C2" w14:textId="34D490B0" w:rsidR="00903DE8" w:rsidRPr="005E3571" w:rsidRDefault="00000000" w:rsidP="008736F7">
      <w:pPr>
        <w:pStyle w:val="NoSpacing"/>
        <w:rPr>
          <w:rFonts w:ascii="Arial" w:hAnsi="Arial" w:cs="Arial"/>
          <w:i/>
          <w:iCs/>
          <w:color w:val="C00000"/>
          <w:shd w:val="clear" w:color="auto" w:fill="FFFFFF"/>
        </w:rPr>
      </w:pPr>
      <w:sdt>
        <w:sdtPr>
          <w:rPr>
            <w:rFonts w:ascii="Arial" w:hAnsi="Arial" w:cs="Arial"/>
          </w:rPr>
          <w:id w:val="-1989074328"/>
          <w14:checkbox>
            <w14:checked w14:val="0"/>
            <w14:checkedState w14:val="2612" w14:font="MS Gothic"/>
            <w14:uncheckedState w14:val="2610" w14:font="MS Gothic"/>
          </w14:checkbox>
        </w:sdtPr>
        <w:sdtContent>
          <w:r w:rsidR="00903DE8" w:rsidRPr="005E3571">
            <w:rPr>
              <w:rFonts w:ascii="Segoe UI Symbol" w:eastAsia="MS Gothic" w:hAnsi="Segoe UI Symbol" w:cs="Segoe UI Symbol"/>
            </w:rPr>
            <w:t>☐</w:t>
          </w:r>
        </w:sdtContent>
      </w:sdt>
      <w:r w:rsidR="00903DE8" w:rsidRPr="005E3571">
        <w:rPr>
          <w:rFonts w:ascii="Arial" w:hAnsi="Arial" w:cs="Arial"/>
        </w:rPr>
        <w:t xml:space="preserve"> </w:t>
      </w:r>
      <w:r w:rsidR="00903DE8" w:rsidRPr="005E3571">
        <w:rPr>
          <w:rFonts w:ascii="Arial" w:hAnsi="Arial" w:cs="Arial"/>
          <w:shd w:val="clear" w:color="auto" w:fill="FFFFFF"/>
        </w:rPr>
        <w:t xml:space="preserve">Other, </w:t>
      </w:r>
      <w:r w:rsidR="00903DE8" w:rsidRPr="005E3571">
        <w:rPr>
          <w:rFonts w:ascii="Arial" w:hAnsi="Arial" w:cs="Arial"/>
          <w:i/>
          <w:iCs/>
          <w:color w:val="C00000"/>
          <w:shd w:val="clear" w:color="auto" w:fill="FFFFFF"/>
        </w:rPr>
        <w:t>provide scientifically and ethically justifiable rationale</w:t>
      </w:r>
      <w:r w:rsidR="00CD5334" w:rsidRPr="005E3571">
        <w:rPr>
          <w:rFonts w:ascii="Arial" w:hAnsi="Arial" w:cs="Arial"/>
          <w:i/>
          <w:iCs/>
          <w:color w:val="C00000"/>
          <w:shd w:val="clear" w:color="auto" w:fill="FFFFFF"/>
        </w:rPr>
        <w:t>.</w:t>
      </w:r>
    </w:p>
    <w:p w14:paraId="2A68E900" w14:textId="77777777" w:rsidR="00903DE8" w:rsidRPr="005E3571" w:rsidRDefault="00903DE8" w:rsidP="008736F7">
      <w:pPr>
        <w:pStyle w:val="NoSpacing"/>
        <w:ind w:left="360"/>
        <w:rPr>
          <w:rFonts w:ascii="Arial" w:hAnsi="Arial" w:cs="Arial"/>
          <w:shd w:val="clear" w:color="auto" w:fill="FFFFFF"/>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903DE8" w:rsidRPr="005E3571" w14:paraId="6C77E689" w14:textId="77777777" w:rsidTr="00CD5334">
        <w:trPr>
          <w:trHeight w:val="432"/>
        </w:trPr>
        <w:sdt>
          <w:sdtPr>
            <w:rPr>
              <w:rStyle w:val="TextBox"/>
              <w:rFonts w:ascii="Arial" w:hAnsi="Arial" w:cs="Arial"/>
              <w:szCs w:val="22"/>
            </w:rPr>
            <w:id w:val="2043543440"/>
            <w:placeholder>
              <w:docPart w:val="4A18B7C929F0C24885D6AF2BCDC4EC8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5BF71A8" w14:textId="77777777" w:rsidR="00903DE8" w:rsidRPr="005E3571" w:rsidRDefault="00903DE8"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4ED411ED" w14:textId="77777777" w:rsidR="00903DE8" w:rsidRPr="005E3571" w:rsidRDefault="00903DE8" w:rsidP="008736F7">
      <w:pPr>
        <w:rPr>
          <w:rFonts w:ascii="Arial" w:eastAsiaTheme="majorEastAsia" w:hAnsi="Arial" w:cs="Arial"/>
          <w:b/>
          <w:sz w:val="22"/>
          <w:szCs w:val="22"/>
        </w:rPr>
      </w:pPr>
    </w:p>
    <w:p w14:paraId="2E21AC5F" w14:textId="33BD8218" w:rsidR="00E03DEA" w:rsidRPr="005E3571" w:rsidRDefault="00E03DEA" w:rsidP="008736F7">
      <w:pPr>
        <w:pStyle w:val="IRBProtocolSectionHeader"/>
        <w:shd w:val="clear" w:color="auto" w:fill="255799"/>
        <w:spacing w:before="0" w:after="0"/>
        <w:ind w:left="360" w:hanging="360"/>
        <w:rPr>
          <w:rFonts w:ascii="Arial" w:hAnsi="Arial" w:cs="Arial"/>
          <w:szCs w:val="28"/>
        </w:rPr>
      </w:pPr>
      <w:r w:rsidRPr="005E3571">
        <w:rPr>
          <w:rFonts w:ascii="Arial" w:hAnsi="Arial" w:cs="Arial"/>
          <w:szCs w:val="28"/>
        </w:rPr>
        <w:t xml:space="preserve"> </w:t>
      </w:r>
      <w:r w:rsidR="006B0A49">
        <w:rPr>
          <w:rFonts w:ascii="Arial" w:hAnsi="Arial" w:cs="Arial"/>
          <w:szCs w:val="28"/>
        </w:rPr>
        <w:t>3</w:t>
      </w:r>
      <w:r w:rsidRPr="005E3571">
        <w:rPr>
          <w:rFonts w:ascii="Arial" w:hAnsi="Arial" w:cs="Arial"/>
          <w:szCs w:val="28"/>
        </w:rPr>
        <w:t xml:space="preserve">. </w:t>
      </w:r>
      <w:r w:rsidR="00394A91" w:rsidRPr="005E3571">
        <w:rPr>
          <w:rFonts w:ascii="Arial" w:hAnsi="Arial" w:cs="Arial"/>
          <w:szCs w:val="28"/>
          <w:shd w:val="clear" w:color="auto" w:fill="255799"/>
        </w:rPr>
        <w:t>WAIVER OR ALTERATION OF CONSENT - PUBLIC BENEFIT OR SERVICE PROGRAMS (UNCOMMON)</w:t>
      </w:r>
    </w:p>
    <w:p w14:paraId="5CDE8CE1" w14:textId="77777777" w:rsidR="00E03DEA" w:rsidRPr="005E3571" w:rsidRDefault="00E03DEA" w:rsidP="008736F7">
      <w:pPr>
        <w:pStyle w:val="NoSpacing"/>
        <w:rPr>
          <w:rStyle w:val="Strong"/>
          <w:rFonts w:ascii="Arial" w:hAnsi="Arial" w:cs="Arial"/>
          <w:b w:val="0"/>
          <w:bCs w:val="0"/>
          <w:color w:val="000000"/>
        </w:rPr>
      </w:pPr>
    </w:p>
    <w:p w14:paraId="14CB7F67" w14:textId="77777777" w:rsidR="005308C9" w:rsidRPr="005E3571" w:rsidRDefault="00000000" w:rsidP="008736F7">
      <w:pPr>
        <w:rPr>
          <w:rFonts w:ascii="Arial" w:hAnsi="Arial" w:cs="Arial"/>
          <w:i/>
          <w:iCs/>
          <w:color w:val="C00000"/>
          <w:sz w:val="22"/>
          <w:szCs w:val="22"/>
        </w:rPr>
      </w:pPr>
      <w:sdt>
        <w:sdtPr>
          <w:rPr>
            <w:rFonts w:ascii="Arial" w:hAnsi="Arial" w:cs="Arial"/>
            <w:b/>
            <w:bCs/>
            <w:sz w:val="22"/>
            <w:szCs w:val="22"/>
          </w:rPr>
          <w:id w:val="-1330061578"/>
          <w14:checkbox>
            <w14:checked w14:val="0"/>
            <w14:checkedState w14:val="2612" w14:font="MS Gothic"/>
            <w14:uncheckedState w14:val="2610" w14:font="MS Gothic"/>
          </w14:checkbox>
        </w:sdtPr>
        <w:sdtContent>
          <w:r w:rsidR="005308C9" w:rsidRPr="005E3571">
            <w:rPr>
              <w:rFonts w:ascii="Segoe UI Symbol" w:eastAsia="MS Gothic" w:hAnsi="Segoe UI Symbol" w:cs="Segoe UI Symbol"/>
              <w:sz w:val="22"/>
              <w:szCs w:val="22"/>
            </w:rPr>
            <w:t>☐</w:t>
          </w:r>
        </w:sdtContent>
      </w:sdt>
      <w:r w:rsidR="005308C9" w:rsidRPr="005E3571">
        <w:rPr>
          <w:rFonts w:ascii="Arial" w:hAnsi="Arial" w:cs="Arial"/>
          <w:sz w:val="22"/>
          <w:szCs w:val="22"/>
        </w:rPr>
        <w:t xml:space="preserve"> </w:t>
      </w:r>
      <w:r w:rsidR="005308C9" w:rsidRPr="005E3571">
        <w:rPr>
          <w:rFonts w:ascii="Arial" w:hAnsi="Arial" w:cs="Arial"/>
          <w:i/>
          <w:iCs/>
          <w:color w:val="C00000"/>
          <w:sz w:val="22"/>
          <w:szCs w:val="22"/>
        </w:rPr>
        <w:t>This section is not applicable.</w:t>
      </w:r>
    </w:p>
    <w:p w14:paraId="128BB5D6" w14:textId="77777777" w:rsidR="005308C9" w:rsidRPr="005E3571" w:rsidRDefault="005308C9" w:rsidP="008736F7">
      <w:pPr>
        <w:pStyle w:val="NoSpacing"/>
        <w:rPr>
          <w:rStyle w:val="Strong"/>
          <w:rFonts w:ascii="Arial" w:hAnsi="Arial" w:cs="Arial"/>
          <w:b w:val="0"/>
          <w:bCs w:val="0"/>
          <w:color w:val="000000"/>
        </w:rPr>
      </w:pPr>
    </w:p>
    <w:p w14:paraId="1D49AFED" w14:textId="41DBC19D" w:rsidR="00203F35" w:rsidRPr="005E3571" w:rsidRDefault="003201CE" w:rsidP="008736F7">
      <w:pPr>
        <w:rPr>
          <w:rFonts w:ascii="Arial" w:hAnsi="Arial" w:cs="Arial"/>
          <w:b/>
          <w:bCs/>
          <w:sz w:val="22"/>
          <w:szCs w:val="22"/>
        </w:rPr>
      </w:pPr>
      <w:hyperlink r:id="rId16" w:anchor="p-46.116(e)" w:history="1">
        <w:r w:rsidRPr="005E3571">
          <w:rPr>
            <w:rStyle w:val="Hyperlink"/>
            <w:rFonts w:ascii="Arial" w:hAnsi="Arial" w:cs="Arial"/>
            <w:b/>
            <w:bCs/>
            <w:sz w:val="22"/>
            <w:szCs w:val="22"/>
            <w:shd w:val="clear" w:color="auto" w:fill="FFFFFF"/>
          </w:rPr>
          <w:t>45 CFR 46.116(e)</w:t>
        </w:r>
      </w:hyperlink>
      <w:r w:rsidR="006153D7" w:rsidRPr="005E3571">
        <w:rPr>
          <w:rFonts w:ascii="Arial" w:hAnsi="Arial" w:cs="Arial"/>
          <w:b/>
          <w:bCs/>
          <w:color w:val="333333"/>
          <w:sz w:val="22"/>
          <w:szCs w:val="22"/>
          <w:shd w:val="clear" w:color="auto" w:fill="FFFFFF"/>
        </w:rPr>
        <w:t>:</w:t>
      </w:r>
      <w:r w:rsidRPr="005E3571">
        <w:rPr>
          <w:rFonts w:ascii="Arial" w:hAnsi="Arial" w:cs="Arial"/>
          <w:b/>
          <w:bCs/>
          <w:sz w:val="22"/>
          <w:szCs w:val="22"/>
        </w:rPr>
        <w:t xml:space="preserve"> </w:t>
      </w:r>
      <w:r w:rsidR="005308C9" w:rsidRPr="005E3571">
        <w:rPr>
          <w:rFonts w:ascii="Arial" w:hAnsi="Arial" w:cs="Arial"/>
          <w:b/>
          <w:bCs/>
          <w:sz w:val="22"/>
          <w:szCs w:val="22"/>
        </w:rPr>
        <w:t>Waiver or alteration of consent in research involving public benefit and service programs conducted by or subject to the approval of state or local officials</w:t>
      </w:r>
      <w:r w:rsidR="00203F35" w:rsidRPr="005E3571">
        <w:rPr>
          <w:rFonts w:ascii="Arial" w:hAnsi="Arial" w:cs="Arial"/>
          <w:b/>
          <w:bCs/>
          <w:sz w:val="22"/>
          <w:szCs w:val="22"/>
        </w:rPr>
        <w:t>.</w:t>
      </w:r>
    </w:p>
    <w:p w14:paraId="4DBF75D9" w14:textId="77777777" w:rsidR="007835F7" w:rsidRPr="005E3571" w:rsidRDefault="007835F7" w:rsidP="008736F7">
      <w:pPr>
        <w:pStyle w:val="NoSpacing"/>
        <w:rPr>
          <w:rStyle w:val="Strong"/>
          <w:rFonts w:ascii="Arial" w:hAnsi="Arial" w:cs="Arial"/>
          <w:b w:val="0"/>
          <w:bCs w:val="0"/>
          <w:color w:val="000000"/>
        </w:rPr>
      </w:pPr>
    </w:p>
    <w:p w14:paraId="1BB7F6CB" w14:textId="03E13BE7" w:rsidR="00E03DEA" w:rsidRPr="005E3571" w:rsidRDefault="007835F7" w:rsidP="008736F7">
      <w:pPr>
        <w:rPr>
          <w:rFonts w:ascii="Arial" w:eastAsiaTheme="majorEastAsia" w:hAnsi="Arial" w:cs="Arial"/>
          <w:bCs/>
          <w:sz w:val="22"/>
          <w:szCs w:val="22"/>
        </w:rPr>
      </w:pPr>
      <w:r w:rsidRPr="005E3571">
        <w:rPr>
          <w:rFonts w:ascii="Arial" w:eastAsiaTheme="majorEastAsia" w:hAnsi="Arial" w:cs="Arial"/>
          <w:b/>
          <w:sz w:val="22"/>
          <w:szCs w:val="22"/>
        </w:rPr>
        <w:t>Research/Project</w:t>
      </w:r>
      <w:r w:rsidR="00E03DEA" w:rsidRPr="005E3571">
        <w:rPr>
          <w:rFonts w:ascii="Arial" w:eastAsiaTheme="majorEastAsia" w:hAnsi="Arial" w:cs="Arial"/>
          <w:b/>
          <w:sz w:val="22"/>
          <w:szCs w:val="22"/>
        </w:rPr>
        <w:t xml:space="preserve">: </w:t>
      </w:r>
      <w:r w:rsidR="00FD217E" w:rsidRPr="005E3571">
        <w:rPr>
          <w:rFonts w:ascii="Arial" w:eastAsiaTheme="majorEastAsia" w:hAnsi="Arial" w:cs="Arial"/>
          <w:bCs/>
          <w:sz w:val="22"/>
          <w:szCs w:val="22"/>
        </w:rPr>
        <w:t>Describe how the research</w:t>
      </w:r>
      <w:r w:rsidR="00F310E9" w:rsidRPr="005E3571">
        <w:rPr>
          <w:rFonts w:ascii="Arial" w:eastAsiaTheme="majorEastAsia" w:hAnsi="Arial" w:cs="Arial"/>
          <w:bCs/>
          <w:sz w:val="22"/>
          <w:szCs w:val="22"/>
        </w:rPr>
        <w:t>/</w:t>
      </w:r>
      <w:r w:rsidR="00FD217E" w:rsidRPr="005E3571">
        <w:rPr>
          <w:rFonts w:ascii="Arial" w:eastAsiaTheme="majorEastAsia" w:hAnsi="Arial" w:cs="Arial"/>
          <w:bCs/>
          <w:sz w:val="22"/>
          <w:szCs w:val="22"/>
        </w:rPr>
        <w:t>project is to be conducted by or subject to the approval of state or local government officials</w:t>
      </w:r>
      <w:r w:rsidR="00E03DEA" w:rsidRPr="005E3571">
        <w:rPr>
          <w:rFonts w:ascii="Arial" w:eastAsiaTheme="majorEastAsia" w:hAnsi="Arial" w:cs="Arial"/>
          <w:bCs/>
          <w:sz w:val="22"/>
          <w:szCs w:val="22"/>
        </w:rPr>
        <w:t xml:space="preserve">. </w:t>
      </w:r>
    </w:p>
    <w:p w14:paraId="7B837FB1" w14:textId="77777777" w:rsidR="00E03DEA" w:rsidRPr="005E3571" w:rsidRDefault="00E03DEA" w:rsidP="008736F7">
      <w:pPr>
        <w:rPr>
          <w:rFonts w:ascii="Arial" w:eastAsiaTheme="majorEastAsia" w:hAnsi="Arial" w:cs="Arial"/>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E03DEA" w:rsidRPr="005E3571" w14:paraId="251F9A19" w14:textId="77777777" w:rsidTr="00534912">
        <w:trPr>
          <w:trHeight w:val="432"/>
        </w:trPr>
        <w:sdt>
          <w:sdtPr>
            <w:rPr>
              <w:rStyle w:val="TextBox"/>
              <w:rFonts w:ascii="Arial" w:hAnsi="Arial" w:cs="Arial"/>
              <w:szCs w:val="22"/>
            </w:rPr>
            <w:id w:val="2113941294"/>
            <w:placeholder>
              <w:docPart w:val="C02FF557FD769B489AF27873DB86312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EC6A11C" w14:textId="77777777" w:rsidR="00E03DEA" w:rsidRPr="005E3571" w:rsidRDefault="00E03DEA"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48676C5A" w14:textId="77777777" w:rsidR="00E03DEA" w:rsidRPr="005E3571" w:rsidRDefault="00E03DEA" w:rsidP="008736F7">
      <w:pPr>
        <w:rPr>
          <w:rFonts w:ascii="Arial" w:hAnsi="Arial" w:cs="Arial"/>
          <w:sz w:val="22"/>
          <w:szCs w:val="22"/>
        </w:rPr>
      </w:pPr>
    </w:p>
    <w:p w14:paraId="0394892E" w14:textId="1B17146B" w:rsidR="00FD217E" w:rsidRPr="005E3571" w:rsidRDefault="00FD217E" w:rsidP="008736F7">
      <w:pPr>
        <w:rPr>
          <w:rFonts w:ascii="Arial" w:eastAsiaTheme="majorEastAsia" w:hAnsi="Arial" w:cs="Arial"/>
          <w:sz w:val="22"/>
          <w:szCs w:val="22"/>
        </w:rPr>
      </w:pPr>
      <w:r w:rsidRPr="005E3571">
        <w:rPr>
          <w:rFonts w:ascii="Arial" w:eastAsiaTheme="majorEastAsia" w:hAnsi="Arial" w:cs="Arial"/>
          <w:b/>
          <w:sz w:val="22"/>
          <w:szCs w:val="22"/>
        </w:rPr>
        <w:t xml:space="preserve">Research/Project Focus:  </w:t>
      </w:r>
      <w:r w:rsidRPr="005E3571">
        <w:rPr>
          <w:rFonts w:ascii="Arial" w:eastAsiaTheme="majorEastAsia" w:hAnsi="Arial" w:cs="Arial"/>
          <w:sz w:val="22"/>
          <w:szCs w:val="22"/>
        </w:rPr>
        <w:t xml:space="preserve">Specify what the research/project is designed to study, evaluate, or otherwise examine and provide the rationale below. Select all that apply. </w:t>
      </w:r>
    </w:p>
    <w:p w14:paraId="745F5338" w14:textId="1BA02FC2" w:rsidR="00FD217E" w:rsidRPr="005E3571" w:rsidRDefault="00000000" w:rsidP="008736F7">
      <w:pPr>
        <w:pStyle w:val="NoSpacing"/>
        <w:ind w:left="270" w:hanging="270"/>
        <w:rPr>
          <w:rFonts w:ascii="Arial" w:hAnsi="Arial" w:cs="Arial"/>
        </w:rPr>
      </w:pPr>
      <w:sdt>
        <w:sdtPr>
          <w:rPr>
            <w:rFonts w:ascii="Arial" w:hAnsi="Arial" w:cs="Arial"/>
          </w:rPr>
          <w:id w:val="-1859182299"/>
          <w14:checkbox>
            <w14:checked w14:val="0"/>
            <w14:checkedState w14:val="2612" w14:font="MS Gothic"/>
            <w14:uncheckedState w14:val="2610" w14:font="MS Gothic"/>
          </w14:checkbox>
        </w:sdtPr>
        <w:sdtContent>
          <w:r w:rsidR="00FD217E" w:rsidRPr="005E3571">
            <w:rPr>
              <w:rFonts w:ascii="Segoe UI Symbol" w:eastAsia="MS Gothic" w:hAnsi="Segoe UI Symbol" w:cs="Segoe UI Symbol"/>
            </w:rPr>
            <w:t>☐</w:t>
          </w:r>
        </w:sdtContent>
      </w:sdt>
      <w:r w:rsidR="00FD217E" w:rsidRPr="005E3571">
        <w:rPr>
          <w:rFonts w:ascii="Arial" w:hAnsi="Arial" w:cs="Arial"/>
        </w:rPr>
        <w:t xml:space="preserve"> Public benefit or service </w:t>
      </w:r>
      <w:proofErr w:type="gramStart"/>
      <w:r w:rsidR="00FD217E" w:rsidRPr="005E3571">
        <w:rPr>
          <w:rFonts w:ascii="Arial" w:hAnsi="Arial" w:cs="Arial"/>
        </w:rPr>
        <w:t>programs</w:t>
      </w:r>
      <w:r w:rsidR="00F852A0" w:rsidRPr="005E3571">
        <w:rPr>
          <w:rFonts w:ascii="Arial" w:hAnsi="Arial" w:cs="Arial"/>
        </w:rPr>
        <w:t>;</w:t>
      </w:r>
      <w:proofErr w:type="gramEnd"/>
      <w:r w:rsidR="00FD217E" w:rsidRPr="005E3571">
        <w:rPr>
          <w:rFonts w:ascii="Arial" w:hAnsi="Arial" w:cs="Arial"/>
          <w:shd w:val="clear" w:color="auto" w:fill="FFFFFF"/>
        </w:rPr>
        <w:t> </w:t>
      </w:r>
    </w:p>
    <w:p w14:paraId="38692018" w14:textId="6B54E371" w:rsidR="00FD217E" w:rsidRPr="005E3571" w:rsidRDefault="00000000" w:rsidP="008736F7">
      <w:pPr>
        <w:pStyle w:val="NoSpacing"/>
        <w:rPr>
          <w:rFonts w:ascii="Arial" w:hAnsi="Arial" w:cs="Arial"/>
          <w:shd w:val="clear" w:color="auto" w:fill="FFFFFF"/>
        </w:rPr>
      </w:pPr>
      <w:sdt>
        <w:sdtPr>
          <w:rPr>
            <w:rFonts w:ascii="Arial" w:hAnsi="Arial" w:cs="Arial"/>
          </w:rPr>
          <w:id w:val="-536504715"/>
          <w14:checkbox>
            <w14:checked w14:val="0"/>
            <w14:checkedState w14:val="2612" w14:font="MS Gothic"/>
            <w14:uncheckedState w14:val="2610" w14:font="MS Gothic"/>
          </w14:checkbox>
        </w:sdtPr>
        <w:sdtContent>
          <w:r w:rsidR="00FD217E" w:rsidRPr="005E3571">
            <w:rPr>
              <w:rFonts w:ascii="Segoe UI Symbol" w:eastAsia="MS Gothic" w:hAnsi="Segoe UI Symbol" w:cs="Segoe UI Symbol"/>
            </w:rPr>
            <w:t>☐</w:t>
          </w:r>
        </w:sdtContent>
      </w:sdt>
      <w:r w:rsidR="00FD217E" w:rsidRPr="005E3571">
        <w:rPr>
          <w:rFonts w:ascii="Arial" w:hAnsi="Arial" w:cs="Arial"/>
        </w:rPr>
        <w:t xml:space="preserve"> </w:t>
      </w:r>
      <w:r w:rsidR="00FD217E" w:rsidRPr="005E3571">
        <w:rPr>
          <w:rFonts w:ascii="Arial" w:hAnsi="Arial" w:cs="Arial"/>
          <w:shd w:val="clear" w:color="auto" w:fill="FFFFFF"/>
        </w:rPr>
        <w:t xml:space="preserve">Procedures for obtaining benefits or services under those </w:t>
      </w:r>
      <w:proofErr w:type="gramStart"/>
      <w:r w:rsidR="00FD217E" w:rsidRPr="005E3571">
        <w:rPr>
          <w:rFonts w:ascii="Arial" w:hAnsi="Arial" w:cs="Arial"/>
          <w:shd w:val="clear" w:color="auto" w:fill="FFFFFF"/>
        </w:rPr>
        <w:t>programs</w:t>
      </w:r>
      <w:r w:rsidR="00F852A0" w:rsidRPr="005E3571">
        <w:rPr>
          <w:rFonts w:ascii="Arial" w:hAnsi="Arial" w:cs="Arial"/>
          <w:shd w:val="clear" w:color="auto" w:fill="FFFFFF"/>
        </w:rPr>
        <w:t>;</w:t>
      </w:r>
      <w:proofErr w:type="gramEnd"/>
    </w:p>
    <w:p w14:paraId="48BC242E" w14:textId="7C59618F" w:rsidR="00FD217E" w:rsidRPr="005E3571" w:rsidRDefault="00000000" w:rsidP="008736F7">
      <w:pPr>
        <w:pStyle w:val="NoSpacing"/>
        <w:rPr>
          <w:rFonts w:ascii="Arial" w:hAnsi="Arial" w:cs="Arial"/>
        </w:rPr>
      </w:pPr>
      <w:sdt>
        <w:sdtPr>
          <w:rPr>
            <w:rFonts w:ascii="Arial" w:hAnsi="Arial" w:cs="Arial"/>
          </w:rPr>
          <w:id w:val="2009245403"/>
          <w14:checkbox>
            <w14:checked w14:val="0"/>
            <w14:checkedState w14:val="2612" w14:font="MS Gothic"/>
            <w14:uncheckedState w14:val="2610" w14:font="MS Gothic"/>
          </w14:checkbox>
        </w:sdtPr>
        <w:sdtContent>
          <w:r w:rsidR="00FD217E" w:rsidRPr="005E3571">
            <w:rPr>
              <w:rFonts w:ascii="Segoe UI Symbol" w:eastAsia="MS Gothic" w:hAnsi="Segoe UI Symbol" w:cs="Segoe UI Symbol"/>
            </w:rPr>
            <w:t>☐</w:t>
          </w:r>
        </w:sdtContent>
      </w:sdt>
      <w:r w:rsidR="00FD217E" w:rsidRPr="005E3571">
        <w:rPr>
          <w:rFonts w:ascii="Arial" w:hAnsi="Arial" w:cs="Arial"/>
        </w:rPr>
        <w:t xml:space="preserve"> </w:t>
      </w:r>
      <w:r w:rsidR="00FD217E" w:rsidRPr="005E3571">
        <w:rPr>
          <w:rFonts w:ascii="Arial" w:hAnsi="Arial" w:cs="Arial"/>
          <w:shd w:val="clear" w:color="auto" w:fill="FFFFFF"/>
        </w:rPr>
        <w:t>Possible changes in or alternatives to those programs or procedures</w:t>
      </w:r>
      <w:r w:rsidR="00F852A0" w:rsidRPr="005E3571">
        <w:rPr>
          <w:rFonts w:ascii="Arial" w:hAnsi="Arial" w:cs="Arial"/>
          <w:shd w:val="clear" w:color="auto" w:fill="FFFFFF"/>
        </w:rPr>
        <w:t>; or</w:t>
      </w:r>
    </w:p>
    <w:p w14:paraId="74C4C270" w14:textId="0AF3E126" w:rsidR="00FD217E" w:rsidRPr="005E3571" w:rsidRDefault="00000000" w:rsidP="008736F7">
      <w:pPr>
        <w:pStyle w:val="NoSpacing"/>
        <w:rPr>
          <w:rFonts w:ascii="Arial" w:hAnsi="Arial" w:cs="Arial"/>
        </w:rPr>
      </w:pPr>
      <w:sdt>
        <w:sdtPr>
          <w:rPr>
            <w:rFonts w:ascii="Arial" w:hAnsi="Arial" w:cs="Arial"/>
          </w:rPr>
          <w:id w:val="-1962405219"/>
          <w14:checkbox>
            <w14:checked w14:val="0"/>
            <w14:checkedState w14:val="2612" w14:font="MS Gothic"/>
            <w14:uncheckedState w14:val="2610" w14:font="MS Gothic"/>
          </w14:checkbox>
        </w:sdtPr>
        <w:sdtContent>
          <w:r w:rsidR="00FD217E" w:rsidRPr="005E3571">
            <w:rPr>
              <w:rFonts w:ascii="Segoe UI Symbol" w:eastAsia="MS Gothic" w:hAnsi="Segoe UI Symbol" w:cs="Segoe UI Symbol"/>
            </w:rPr>
            <w:t>☐</w:t>
          </w:r>
        </w:sdtContent>
      </w:sdt>
      <w:r w:rsidR="00FD217E" w:rsidRPr="005E3571">
        <w:rPr>
          <w:rFonts w:ascii="Arial" w:hAnsi="Arial" w:cs="Arial"/>
        </w:rPr>
        <w:t xml:space="preserve"> </w:t>
      </w:r>
      <w:r w:rsidR="00FD217E" w:rsidRPr="005E3571">
        <w:rPr>
          <w:rFonts w:ascii="Arial" w:hAnsi="Arial" w:cs="Arial"/>
          <w:shd w:val="clear" w:color="auto" w:fill="FFFFFF"/>
        </w:rPr>
        <w:t>Possible changes in methods or levels of payment for benefits or services under those programs</w:t>
      </w:r>
    </w:p>
    <w:p w14:paraId="228C18C8" w14:textId="77777777" w:rsidR="00E03DEA" w:rsidRPr="005E3571" w:rsidRDefault="00E03DEA" w:rsidP="008736F7">
      <w:pPr>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D217E" w:rsidRPr="005E3571" w14:paraId="659636F2" w14:textId="77777777" w:rsidTr="00534912">
        <w:trPr>
          <w:trHeight w:val="432"/>
        </w:trPr>
        <w:sdt>
          <w:sdtPr>
            <w:rPr>
              <w:rStyle w:val="TextBox"/>
              <w:rFonts w:ascii="Arial" w:hAnsi="Arial" w:cs="Arial"/>
              <w:szCs w:val="22"/>
            </w:rPr>
            <w:id w:val="-53925144"/>
            <w:placeholder>
              <w:docPart w:val="E0C8EA3D8A7695449FAF40AD8B4005C6"/>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AC869F9" w14:textId="77777777" w:rsidR="00FD217E" w:rsidRPr="005E3571" w:rsidRDefault="00FD217E"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4EC6C951" w14:textId="77777777" w:rsidR="00FD217E" w:rsidRPr="005E3571" w:rsidRDefault="00FD217E" w:rsidP="008736F7">
      <w:pPr>
        <w:rPr>
          <w:rFonts w:ascii="Arial" w:hAnsi="Arial" w:cs="Arial"/>
          <w:sz w:val="22"/>
          <w:szCs w:val="22"/>
        </w:rPr>
      </w:pPr>
    </w:p>
    <w:p w14:paraId="79BCD035" w14:textId="77777777" w:rsidR="00E03DEA" w:rsidRPr="005E3571" w:rsidRDefault="00E03DEA" w:rsidP="008736F7">
      <w:pPr>
        <w:rPr>
          <w:rFonts w:ascii="Arial" w:eastAsiaTheme="majorEastAsia" w:hAnsi="Arial" w:cs="Arial"/>
          <w:sz w:val="22"/>
          <w:szCs w:val="22"/>
        </w:rPr>
      </w:pPr>
      <w:r w:rsidRPr="005E3571">
        <w:rPr>
          <w:rFonts w:ascii="Arial" w:eastAsiaTheme="majorEastAsia" w:hAnsi="Arial" w:cs="Arial"/>
          <w:b/>
          <w:sz w:val="22"/>
          <w:szCs w:val="22"/>
        </w:rPr>
        <w:t xml:space="preserve">Consent Waiver Rationale: </w:t>
      </w:r>
      <w:r w:rsidRPr="005E3571">
        <w:rPr>
          <w:rFonts w:ascii="Arial" w:eastAsiaTheme="majorEastAsia" w:hAnsi="Arial" w:cs="Arial"/>
          <w:sz w:val="22"/>
          <w:szCs w:val="22"/>
        </w:rPr>
        <w:t>Specify why the research could not practicably be conducted without the waiver.</w:t>
      </w:r>
      <w:r w:rsidRPr="005E3571">
        <w:rPr>
          <w:rFonts w:ascii="Arial" w:hAnsi="Arial" w:cs="Arial"/>
          <w:b/>
          <w:bCs/>
          <w:spacing w:val="2"/>
          <w:sz w:val="22"/>
          <w:szCs w:val="22"/>
          <w:shd w:val="clear" w:color="auto" w:fill="FFFFFF"/>
        </w:rPr>
        <w:t xml:space="preserve"> </w:t>
      </w:r>
      <w:r w:rsidRPr="005E3571">
        <w:rPr>
          <w:rFonts w:ascii="Arial" w:eastAsiaTheme="majorEastAsia" w:hAnsi="Arial" w:cs="Arial"/>
          <w:sz w:val="22"/>
          <w:szCs w:val="22"/>
        </w:rPr>
        <w:t xml:space="preserve">Practicably means </w:t>
      </w:r>
      <w:hyperlink r:id="rId17" w:tgtFrame="_blank" w:history="1">
        <w:r w:rsidRPr="005E3571">
          <w:rPr>
            <w:rStyle w:val="Hyperlink"/>
            <w:rFonts w:ascii="Arial" w:eastAsiaTheme="majorEastAsia" w:hAnsi="Arial" w:cs="Arial"/>
            <w:sz w:val="22"/>
            <w:szCs w:val="22"/>
          </w:rPr>
          <w:t>capable of being done</w:t>
        </w:r>
      </w:hyperlink>
      <w:r w:rsidRPr="005E3571">
        <w:rPr>
          <w:rFonts w:ascii="Arial" w:eastAsiaTheme="majorEastAsia" w:hAnsi="Arial" w:cs="Arial"/>
          <w:sz w:val="22"/>
          <w:szCs w:val="22"/>
        </w:rPr>
        <w:t>; it should not be determined by considerations of convenience, cost, or speed.</w:t>
      </w:r>
      <w:r w:rsidRPr="005E3571">
        <w:rPr>
          <w:rFonts w:ascii="Arial" w:eastAsiaTheme="majorEastAsia" w:hAnsi="Arial" w:cs="Arial"/>
          <w:b/>
          <w:bCs/>
          <w:sz w:val="22"/>
          <w:szCs w:val="22"/>
        </w:rPr>
        <w:t xml:space="preserve"> </w:t>
      </w:r>
      <w:r w:rsidRPr="005E3571">
        <w:rPr>
          <w:rFonts w:ascii="Arial" w:eastAsiaTheme="majorEastAsia" w:hAnsi="Arial" w:cs="Arial"/>
          <w:sz w:val="22"/>
          <w:szCs w:val="22"/>
        </w:rPr>
        <w:t xml:space="preserve">Select all that apply. </w:t>
      </w:r>
    </w:p>
    <w:p w14:paraId="595E399B" w14:textId="77777777" w:rsidR="00FC5BA9" w:rsidRPr="005E3571" w:rsidRDefault="00000000" w:rsidP="008736F7">
      <w:pPr>
        <w:pStyle w:val="NoSpacing"/>
        <w:ind w:left="270" w:hanging="270"/>
        <w:rPr>
          <w:rFonts w:ascii="Arial" w:hAnsi="Arial" w:cs="Arial"/>
        </w:rPr>
      </w:pPr>
      <w:sdt>
        <w:sdtPr>
          <w:rPr>
            <w:rFonts w:ascii="Arial" w:hAnsi="Arial" w:cs="Arial"/>
          </w:rPr>
          <w:id w:val="83728131"/>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It </w:t>
      </w:r>
      <w:r w:rsidR="00FC5BA9" w:rsidRPr="005E3571">
        <w:rPr>
          <w:rFonts w:ascii="Arial" w:hAnsi="Arial" w:cs="Arial"/>
          <w:shd w:val="clear" w:color="auto" w:fill="FFFFFF"/>
        </w:rPr>
        <w:t>would not be feasible to individually contact the large numbers of potential subjects in the study. </w:t>
      </w:r>
    </w:p>
    <w:p w14:paraId="0ED4D597" w14:textId="77777777" w:rsidR="00FC5BA9" w:rsidRPr="005E3571" w:rsidRDefault="00000000" w:rsidP="008736F7">
      <w:pPr>
        <w:pStyle w:val="NoSpacing"/>
        <w:rPr>
          <w:rFonts w:ascii="Arial" w:hAnsi="Arial" w:cs="Arial"/>
        </w:rPr>
      </w:pPr>
      <w:sdt>
        <w:sdtPr>
          <w:rPr>
            <w:rFonts w:ascii="Arial" w:hAnsi="Arial" w:cs="Arial"/>
          </w:rPr>
          <w:id w:val="-1475447350"/>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w:t>
      </w:r>
      <w:r w:rsidR="00FC5BA9" w:rsidRPr="005E3571">
        <w:rPr>
          <w:rFonts w:ascii="Arial" w:hAnsi="Arial" w:cs="Arial"/>
          <w:shd w:val="clear" w:color="auto" w:fill="FFFFFF"/>
        </w:rPr>
        <w:t>It would not be possible to locate many of the individuals whose records would be used for the study. </w:t>
      </w:r>
      <w:r w:rsidR="00FC5BA9" w:rsidRPr="005E3571">
        <w:rPr>
          <w:rFonts w:ascii="Arial" w:hAnsi="Arial" w:cs="Arial"/>
        </w:rPr>
        <w:t xml:space="preserve"> </w:t>
      </w:r>
    </w:p>
    <w:p w14:paraId="1612B303" w14:textId="77777777" w:rsidR="00FC5BA9" w:rsidRPr="005E3571" w:rsidRDefault="00000000" w:rsidP="008736F7">
      <w:pPr>
        <w:pStyle w:val="NoSpacing"/>
        <w:rPr>
          <w:rFonts w:ascii="Arial" w:hAnsi="Arial" w:cs="Arial"/>
        </w:rPr>
      </w:pPr>
      <w:sdt>
        <w:sdtPr>
          <w:rPr>
            <w:rFonts w:ascii="Arial" w:hAnsi="Arial" w:cs="Arial"/>
          </w:rPr>
          <w:id w:val="369490146"/>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w:t>
      </w:r>
      <w:r w:rsidR="00FC5BA9" w:rsidRPr="005E3571">
        <w:rPr>
          <w:rFonts w:ascii="Arial" w:hAnsi="Arial" w:cs="Arial"/>
          <w:shd w:val="clear" w:color="auto" w:fill="FFFFFF"/>
        </w:rPr>
        <w:t>Many of the individuals, whose records would be used for the study, are now deceased. </w:t>
      </w:r>
    </w:p>
    <w:p w14:paraId="666A338F" w14:textId="77777777" w:rsidR="00FC5BA9" w:rsidRPr="005E3571" w:rsidRDefault="00000000" w:rsidP="008736F7">
      <w:pPr>
        <w:pStyle w:val="NoSpacing"/>
        <w:rPr>
          <w:rFonts w:ascii="Arial" w:hAnsi="Arial" w:cs="Arial"/>
        </w:rPr>
      </w:pPr>
      <w:sdt>
        <w:sdtPr>
          <w:rPr>
            <w:rFonts w:ascii="Arial" w:hAnsi="Arial" w:cs="Arial"/>
          </w:rPr>
          <w:id w:val="1977795099"/>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w:t>
      </w:r>
      <w:r w:rsidR="00FC5BA9" w:rsidRPr="005E3571">
        <w:rPr>
          <w:rFonts w:ascii="Arial" w:hAnsi="Arial" w:cs="Arial"/>
          <w:shd w:val="clear" w:color="auto" w:fill="FFFFFF"/>
        </w:rPr>
        <w:t>Requiring informed consent may introduce systemic bias into the information. </w:t>
      </w:r>
    </w:p>
    <w:p w14:paraId="1348DB01" w14:textId="77777777" w:rsidR="00FC5BA9" w:rsidRPr="005E3571" w:rsidRDefault="00000000" w:rsidP="008736F7">
      <w:pPr>
        <w:pStyle w:val="NoSpacing"/>
        <w:ind w:left="270" w:hanging="270"/>
        <w:rPr>
          <w:rFonts w:ascii="Arial" w:hAnsi="Arial" w:cs="Arial"/>
        </w:rPr>
      </w:pPr>
      <w:sdt>
        <w:sdtPr>
          <w:rPr>
            <w:rFonts w:ascii="Arial" w:hAnsi="Arial" w:cs="Arial"/>
          </w:rPr>
          <w:id w:val="-27879975"/>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w:t>
      </w:r>
      <w:r w:rsidR="00FC5BA9" w:rsidRPr="005E3571">
        <w:rPr>
          <w:rFonts w:ascii="Arial" w:hAnsi="Arial" w:cs="Arial"/>
          <w:shd w:val="clear" w:color="auto" w:fill="FFFFFF"/>
        </w:rPr>
        <w:t>The risk of contacting the subjects to obtain informed consent is greater than the risk of the study procedures.</w:t>
      </w:r>
    </w:p>
    <w:p w14:paraId="6D0677F9" w14:textId="77777777" w:rsidR="00FC5BA9" w:rsidRPr="005E3571" w:rsidRDefault="00000000" w:rsidP="008736F7">
      <w:pPr>
        <w:pStyle w:val="NoSpacing"/>
        <w:rPr>
          <w:rFonts w:ascii="Arial" w:hAnsi="Arial" w:cs="Arial"/>
          <w:i/>
          <w:iCs/>
          <w:color w:val="C00000"/>
          <w:shd w:val="clear" w:color="auto" w:fill="FFFFFF"/>
        </w:rPr>
      </w:pPr>
      <w:sdt>
        <w:sdtPr>
          <w:rPr>
            <w:rFonts w:ascii="Arial" w:hAnsi="Arial" w:cs="Arial"/>
          </w:rPr>
          <w:id w:val="21215642"/>
          <w14:checkbox>
            <w14:checked w14:val="0"/>
            <w14:checkedState w14:val="2612" w14:font="MS Gothic"/>
            <w14:uncheckedState w14:val="2610" w14:font="MS Gothic"/>
          </w14:checkbox>
        </w:sdtPr>
        <w:sdtContent>
          <w:r w:rsidR="00FC5BA9" w:rsidRPr="005E3571">
            <w:rPr>
              <w:rFonts w:ascii="Segoe UI Symbol" w:eastAsia="MS Gothic" w:hAnsi="Segoe UI Symbol" w:cs="Segoe UI Symbol"/>
            </w:rPr>
            <w:t>☐</w:t>
          </w:r>
        </w:sdtContent>
      </w:sdt>
      <w:r w:rsidR="00FC5BA9" w:rsidRPr="005E3571">
        <w:rPr>
          <w:rFonts w:ascii="Arial" w:hAnsi="Arial" w:cs="Arial"/>
        </w:rPr>
        <w:t xml:space="preserve"> </w:t>
      </w:r>
      <w:r w:rsidR="00FC5BA9" w:rsidRPr="005E3571">
        <w:rPr>
          <w:rFonts w:ascii="Arial" w:hAnsi="Arial" w:cs="Arial"/>
          <w:shd w:val="clear" w:color="auto" w:fill="FFFFFF"/>
        </w:rPr>
        <w:t xml:space="preserve">Other, </w:t>
      </w:r>
      <w:r w:rsidR="00FC5BA9" w:rsidRPr="005E3571">
        <w:rPr>
          <w:rFonts w:ascii="Arial" w:hAnsi="Arial" w:cs="Arial"/>
          <w:i/>
          <w:iCs/>
          <w:color w:val="C00000"/>
          <w:shd w:val="clear" w:color="auto" w:fill="FFFFFF"/>
        </w:rPr>
        <w:t>provide scientifically and ethically justifiable rationale.</w:t>
      </w:r>
    </w:p>
    <w:p w14:paraId="50ABF966" w14:textId="77777777" w:rsidR="00E03DEA" w:rsidRPr="005E3571" w:rsidRDefault="00E03DEA" w:rsidP="008736F7">
      <w:pPr>
        <w:pStyle w:val="NoSpacing"/>
        <w:ind w:left="360"/>
        <w:rPr>
          <w:rFonts w:ascii="Arial" w:hAnsi="Arial" w:cs="Arial"/>
          <w:shd w:val="clear" w:color="auto" w:fill="FFFFFF"/>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E03DEA" w:rsidRPr="005E3571" w14:paraId="37DBAC04" w14:textId="77777777" w:rsidTr="00FC5BA9">
        <w:trPr>
          <w:trHeight w:val="432"/>
        </w:trPr>
        <w:sdt>
          <w:sdtPr>
            <w:rPr>
              <w:rStyle w:val="TextBox"/>
              <w:rFonts w:ascii="Arial" w:hAnsi="Arial" w:cs="Arial"/>
              <w:szCs w:val="22"/>
            </w:rPr>
            <w:id w:val="-600334284"/>
            <w:placeholder>
              <w:docPart w:val="05F4D6BEFFD3474CAB6AB35EC9A7612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08BA23B" w14:textId="77777777" w:rsidR="00E03DEA" w:rsidRPr="005E3571" w:rsidRDefault="00E03DEA"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3F29D503" w14:textId="77777777" w:rsidR="004F61F5" w:rsidRPr="005E3571" w:rsidRDefault="004F61F5" w:rsidP="008736F7">
      <w:pPr>
        <w:rPr>
          <w:rFonts w:ascii="Arial" w:eastAsiaTheme="majorEastAsia" w:hAnsi="Arial" w:cs="Arial"/>
          <w:b/>
          <w:sz w:val="22"/>
          <w:szCs w:val="22"/>
        </w:rPr>
      </w:pPr>
    </w:p>
    <w:p w14:paraId="42DDB233" w14:textId="6825D79C" w:rsidR="004F61F5" w:rsidRPr="005E3571" w:rsidRDefault="004F61F5" w:rsidP="008736F7">
      <w:pPr>
        <w:pStyle w:val="IRBProtocolSectionHeader"/>
        <w:shd w:val="clear" w:color="auto" w:fill="255799"/>
        <w:spacing w:before="0" w:after="0"/>
        <w:rPr>
          <w:rFonts w:ascii="Arial" w:hAnsi="Arial" w:cs="Arial"/>
          <w:szCs w:val="28"/>
        </w:rPr>
      </w:pPr>
      <w:r w:rsidRPr="005E3571">
        <w:rPr>
          <w:rFonts w:ascii="Arial" w:hAnsi="Arial" w:cs="Arial"/>
          <w:szCs w:val="28"/>
        </w:rPr>
        <w:t xml:space="preserve"> </w:t>
      </w:r>
      <w:r w:rsidR="006B0A49">
        <w:rPr>
          <w:rFonts w:ascii="Arial" w:hAnsi="Arial" w:cs="Arial"/>
          <w:szCs w:val="28"/>
        </w:rPr>
        <w:t>4</w:t>
      </w:r>
      <w:r w:rsidRPr="005E3571">
        <w:rPr>
          <w:rFonts w:ascii="Arial" w:hAnsi="Arial" w:cs="Arial"/>
          <w:szCs w:val="28"/>
        </w:rPr>
        <w:t xml:space="preserve">. </w:t>
      </w:r>
      <w:r w:rsidR="003B4498" w:rsidRPr="005E3571">
        <w:rPr>
          <w:rFonts w:ascii="Arial" w:hAnsi="Arial" w:cs="Arial"/>
          <w:szCs w:val="28"/>
          <w:shd w:val="clear" w:color="auto" w:fill="255799"/>
        </w:rPr>
        <w:t>WAIVER TO OBTAIN SIGNED CONSENT</w:t>
      </w:r>
    </w:p>
    <w:p w14:paraId="4E0A2DC3" w14:textId="77777777" w:rsidR="004F61F5" w:rsidRPr="005E3571" w:rsidRDefault="004F61F5" w:rsidP="008736F7">
      <w:pPr>
        <w:pStyle w:val="NoSpacing"/>
        <w:rPr>
          <w:rStyle w:val="Strong"/>
          <w:rFonts w:ascii="Arial" w:hAnsi="Arial" w:cs="Arial"/>
          <w:b w:val="0"/>
          <w:bCs w:val="0"/>
          <w:color w:val="000000"/>
        </w:rPr>
      </w:pPr>
    </w:p>
    <w:p w14:paraId="3F51E5ED" w14:textId="77777777" w:rsidR="003B4498" w:rsidRPr="005E3571" w:rsidRDefault="00000000" w:rsidP="008736F7">
      <w:pPr>
        <w:rPr>
          <w:rFonts w:ascii="Arial" w:hAnsi="Arial" w:cs="Arial"/>
          <w:i/>
          <w:iCs/>
          <w:color w:val="C00000"/>
          <w:sz w:val="22"/>
          <w:szCs w:val="22"/>
        </w:rPr>
      </w:pPr>
      <w:sdt>
        <w:sdtPr>
          <w:rPr>
            <w:rFonts w:ascii="Arial" w:hAnsi="Arial" w:cs="Arial"/>
            <w:b/>
            <w:bCs/>
            <w:sz w:val="22"/>
            <w:szCs w:val="22"/>
          </w:rPr>
          <w:id w:val="1167904478"/>
          <w14:checkbox>
            <w14:checked w14:val="0"/>
            <w14:checkedState w14:val="2612" w14:font="MS Gothic"/>
            <w14:uncheckedState w14:val="2610" w14:font="MS Gothic"/>
          </w14:checkbox>
        </w:sdtPr>
        <w:sdtContent>
          <w:r w:rsidR="003B4498" w:rsidRPr="005E3571">
            <w:rPr>
              <w:rFonts w:ascii="Segoe UI Symbol" w:eastAsia="MS Gothic" w:hAnsi="Segoe UI Symbol" w:cs="Segoe UI Symbol"/>
              <w:sz w:val="22"/>
              <w:szCs w:val="22"/>
            </w:rPr>
            <w:t>☐</w:t>
          </w:r>
        </w:sdtContent>
      </w:sdt>
      <w:r w:rsidR="003B4498" w:rsidRPr="005E3571">
        <w:rPr>
          <w:rFonts w:ascii="Arial" w:hAnsi="Arial" w:cs="Arial"/>
          <w:sz w:val="22"/>
          <w:szCs w:val="22"/>
        </w:rPr>
        <w:t xml:space="preserve"> </w:t>
      </w:r>
      <w:r w:rsidR="003B4498" w:rsidRPr="005E3571">
        <w:rPr>
          <w:rFonts w:ascii="Arial" w:hAnsi="Arial" w:cs="Arial"/>
          <w:i/>
          <w:iCs/>
          <w:color w:val="C00000"/>
          <w:sz w:val="22"/>
          <w:szCs w:val="22"/>
        </w:rPr>
        <w:t>This section is not applicable.</w:t>
      </w:r>
    </w:p>
    <w:p w14:paraId="70F342AD" w14:textId="77777777" w:rsidR="003B4498" w:rsidRPr="005E3571" w:rsidRDefault="003B4498" w:rsidP="008736F7">
      <w:pPr>
        <w:pStyle w:val="NoSpacing"/>
        <w:rPr>
          <w:rStyle w:val="Strong"/>
          <w:rFonts w:ascii="Arial" w:hAnsi="Arial" w:cs="Arial"/>
          <w:b w:val="0"/>
          <w:bCs w:val="0"/>
          <w:color w:val="000000"/>
        </w:rPr>
      </w:pPr>
    </w:p>
    <w:p w14:paraId="2C49B5C1" w14:textId="65A4B1F1" w:rsidR="004F61F5" w:rsidRPr="005E3571" w:rsidRDefault="008A39DE" w:rsidP="008736F7">
      <w:pPr>
        <w:rPr>
          <w:rFonts w:ascii="Arial" w:hAnsi="Arial" w:cs="Arial"/>
          <w:b/>
          <w:bCs/>
          <w:sz w:val="22"/>
          <w:szCs w:val="22"/>
        </w:rPr>
      </w:pPr>
      <w:hyperlink r:id="rId18" w:anchor="p-46.117(c)" w:history="1">
        <w:r w:rsidRPr="005E3571">
          <w:rPr>
            <w:rStyle w:val="Hyperlink"/>
            <w:rFonts w:ascii="Arial" w:hAnsi="Arial" w:cs="Arial"/>
            <w:b/>
            <w:bCs/>
            <w:sz w:val="22"/>
            <w:szCs w:val="22"/>
            <w:shd w:val="clear" w:color="auto" w:fill="FFFFFF"/>
          </w:rPr>
          <w:t>45 CFR 46.117(c)</w:t>
        </w:r>
      </w:hyperlink>
      <w:r w:rsidR="00170DF4" w:rsidRPr="005E3571">
        <w:rPr>
          <w:rFonts w:ascii="Arial" w:hAnsi="Arial" w:cs="Arial"/>
          <w:b/>
          <w:bCs/>
          <w:color w:val="333333"/>
          <w:sz w:val="22"/>
          <w:szCs w:val="22"/>
          <w:shd w:val="clear" w:color="auto" w:fill="FFFFFF"/>
        </w:rPr>
        <w:t xml:space="preserve"> and</w:t>
      </w:r>
      <w:r w:rsidR="00F544B8" w:rsidRPr="005E3571">
        <w:rPr>
          <w:rFonts w:ascii="Arial" w:hAnsi="Arial" w:cs="Arial"/>
          <w:b/>
          <w:bCs/>
          <w:color w:val="333333"/>
          <w:sz w:val="22"/>
          <w:szCs w:val="22"/>
          <w:shd w:val="clear" w:color="auto" w:fill="FFFFFF"/>
        </w:rPr>
        <w:t xml:space="preserve"> </w:t>
      </w:r>
      <w:hyperlink r:id="rId19" w:anchor="p-56.109(c)(1)" w:history="1">
        <w:r w:rsidR="00F1210A" w:rsidRPr="005E3571">
          <w:rPr>
            <w:rStyle w:val="Hyperlink"/>
            <w:rFonts w:ascii="Arial" w:hAnsi="Arial" w:cs="Arial"/>
            <w:b/>
            <w:bCs/>
            <w:sz w:val="22"/>
            <w:szCs w:val="22"/>
            <w:shd w:val="clear" w:color="auto" w:fill="FFFFFF"/>
          </w:rPr>
          <w:t>21 CFR 56.109(c)(1)</w:t>
        </w:r>
      </w:hyperlink>
      <w:r w:rsidR="00F1210A" w:rsidRPr="005E3571">
        <w:rPr>
          <w:rFonts w:ascii="Arial" w:hAnsi="Arial" w:cs="Arial"/>
          <w:b/>
          <w:bCs/>
          <w:color w:val="333333"/>
          <w:sz w:val="22"/>
          <w:szCs w:val="22"/>
          <w:shd w:val="clear" w:color="auto" w:fill="FFFFFF"/>
        </w:rPr>
        <w:t>:</w:t>
      </w:r>
      <w:r w:rsidRPr="005E3571">
        <w:rPr>
          <w:rFonts w:ascii="Arial" w:hAnsi="Arial" w:cs="Arial"/>
          <w:b/>
          <w:bCs/>
          <w:color w:val="333333"/>
          <w:sz w:val="22"/>
          <w:szCs w:val="22"/>
          <w:shd w:val="clear" w:color="auto" w:fill="FFFFFF"/>
        </w:rPr>
        <w:t xml:space="preserve"> </w:t>
      </w:r>
      <w:r w:rsidR="00932CF8" w:rsidRPr="005E3571">
        <w:rPr>
          <w:rFonts w:ascii="Arial" w:hAnsi="Arial" w:cs="Arial"/>
          <w:b/>
          <w:bCs/>
          <w:sz w:val="22"/>
          <w:szCs w:val="22"/>
        </w:rPr>
        <w:t>Waiver of</w:t>
      </w:r>
      <w:r w:rsidR="00CE4E37" w:rsidRPr="005E3571">
        <w:rPr>
          <w:rFonts w:ascii="Arial" w:hAnsi="Arial" w:cs="Arial"/>
          <w:b/>
          <w:bCs/>
          <w:sz w:val="22"/>
          <w:szCs w:val="22"/>
        </w:rPr>
        <w:t xml:space="preserve"> the requirement to obtain a signed informed consent form for some or all subjects.</w:t>
      </w:r>
    </w:p>
    <w:p w14:paraId="556D3955" w14:textId="77777777" w:rsidR="00CE4E37" w:rsidRPr="005E3571" w:rsidRDefault="00CE4E37" w:rsidP="008736F7">
      <w:pPr>
        <w:rPr>
          <w:rFonts w:ascii="Arial" w:eastAsiaTheme="majorEastAsia" w:hAnsi="Arial" w:cs="Arial"/>
          <w:b/>
          <w:sz w:val="22"/>
          <w:szCs w:val="22"/>
        </w:rPr>
      </w:pPr>
    </w:p>
    <w:p w14:paraId="7ABCF09F" w14:textId="345ECA68" w:rsidR="005B1B9E" w:rsidRPr="005E3571" w:rsidRDefault="0025456C" w:rsidP="008736F7">
      <w:pPr>
        <w:rPr>
          <w:rFonts w:ascii="Arial" w:hAnsi="Arial" w:cs="Arial"/>
          <w:sz w:val="22"/>
          <w:szCs w:val="22"/>
        </w:rPr>
      </w:pPr>
      <w:r w:rsidRPr="005E3571">
        <w:rPr>
          <w:rFonts w:ascii="Arial" w:hAnsi="Arial" w:cs="Arial"/>
          <w:b/>
          <w:bCs/>
          <w:sz w:val="22"/>
          <w:szCs w:val="22"/>
        </w:rPr>
        <w:t>Si</w:t>
      </w:r>
      <w:r w:rsidR="001B7E5F" w:rsidRPr="005E3571">
        <w:rPr>
          <w:rFonts w:ascii="Arial" w:hAnsi="Arial" w:cs="Arial"/>
          <w:b/>
          <w:bCs/>
          <w:sz w:val="22"/>
          <w:szCs w:val="22"/>
        </w:rPr>
        <w:t>gnature Waiver Rationale</w:t>
      </w:r>
      <w:r w:rsidR="005B1B9E" w:rsidRPr="005E3571">
        <w:rPr>
          <w:rFonts w:ascii="Arial" w:hAnsi="Arial" w:cs="Arial"/>
          <w:b/>
          <w:bCs/>
          <w:sz w:val="22"/>
          <w:szCs w:val="22"/>
        </w:rPr>
        <w:t>:</w:t>
      </w:r>
      <w:r w:rsidR="005B1B9E" w:rsidRPr="005E3571">
        <w:rPr>
          <w:rFonts w:ascii="Arial" w:hAnsi="Arial" w:cs="Arial"/>
          <w:sz w:val="22"/>
          <w:szCs w:val="22"/>
        </w:rPr>
        <w:t xml:space="preserve"> Select all that apply and address the required action, as applicable. </w:t>
      </w:r>
    </w:p>
    <w:p w14:paraId="3D67FCD9" w14:textId="77777777" w:rsidR="005B1B9E" w:rsidRPr="005E3571" w:rsidRDefault="005B1B9E" w:rsidP="008736F7">
      <w:pPr>
        <w:rPr>
          <w:rFonts w:ascii="Arial" w:hAnsi="Arial" w:cs="Arial"/>
          <w:sz w:val="22"/>
          <w:szCs w:val="22"/>
        </w:rPr>
      </w:pPr>
    </w:p>
    <w:tbl>
      <w:tblPr>
        <w:tblStyle w:val="TableGrid"/>
        <w:tblW w:w="10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084"/>
        <w:gridCol w:w="5220"/>
        <w:gridCol w:w="145"/>
      </w:tblGrid>
      <w:tr w:rsidR="005B1B9E" w:rsidRPr="005E3571" w14:paraId="4888004C" w14:textId="77777777" w:rsidTr="00C234F4">
        <w:trPr>
          <w:gridAfter w:val="1"/>
          <w:wAfter w:w="145" w:type="dxa"/>
          <w:tblHeader/>
        </w:trPr>
        <w:tc>
          <w:tcPr>
            <w:tcW w:w="406" w:type="dxa"/>
            <w:shd w:val="clear" w:color="auto" w:fill="7C189A"/>
            <w:vAlign w:val="center"/>
          </w:tcPr>
          <w:p w14:paraId="595BD8B0" w14:textId="77777777" w:rsidR="005B1B9E" w:rsidRPr="005E3571" w:rsidRDefault="005B1B9E" w:rsidP="008736F7">
            <w:pPr>
              <w:jc w:val="center"/>
              <w:rPr>
                <w:rFonts w:ascii="Arial" w:hAnsi="Arial" w:cs="Arial"/>
                <w:b/>
                <w:bCs/>
                <w:color w:val="FFFFFF" w:themeColor="background1"/>
                <w:sz w:val="22"/>
                <w:szCs w:val="22"/>
              </w:rPr>
            </w:pPr>
          </w:p>
        </w:tc>
        <w:tc>
          <w:tcPr>
            <w:tcW w:w="5084" w:type="dxa"/>
            <w:shd w:val="clear" w:color="auto" w:fill="7C189A"/>
            <w:vAlign w:val="center"/>
          </w:tcPr>
          <w:p w14:paraId="3394B932" w14:textId="0C372425" w:rsidR="005B1B9E" w:rsidRPr="005E3571" w:rsidRDefault="001B7E5F" w:rsidP="008736F7">
            <w:pPr>
              <w:jc w:val="center"/>
              <w:rPr>
                <w:rFonts w:ascii="Arial" w:hAnsi="Arial" w:cs="Arial"/>
                <w:b/>
                <w:bCs/>
                <w:color w:val="FFFFFF" w:themeColor="background1"/>
                <w:sz w:val="22"/>
                <w:szCs w:val="22"/>
              </w:rPr>
            </w:pPr>
            <w:r w:rsidRPr="005E3571">
              <w:rPr>
                <w:rFonts w:ascii="Arial" w:hAnsi="Arial" w:cs="Arial"/>
                <w:b/>
                <w:bCs/>
                <w:color w:val="FFFFFF" w:themeColor="background1"/>
                <w:sz w:val="22"/>
                <w:szCs w:val="22"/>
              </w:rPr>
              <w:t xml:space="preserve">Waiver </w:t>
            </w:r>
            <w:r w:rsidR="00D93217" w:rsidRPr="005E3571">
              <w:rPr>
                <w:rFonts w:ascii="Arial" w:hAnsi="Arial" w:cs="Arial"/>
                <w:b/>
                <w:bCs/>
                <w:color w:val="FFFFFF" w:themeColor="background1"/>
                <w:sz w:val="22"/>
                <w:szCs w:val="22"/>
              </w:rPr>
              <w:t xml:space="preserve">of Signature </w:t>
            </w:r>
            <w:r w:rsidRPr="005E3571">
              <w:rPr>
                <w:rFonts w:ascii="Arial" w:hAnsi="Arial" w:cs="Arial"/>
                <w:b/>
                <w:bCs/>
                <w:color w:val="FFFFFF" w:themeColor="background1"/>
                <w:sz w:val="22"/>
                <w:szCs w:val="22"/>
              </w:rPr>
              <w:t>Rationale</w:t>
            </w:r>
          </w:p>
        </w:tc>
        <w:tc>
          <w:tcPr>
            <w:tcW w:w="5220" w:type="dxa"/>
            <w:shd w:val="clear" w:color="auto" w:fill="7C189A"/>
            <w:vAlign w:val="center"/>
          </w:tcPr>
          <w:p w14:paraId="6B918429" w14:textId="77777777" w:rsidR="005B1B9E" w:rsidRPr="005E3571" w:rsidRDefault="005B1B9E" w:rsidP="008736F7">
            <w:pPr>
              <w:jc w:val="center"/>
              <w:rPr>
                <w:rFonts w:ascii="Arial" w:hAnsi="Arial" w:cs="Arial"/>
                <w:b/>
                <w:bCs/>
                <w:color w:val="FFFFFF" w:themeColor="background1"/>
                <w:sz w:val="22"/>
                <w:szCs w:val="22"/>
              </w:rPr>
            </w:pPr>
            <w:r w:rsidRPr="005E3571">
              <w:rPr>
                <w:rFonts w:ascii="Arial" w:hAnsi="Arial" w:cs="Arial"/>
                <w:b/>
                <w:bCs/>
                <w:color w:val="FFFFFF" w:themeColor="background1"/>
                <w:sz w:val="22"/>
                <w:szCs w:val="22"/>
              </w:rPr>
              <w:t>Required Action</w:t>
            </w:r>
          </w:p>
        </w:tc>
      </w:tr>
      <w:tr w:rsidR="005B1B9E" w:rsidRPr="005E3571" w14:paraId="0F3363F9" w14:textId="77777777" w:rsidTr="00C234F4">
        <w:trPr>
          <w:trHeight w:val="511"/>
        </w:trPr>
        <w:sdt>
          <w:sdtPr>
            <w:rPr>
              <w:rFonts w:ascii="Arial" w:hAnsi="Arial" w:cs="Arial"/>
              <w:sz w:val="22"/>
              <w:szCs w:val="22"/>
            </w:rPr>
            <w:id w:val="-147874919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4803090" w14:textId="77777777" w:rsidR="005B1B9E" w:rsidRPr="005E3571" w:rsidRDefault="005B1B9E" w:rsidP="008736F7">
                <w:pPr>
                  <w:jc w:val="center"/>
                  <w:rPr>
                    <w:rFonts w:ascii="Arial" w:hAnsi="Arial" w:cs="Arial"/>
                    <w:sz w:val="22"/>
                    <w:szCs w:val="22"/>
                  </w:rPr>
                </w:pPr>
                <w:r w:rsidRPr="005E3571">
                  <w:rPr>
                    <w:rFonts w:ascii="Segoe UI Symbol" w:eastAsia="MS Gothic" w:hAnsi="Segoe UI Symbol" w:cs="Segoe UI Symbol"/>
                    <w:sz w:val="22"/>
                    <w:szCs w:val="22"/>
                  </w:rPr>
                  <w:t>☐</w:t>
                </w:r>
              </w:p>
            </w:tc>
          </w:sdtContent>
        </w:sdt>
        <w:tc>
          <w:tcPr>
            <w:tcW w:w="5084" w:type="dxa"/>
            <w:tcBorders>
              <w:top w:val="dashed" w:sz="8" w:space="0" w:color="1F5A87"/>
              <w:bottom w:val="dashed" w:sz="8" w:space="0" w:color="1F5A87"/>
            </w:tcBorders>
            <w:vAlign w:val="center"/>
          </w:tcPr>
          <w:p w14:paraId="64D3CCB1" w14:textId="2525845C" w:rsidR="005B1B9E" w:rsidRPr="005E3571" w:rsidRDefault="00700B6E" w:rsidP="008736F7">
            <w:pPr>
              <w:rPr>
                <w:rFonts w:ascii="Arial" w:hAnsi="Arial" w:cs="Arial"/>
                <w:sz w:val="22"/>
                <w:szCs w:val="22"/>
              </w:rPr>
            </w:pPr>
            <w:hyperlink r:id="rId20" w:anchor="p-46.117(c)(1)(i)" w:history="1">
              <w:r w:rsidRPr="005E3571">
                <w:rPr>
                  <w:rStyle w:val="Hyperlink"/>
                  <w:rFonts w:ascii="Arial" w:hAnsi="Arial" w:cs="Arial"/>
                  <w:sz w:val="22"/>
                  <w:szCs w:val="22"/>
                  <w:shd w:val="clear" w:color="auto" w:fill="FFFFFF"/>
                </w:rPr>
                <w:t>45 CFR 46.117(c)(1)(</w:t>
              </w:r>
              <w:proofErr w:type="spellStart"/>
              <w:r w:rsidRPr="005E3571">
                <w:rPr>
                  <w:rStyle w:val="Hyperlink"/>
                  <w:rFonts w:ascii="Arial" w:hAnsi="Arial" w:cs="Arial"/>
                  <w:sz w:val="22"/>
                  <w:szCs w:val="22"/>
                  <w:shd w:val="clear" w:color="auto" w:fill="FFFFFF"/>
                </w:rPr>
                <w:t>i</w:t>
              </w:r>
              <w:proofErr w:type="spellEnd"/>
              <w:r w:rsidRPr="005E3571">
                <w:rPr>
                  <w:rStyle w:val="Hyperlink"/>
                  <w:rFonts w:ascii="Arial" w:hAnsi="Arial" w:cs="Arial"/>
                  <w:sz w:val="22"/>
                  <w:szCs w:val="22"/>
                  <w:shd w:val="clear" w:color="auto" w:fill="FFFFFF"/>
                </w:rPr>
                <w:t>)</w:t>
              </w:r>
            </w:hyperlink>
            <w:r w:rsidR="005813AE" w:rsidRPr="005E3571">
              <w:rPr>
                <w:rFonts w:ascii="Arial" w:hAnsi="Arial" w:cs="Arial"/>
                <w:color w:val="333333"/>
                <w:sz w:val="22"/>
                <w:szCs w:val="22"/>
                <w:shd w:val="clear" w:color="auto" w:fill="FFFFFF"/>
              </w:rPr>
              <w:t>:</w:t>
            </w:r>
            <w:r w:rsidR="005813AE" w:rsidRPr="005E3571">
              <w:rPr>
                <w:rFonts w:ascii="Arial" w:hAnsi="Arial" w:cs="Arial"/>
                <w:b/>
                <w:bCs/>
                <w:color w:val="333333"/>
                <w:sz w:val="22"/>
                <w:szCs w:val="22"/>
                <w:shd w:val="clear" w:color="auto" w:fill="FFFFFF"/>
              </w:rPr>
              <w:t xml:space="preserve"> </w:t>
            </w:r>
            <w:r w:rsidR="0025456C" w:rsidRPr="005E3571">
              <w:rPr>
                <w:rFonts w:ascii="Arial" w:hAnsi="Arial" w:cs="Arial"/>
                <w:color w:val="1A1A1A"/>
                <w:sz w:val="22"/>
                <w:szCs w:val="22"/>
                <w:shd w:val="clear" w:color="auto" w:fill="FFFFFF"/>
              </w:rPr>
              <w:t xml:space="preserve">The only record linking the subject and the research would be the consent </w:t>
            </w:r>
            <w:r w:rsidR="005B3AB0" w:rsidRPr="005E3571">
              <w:rPr>
                <w:rFonts w:ascii="Arial" w:hAnsi="Arial" w:cs="Arial"/>
                <w:color w:val="1A1A1A"/>
                <w:sz w:val="22"/>
                <w:szCs w:val="22"/>
                <w:shd w:val="clear" w:color="auto" w:fill="FFFFFF"/>
              </w:rPr>
              <w:t>form,</w:t>
            </w:r>
            <w:r w:rsidR="0025456C" w:rsidRPr="005E3571">
              <w:rPr>
                <w:rFonts w:ascii="Arial" w:hAnsi="Arial" w:cs="Arial"/>
                <w:color w:val="1A1A1A"/>
                <w:sz w:val="22"/>
                <w:szCs w:val="22"/>
                <w:shd w:val="clear" w:color="auto" w:fill="FFFFFF"/>
              </w:rPr>
              <w:t xml:space="preserve"> and the principal risk would be potential harm resulting from a breach of confidentiality</w:t>
            </w:r>
            <w:r w:rsidR="00170DF4" w:rsidRPr="005E3571">
              <w:rPr>
                <w:rFonts w:ascii="Arial" w:hAnsi="Arial" w:cs="Arial"/>
                <w:color w:val="1A1A1A"/>
                <w:sz w:val="22"/>
                <w:szCs w:val="22"/>
                <w:shd w:val="clear" w:color="auto" w:fill="FFFFFF"/>
              </w:rPr>
              <w:t>.</w:t>
            </w:r>
          </w:p>
        </w:tc>
        <w:tc>
          <w:tcPr>
            <w:tcW w:w="5365" w:type="dxa"/>
            <w:gridSpan w:val="2"/>
            <w:tcBorders>
              <w:top w:val="dashed" w:sz="8" w:space="0" w:color="1F5A87"/>
              <w:bottom w:val="dashed" w:sz="8" w:space="0" w:color="1F5A87"/>
            </w:tcBorders>
            <w:vAlign w:val="center"/>
          </w:tcPr>
          <w:p w14:paraId="3E4EEB85" w14:textId="2650719E" w:rsidR="00C143C4" w:rsidRPr="005E3571" w:rsidRDefault="0014612A" w:rsidP="008736F7">
            <w:pPr>
              <w:pStyle w:val="ListParagraph"/>
              <w:numPr>
                <w:ilvl w:val="0"/>
                <w:numId w:val="2"/>
              </w:numPr>
              <w:ind w:left="339"/>
              <w:rPr>
                <w:rFonts w:ascii="Arial" w:hAnsi="Arial" w:cs="Arial"/>
                <w:sz w:val="22"/>
                <w:szCs w:val="22"/>
              </w:rPr>
            </w:pPr>
            <w:r w:rsidRPr="005E3571">
              <w:rPr>
                <w:rFonts w:ascii="Arial" w:hAnsi="Arial" w:cs="Arial"/>
                <w:sz w:val="22"/>
                <w:szCs w:val="22"/>
              </w:rPr>
              <w:t>Provide protocol specific justification.</w:t>
            </w:r>
          </w:p>
          <w:p w14:paraId="2C608DF9" w14:textId="34EF0BEA" w:rsidR="005B1B9E" w:rsidRPr="005E3571" w:rsidRDefault="005B3AB0" w:rsidP="008736F7">
            <w:pPr>
              <w:pStyle w:val="ListParagraph"/>
              <w:numPr>
                <w:ilvl w:val="0"/>
                <w:numId w:val="2"/>
              </w:numPr>
              <w:ind w:left="339"/>
              <w:rPr>
                <w:rFonts w:ascii="Arial" w:hAnsi="Arial" w:cs="Arial"/>
                <w:sz w:val="22"/>
                <w:szCs w:val="22"/>
              </w:rPr>
            </w:pPr>
            <w:r w:rsidRPr="005E3571">
              <w:rPr>
                <w:rFonts w:ascii="Arial" w:hAnsi="Arial" w:cs="Arial"/>
                <w:sz w:val="22"/>
                <w:szCs w:val="22"/>
              </w:rPr>
              <w:t>Specify</w:t>
            </w:r>
            <w:r w:rsidR="001703EA" w:rsidRPr="005E3571">
              <w:rPr>
                <w:rFonts w:ascii="Arial" w:hAnsi="Arial" w:cs="Arial"/>
                <w:sz w:val="22"/>
                <w:szCs w:val="22"/>
              </w:rPr>
              <w:t xml:space="preserve"> if participants be asked whether they want documentation linking them with the research</w:t>
            </w:r>
            <w:r w:rsidRPr="005E3571">
              <w:rPr>
                <w:rFonts w:ascii="Arial" w:hAnsi="Arial" w:cs="Arial"/>
                <w:sz w:val="22"/>
                <w:szCs w:val="22"/>
              </w:rPr>
              <w:t>.</w:t>
            </w:r>
          </w:p>
        </w:tc>
      </w:tr>
      <w:tr w:rsidR="005B1B9E" w:rsidRPr="005E3571" w14:paraId="62BC3C0E" w14:textId="77777777" w:rsidTr="00C234F4">
        <w:trPr>
          <w:trHeight w:val="511"/>
        </w:trPr>
        <w:sdt>
          <w:sdtPr>
            <w:rPr>
              <w:rFonts w:ascii="Arial" w:hAnsi="Arial" w:cs="Arial"/>
              <w:sz w:val="22"/>
              <w:szCs w:val="22"/>
            </w:rPr>
            <w:id w:val="124022043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18F0B1E" w14:textId="77777777" w:rsidR="005B1B9E" w:rsidRPr="005E3571" w:rsidRDefault="005B1B9E" w:rsidP="008736F7">
                <w:pPr>
                  <w:jc w:val="center"/>
                  <w:rPr>
                    <w:rFonts w:ascii="Arial" w:hAnsi="Arial" w:cs="Arial"/>
                    <w:sz w:val="22"/>
                    <w:szCs w:val="22"/>
                  </w:rPr>
                </w:pPr>
                <w:r w:rsidRPr="005E3571">
                  <w:rPr>
                    <w:rFonts w:ascii="Segoe UI Symbol" w:eastAsia="MS Gothic" w:hAnsi="Segoe UI Symbol" w:cs="Segoe UI Symbol"/>
                    <w:sz w:val="22"/>
                    <w:szCs w:val="22"/>
                  </w:rPr>
                  <w:t>☐</w:t>
                </w:r>
              </w:p>
            </w:tc>
          </w:sdtContent>
        </w:sdt>
        <w:tc>
          <w:tcPr>
            <w:tcW w:w="5084" w:type="dxa"/>
            <w:tcBorders>
              <w:top w:val="dashed" w:sz="8" w:space="0" w:color="1F5A87"/>
              <w:bottom w:val="dashed" w:sz="8" w:space="0" w:color="1F5A87"/>
            </w:tcBorders>
            <w:vAlign w:val="center"/>
          </w:tcPr>
          <w:p w14:paraId="27AA5890" w14:textId="24589574" w:rsidR="005B1B9E" w:rsidRPr="005E3571" w:rsidRDefault="00ED12C5" w:rsidP="008736F7">
            <w:pPr>
              <w:rPr>
                <w:rFonts w:ascii="Arial" w:hAnsi="Arial" w:cs="Arial"/>
                <w:sz w:val="22"/>
                <w:szCs w:val="22"/>
              </w:rPr>
            </w:pPr>
            <w:hyperlink r:id="rId21" w:anchor="p-46.117(c)(1)(ii)" w:history="1">
              <w:r w:rsidRPr="005E3571">
                <w:rPr>
                  <w:rStyle w:val="Hyperlink"/>
                  <w:rFonts w:ascii="Arial" w:hAnsi="Arial" w:cs="Arial"/>
                  <w:sz w:val="22"/>
                  <w:szCs w:val="22"/>
                  <w:shd w:val="clear" w:color="auto" w:fill="FFFFFF"/>
                </w:rPr>
                <w:t>45 CFR 46.117(c)(1)(ii)</w:t>
              </w:r>
            </w:hyperlink>
            <w:r w:rsidRPr="005E3571">
              <w:rPr>
                <w:rFonts w:ascii="Arial" w:hAnsi="Arial" w:cs="Arial"/>
                <w:color w:val="333333"/>
                <w:sz w:val="22"/>
                <w:szCs w:val="22"/>
                <w:shd w:val="clear" w:color="auto" w:fill="FFFFFF"/>
              </w:rPr>
              <w:t xml:space="preserve"> and </w:t>
            </w:r>
            <w:hyperlink r:id="rId22" w:anchor="p-56.109(c)(1)" w:history="1">
              <w:r w:rsidR="004E6523" w:rsidRPr="005E3571">
                <w:rPr>
                  <w:rStyle w:val="Hyperlink"/>
                  <w:rFonts w:ascii="Arial" w:hAnsi="Arial" w:cs="Arial"/>
                  <w:sz w:val="22"/>
                  <w:szCs w:val="22"/>
                  <w:shd w:val="clear" w:color="auto" w:fill="FFFFFF"/>
                </w:rPr>
                <w:t>21 CFR 56.109(c)(1)</w:t>
              </w:r>
            </w:hyperlink>
            <w:r w:rsidR="004E6523" w:rsidRPr="005E3571">
              <w:rPr>
                <w:rFonts w:ascii="Arial" w:hAnsi="Arial" w:cs="Arial"/>
                <w:color w:val="333333"/>
                <w:sz w:val="22"/>
                <w:szCs w:val="22"/>
                <w:shd w:val="clear" w:color="auto" w:fill="FFFFFF"/>
              </w:rPr>
              <w:t>:</w:t>
            </w:r>
            <w:r w:rsidR="004E6523" w:rsidRPr="005E3571">
              <w:rPr>
                <w:rFonts w:ascii="Arial" w:hAnsi="Arial" w:cs="Arial"/>
                <w:b/>
                <w:bCs/>
                <w:color w:val="333333"/>
                <w:sz w:val="22"/>
                <w:szCs w:val="22"/>
                <w:shd w:val="clear" w:color="auto" w:fill="FFFFFF"/>
              </w:rPr>
              <w:t xml:space="preserve"> </w:t>
            </w:r>
            <w:r w:rsidR="000D7CF0" w:rsidRPr="005E3571">
              <w:rPr>
                <w:rFonts w:ascii="Arial" w:hAnsi="Arial" w:cs="Arial"/>
                <w:sz w:val="22"/>
                <w:szCs w:val="22"/>
                <w:shd w:val="clear" w:color="auto" w:fill="FFFFFF"/>
              </w:rPr>
              <w:t>The research presents no more than minimal risk of harm to participants and involves no procedures for which written consent is normally required outside of the research context</w:t>
            </w:r>
            <w:r w:rsidR="00170DF4" w:rsidRPr="005E3571">
              <w:rPr>
                <w:rFonts w:ascii="Arial" w:hAnsi="Arial" w:cs="Arial"/>
                <w:sz w:val="22"/>
                <w:szCs w:val="22"/>
                <w:shd w:val="clear" w:color="auto" w:fill="FFFFFF"/>
              </w:rPr>
              <w:t>.</w:t>
            </w:r>
          </w:p>
        </w:tc>
        <w:tc>
          <w:tcPr>
            <w:tcW w:w="5365" w:type="dxa"/>
            <w:gridSpan w:val="2"/>
            <w:tcBorders>
              <w:top w:val="dashed" w:sz="8" w:space="0" w:color="1F5A87"/>
              <w:bottom w:val="dashed" w:sz="8" w:space="0" w:color="1F5A87"/>
            </w:tcBorders>
            <w:vAlign w:val="center"/>
          </w:tcPr>
          <w:p w14:paraId="633DC6AC" w14:textId="605B9A10" w:rsidR="00D93217" w:rsidRPr="005E3571" w:rsidRDefault="00DD611B" w:rsidP="008736F7">
            <w:pPr>
              <w:pStyle w:val="ListParagraph"/>
              <w:numPr>
                <w:ilvl w:val="0"/>
                <w:numId w:val="13"/>
              </w:numPr>
              <w:ind w:left="339"/>
              <w:rPr>
                <w:rFonts w:ascii="Arial" w:hAnsi="Arial" w:cs="Arial"/>
                <w:sz w:val="22"/>
                <w:szCs w:val="22"/>
              </w:rPr>
            </w:pPr>
            <w:r w:rsidRPr="005E3571">
              <w:rPr>
                <w:rFonts w:ascii="Arial" w:hAnsi="Arial" w:cs="Arial"/>
                <w:sz w:val="22"/>
                <w:szCs w:val="22"/>
              </w:rPr>
              <w:t xml:space="preserve">Explain </w:t>
            </w:r>
            <w:r w:rsidR="00386602" w:rsidRPr="005E3571">
              <w:rPr>
                <w:rFonts w:ascii="Arial" w:hAnsi="Arial" w:cs="Arial"/>
                <w:sz w:val="22"/>
                <w:szCs w:val="22"/>
              </w:rPr>
              <w:t>why</w:t>
            </w:r>
            <w:r w:rsidRPr="005E3571">
              <w:rPr>
                <w:rFonts w:ascii="Arial" w:hAnsi="Arial" w:cs="Arial"/>
                <w:sz w:val="22"/>
                <w:szCs w:val="22"/>
              </w:rPr>
              <w:t xml:space="preserve"> research procedures </w:t>
            </w:r>
            <w:r w:rsidR="006806DC" w:rsidRPr="005E3571">
              <w:rPr>
                <w:rFonts w:ascii="Arial" w:hAnsi="Arial" w:cs="Arial"/>
                <w:sz w:val="22"/>
                <w:szCs w:val="22"/>
              </w:rPr>
              <w:t xml:space="preserve">do not </w:t>
            </w:r>
            <w:r w:rsidRPr="005E3571">
              <w:rPr>
                <w:rFonts w:ascii="Arial" w:hAnsi="Arial" w:cs="Arial"/>
                <w:sz w:val="22"/>
                <w:szCs w:val="22"/>
              </w:rPr>
              <w:t>normally require a signed consent form outside the research environment</w:t>
            </w:r>
            <w:r w:rsidR="006C7020" w:rsidRPr="005E3571">
              <w:rPr>
                <w:rFonts w:ascii="Arial" w:hAnsi="Arial" w:cs="Arial"/>
                <w:sz w:val="22"/>
                <w:szCs w:val="22"/>
              </w:rPr>
              <w:t xml:space="preserve"> (e.g., interview, survey, </w:t>
            </w:r>
            <w:r w:rsidR="007B382B" w:rsidRPr="005E3571">
              <w:rPr>
                <w:rFonts w:ascii="Arial" w:hAnsi="Arial" w:cs="Arial"/>
                <w:sz w:val="22"/>
                <w:szCs w:val="22"/>
              </w:rPr>
              <w:t xml:space="preserve">non-invasive </w:t>
            </w:r>
            <w:r w:rsidR="00C234F4" w:rsidRPr="005E3571">
              <w:rPr>
                <w:rFonts w:ascii="Arial" w:hAnsi="Arial" w:cs="Arial"/>
                <w:sz w:val="22"/>
                <w:szCs w:val="22"/>
              </w:rPr>
              <w:t>health measurements</w:t>
            </w:r>
            <w:r w:rsidR="006C7020" w:rsidRPr="005E3571">
              <w:rPr>
                <w:rFonts w:ascii="Arial" w:hAnsi="Arial" w:cs="Arial"/>
                <w:sz w:val="22"/>
                <w:szCs w:val="22"/>
              </w:rPr>
              <w:t>, etc.)</w:t>
            </w:r>
            <w:r w:rsidR="006806DC" w:rsidRPr="005E3571">
              <w:rPr>
                <w:rFonts w:ascii="Arial" w:hAnsi="Arial" w:cs="Arial"/>
                <w:sz w:val="22"/>
                <w:szCs w:val="22"/>
              </w:rPr>
              <w:t>.</w:t>
            </w:r>
          </w:p>
          <w:p w14:paraId="04CF69EF" w14:textId="516232FD" w:rsidR="00744B23" w:rsidRPr="005E3571" w:rsidRDefault="00B0715C" w:rsidP="008736F7">
            <w:pPr>
              <w:pStyle w:val="ListParagraph"/>
              <w:numPr>
                <w:ilvl w:val="0"/>
                <w:numId w:val="13"/>
              </w:numPr>
              <w:ind w:left="339"/>
              <w:rPr>
                <w:rStyle w:val="Strong"/>
                <w:rFonts w:ascii="Arial" w:hAnsi="Arial" w:cs="Arial"/>
                <w:sz w:val="22"/>
                <w:szCs w:val="22"/>
              </w:rPr>
            </w:pPr>
            <w:r w:rsidRPr="005E3571">
              <w:rPr>
                <w:rStyle w:val="Strong"/>
                <w:rFonts w:ascii="Arial" w:hAnsi="Arial" w:cs="Arial"/>
                <w:b w:val="0"/>
                <w:bCs w:val="0"/>
                <w:spacing w:val="2"/>
                <w:sz w:val="22"/>
                <w:szCs w:val="22"/>
              </w:rPr>
              <w:t xml:space="preserve">If </w:t>
            </w:r>
            <w:hyperlink r:id="rId23" w:anchor="p-164.105(a)(2)(i)(C)" w:history="1">
              <w:r w:rsidR="00AA2435" w:rsidRPr="005E3571">
                <w:rPr>
                  <w:rStyle w:val="Hyperlink"/>
                  <w:rFonts w:ascii="Arial" w:eastAsiaTheme="majorEastAsia" w:hAnsi="Arial" w:cs="Arial"/>
                  <w:sz w:val="22"/>
                  <w:szCs w:val="22"/>
                </w:rPr>
                <w:t>protected health information</w:t>
              </w:r>
            </w:hyperlink>
            <w:r w:rsidR="00AA2435" w:rsidRPr="005E3571">
              <w:rPr>
                <w:rFonts w:ascii="Arial" w:eastAsiaTheme="majorEastAsia" w:hAnsi="Arial" w:cs="Arial"/>
                <w:sz w:val="22"/>
                <w:szCs w:val="22"/>
              </w:rPr>
              <w:t xml:space="preserve"> (PHI) </w:t>
            </w:r>
            <w:r w:rsidR="00D93217" w:rsidRPr="005E3571">
              <w:rPr>
                <w:rStyle w:val="Strong"/>
                <w:rFonts w:ascii="Arial" w:hAnsi="Arial" w:cs="Arial"/>
                <w:b w:val="0"/>
                <w:bCs w:val="0"/>
                <w:spacing w:val="2"/>
                <w:sz w:val="22"/>
                <w:szCs w:val="22"/>
              </w:rPr>
              <w:t xml:space="preserve">is </w:t>
            </w:r>
            <w:r w:rsidR="003A7D76" w:rsidRPr="005E3571">
              <w:rPr>
                <w:rStyle w:val="Strong"/>
                <w:rFonts w:ascii="Arial" w:hAnsi="Arial" w:cs="Arial"/>
                <w:b w:val="0"/>
                <w:bCs w:val="0"/>
                <w:spacing w:val="2"/>
                <w:sz w:val="22"/>
                <w:szCs w:val="22"/>
              </w:rPr>
              <w:t>involved</w:t>
            </w:r>
            <w:r w:rsidR="00D93217" w:rsidRPr="005E3571">
              <w:rPr>
                <w:rStyle w:val="Strong"/>
                <w:rFonts w:ascii="Arial" w:hAnsi="Arial" w:cs="Arial"/>
                <w:b w:val="0"/>
                <w:bCs w:val="0"/>
                <w:spacing w:val="2"/>
                <w:sz w:val="22"/>
                <w:szCs w:val="22"/>
              </w:rPr>
              <w:t xml:space="preserve">, to confirm that the following information will be conveyed to the participant (i.e., </w:t>
            </w:r>
            <w:r w:rsidR="003A7D76" w:rsidRPr="005E3571">
              <w:rPr>
                <w:rStyle w:val="Strong"/>
                <w:rFonts w:ascii="Arial" w:hAnsi="Arial" w:cs="Arial"/>
                <w:b w:val="0"/>
                <w:bCs w:val="0"/>
                <w:spacing w:val="2"/>
                <w:sz w:val="22"/>
                <w:szCs w:val="22"/>
              </w:rPr>
              <w:t>insert</w:t>
            </w:r>
            <w:r w:rsidR="00D93217" w:rsidRPr="005E3571">
              <w:rPr>
                <w:rStyle w:val="Strong"/>
                <w:rFonts w:ascii="Arial" w:hAnsi="Arial" w:cs="Arial"/>
                <w:b w:val="0"/>
                <w:bCs w:val="0"/>
                <w:spacing w:val="2"/>
                <w:sz w:val="22"/>
                <w:szCs w:val="22"/>
              </w:rPr>
              <w:t xml:space="preserve"> in Study Information Sheet):</w:t>
            </w:r>
          </w:p>
          <w:p w14:paraId="34FA444A" w14:textId="77777777" w:rsidR="00744B23" w:rsidRPr="005E3571" w:rsidRDefault="00D93217" w:rsidP="008736F7">
            <w:pPr>
              <w:pStyle w:val="ListParagraph"/>
              <w:numPr>
                <w:ilvl w:val="1"/>
                <w:numId w:val="13"/>
              </w:numPr>
              <w:ind w:left="879"/>
              <w:rPr>
                <w:rStyle w:val="Strong"/>
                <w:rFonts w:ascii="Arial" w:hAnsi="Arial" w:cs="Arial"/>
                <w:sz w:val="22"/>
                <w:szCs w:val="22"/>
              </w:rPr>
            </w:pPr>
            <w:r w:rsidRPr="005E3571">
              <w:rPr>
                <w:rStyle w:val="Strong"/>
                <w:rFonts w:ascii="Arial" w:hAnsi="Arial" w:cs="Arial"/>
                <w:b w:val="0"/>
                <w:bCs w:val="0"/>
                <w:spacing w:val="2"/>
                <w:sz w:val="22"/>
                <w:szCs w:val="22"/>
              </w:rPr>
              <w:t>what PHI will be collected,</w:t>
            </w:r>
          </w:p>
          <w:p w14:paraId="4ED8100C" w14:textId="77777777" w:rsidR="00744B23" w:rsidRPr="005E3571" w:rsidRDefault="00D93217" w:rsidP="008736F7">
            <w:pPr>
              <w:pStyle w:val="ListParagraph"/>
              <w:numPr>
                <w:ilvl w:val="1"/>
                <w:numId w:val="13"/>
              </w:numPr>
              <w:ind w:left="879"/>
              <w:rPr>
                <w:rStyle w:val="Strong"/>
                <w:rFonts w:ascii="Arial" w:hAnsi="Arial" w:cs="Arial"/>
                <w:sz w:val="22"/>
                <w:szCs w:val="22"/>
              </w:rPr>
            </w:pPr>
            <w:r w:rsidRPr="005E3571">
              <w:rPr>
                <w:rStyle w:val="Strong"/>
                <w:rFonts w:ascii="Arial" w:hAnsi="Arial" w:cs="Arial"/>
                <w:b w:val="0"/>
                <w:bCs w:val="0"/>
                <w:spacing w:val="2"/>
                <w:sz w:val="22"/>
                <w:szCs w:val="22"/>
              </w:rPr>
              <w:t>with whom it will be shared,</w:t>
            </w:r>
          </w:p>
          <w:p w14:paraId="4FA9B11A" w14:textId="77777777" w:rsidR="00744B23" w:rsidRPr="005E3571" w:rsidRDefault="00D93217" w:rsidP="008736F7">
            <w:pPr>
              <w:pStyle w:val="ListParagraph"/>
              <w:numPr>
                <w:ilvl w:val="1"/>
                <w:numId w:val="13"/>
              </w:numPr>
              <w:ind w:left="879"/>
              <w:rPr>
                <w:rStyle w:val="Strong"/>
                <w:rFonts w:ascii="Arial" w:hAnsi="Arial" w:cs="Arial"/>
                <w:sz w:val="22"/>
                <w:szCs w:val="22"/>
              </w:rPr>
            </w:pPr>
            <w:r w:rsidRPr="005E3571">
              <w:rPr>
                <w:rStyle w:val="Strong"/>
                <w:rFonts w:ascii="Arial" w:hAnsi="Arial" w:cs="Arial"/>
                <w:b w:val="0"/>
                <w:bCs w:val="0"/>
                <w:spacing w:val="2"/>
                <w:sz w:val="22"/>
                <w:szCs w:val="22"/>
              </w:rPr>
              <w:t>how it will be kept confidential, and</w:t>
            </w:r>
          </w:p>
          <w:p w14:paraId="021B0C87" w14:textId="15C20796" w:rsidR="005B1B9E" w:rsidRPr="005E3571" w:rsidRDefault="00D93217" w:rsidP="008736F7">
            <w:pPr>
              <w:pStyle w:val="ListParagraph"/>
              <w:numPr>
                <w:ilvl w:val="1"/>
                <w:numId w:val="13"/>
              </w:numPr>
              <w:ind w:left="879"/>
              <w:rPr>
                <w:rFonts w:ascii="Arial" w:hAnsi="Arial" w:cs="Arial"/>
                <w:b/>
                <w:bCs/>
                <w:sz w:val="22"/>
                <w:szCs w:val="22"/>
              </w:rPr>
            </w:pPr>
            <w:r w:rsidRPr="005E3571">
              <w:rPr>
                <w:rStyle w:val="Strong"/>
                <w:rFonts w:ascii="Arial" w:hAnsi="Arial" w:cs="Arial"/>
                <w:b w:val="0"/>
                <w:bCs w:val="0"/>
                <w:spacing w:val="2"/>
                <w:sz w:val="22"/>
                <w:szCs w:val="22"/>
              </w:rPr>
              <w:t>when it will be destroyed</w:t>
            </w:r>
            <w:r w:rsidR="005B1B9E" w:rsidRPr="005E3571">
              <w:rPr>
                <w:rFonts w:ascii="Arial" w:hAnsi="Arial" w:cs="Arial"/>
                <w:b/>
                <w:bCs/>
                <w:sz w:val="22"/>
                <w:szCs w:val="22"/>
              </w:rPr>
              <w:t>.</w:t>
            </w:r>
          </w:p>
        </w:tc>
      </w:tr>
      <w:tr w:rsidR="005B1B9E" w:rsidRPr="005E3571" w14:paraId="4857467F" w14:textId="77777777" w:rsidTr="00C234F4">
        <w:trPr>
          <w:trHeight w:val="288"/>
        </w:trPr>
        <w:sdt>
          <w:sdtPr>
            <w:rPr>
              <w:rFonts w:ascii="Arial" w:hAnsi="Arial" w:cs="Arial"/>
              <w:sz w:val="22"/>
              <w:szCs w:val="22"/>
            </w:rPr>
            <w:id w:val="-103295605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A58DAF3" w14:textId="77777777" w:rsidR="005B1B9E" w:rsidRPr="005E3571" w:rsidRDefault="005B1B9E" w:rsidP="008736F7">
                <w:pPr>
                  <w:jc w:val="center"/>
                  <w:rPr>
                    <w:rFonts w:ascii="Arial" w:hAnsi="Arial" w:cs="Arial"/>
                    <w:sz w:val="22"/>
                    <w:szCs w:val="22"/>
                  </w:rPr>
                </w:pPr>
                <w:r w:rsidRPr="005E3571">
                  <w:rPr>
                    <w:rFonts w:ascii="Segoe UI Symbol" w:eastAsia="MS Gothic" w:hAnsi="Segoe UI Symbol" w:cs="Segoe UI Symbol"/>
                    <w:sz w:val="22"/>
                    <w:szCs w:val="22"/>
                  </w:rPr>
                  <w:t>☐</w:t>
                </w:r>
              </w:p>
            </w:tc>
          </w:sdtContent>
        </w:sdt>
        <w:tc>
          <w:tcPr>
            <w:tcW w:w="5084" w:type="dxa"/>
            <w:tcBorders>
              <w:top w:val="dashed" w:sz="8" w:space="0" w:color="1F5A87"/>
              <w:bottom w:val="dashed" w:sz="8" w:space="0" w:color="1F5A87"/>
            </w:tcBorders>
            <w:vAlign w:val="center"/>
          </w:tcPr>
          <w:p w14:paraId="6DD48267" w14:textId="73E33A3D" w:rsidR="005B1B9E" w:rsidRPr="005E3571" w:rsidRDefault="00AA2435" w:rsidP="008736F7">
            <w:pPr>
              <w:rPr>
                <w:rFonts w:ascii="Arial" w:hAnsi="Arial" w:cs="Arial"/>
                <w:sz w:val="22"/>
                <w:szCs w:val="22"/>
              </w:rPr>
            </w:pPr>
            <w:hyperlink r:id="rId24" w:anchor="p-46.117(c)(1)(iii)" w:history="1">
              <w:r w:rsidRPr="005E3571">
                <w:rPr>
                  <w:rStyle w:val="Hyperlink"/>
                  <w:rFonts w:ascii="Arial" w:hAnsi="Arial" w:cs="Arial"/>
                  <w:sz w:val="22"/>
                  <w:szCs w:val="22"/>
                  <w:shd w:val="clear" w:color="auto" w:fill="FFFFFF"/>
                </w:rPr>
                <w:t>45 CFR 46.117(c)(1)(iii)</w:t>
              </w:r>
            </w:hyperlink>
            <w:r w:rsidRPr="005E3571">
              <w:rPr>
                <w:rFonts w:ascii="Arial" w:hAnsi="Arial" w:cs="Arial"/>
                <w:color w:val="333333"/>
                <w:sz w:val="22"/>
                <w:szCs w:val="22"/>
                <w:shd w:val="clear" w:color="auto" w:fill="FFFFFF"/>
              </w:rPr>
              <w:t xml:space="preserve">: </w:t>
            </w:r>
            <w:r w:rsidR="00A12EEA" w:rsidRPr="005E3571">
              <w:rPr>
                <w:rFonts w:ascii="Arial" w:hAnsi="Arial" w:cs="Arial"/>
                <w:color w:val="1A1A1A"/>
                <w:sz w:val="22"/>
                <w:szCs w:val="22"/>
                <w:shd w:val="clear" w:color="auto" w:fill="FFFFFF"/>
              </w:rPr>
              <w:t xml:space="preserve">The participants or legally authorized representatives are members of a distinct cultural group or community in which signing forms is not the norm, the research presents no more than minimal risk of harm to </w:t>
            </w:r>
            <w:r w:rsidR="00BA342E" w:rsidRPr="005E3571">
              <w:rPr>
                <w:rFonts w:ascii="Arial" w:hAnsi="Arial" w:cs="Arial"/>
                <w:color w:val="1A1A1A"/>
                <w:sz w:val="22"/>
                <w:szCs w:val="22"/>
                <w:shd w:val="clear" w:color="auto" w:fill="FFFFFF"/>
              </w:rPr>
              <w:t>participants</w:t>
            </w:r>
            <w:r w:rsidR="00A12EEA" w:rsidRPr="005E3571">
              <w:rPr>
                <w:rFonts w:ascii="Arial" w:hAnsi="Arial" w:cs="Arial"/>
                <w:color w:val="1A1A1A"/>
                <w:sz w:val="22"/>
                <w:szCs w:val="22"/>
                <w:shd w:val="clear" w:color="auto" w:fill="FFFFFF"/>
              </w:rPr>
              <w:t>, and there is an appropriate alternative mechanism documenting that informed consent was obtained</w:t>
            </w:r>
            <w:r w:rsidR="00170DF4" w:rsidRPr="005E3571">
              <w:rPr>
                <w:rFonts w:ascii="Arial" w:hAnsi="Arial" w:cs="Arial"/>
                <w:color w:val="1A1A1A"/>
                <w:sz w:val="22"/>
                <w:szCs w:val="22"/>
                <w:shd w:val="clear" w:color="auto" w:fill="FFFFFF"/>
              </w:rPr>
              <w:t>.</w:t>
            </w:r>
          </w:p>
        </w:tc>
        <w:tc>
          <w:tcPr>
            <w:tcW w:w="5365" w:type="dxa"/>
            <w:gridSpan w:val="2"/>
            <w:tcBorders>
              <w:top w:val="dashed" w:sz="8" w:space="0" w:color="1F5A87"/>
              <w:bottom w:val="dashed" w:sz="8" w:space="0" w:color="1F5A87"/>
            </w:tcBorders>
            <w:vAlign w:val="center"/>
          </w:tcPr>
          <w:p w14:paraId="4CC4CC8D" w14:textId="7F7B3228" w:rsidR="00BA342E" w:rsidRPr="005E3571" w:rsidRDefault="00782892" w:rsidP="008736F7">
            <w:pPr>
              <w:pStyle w:val="ListParagraph"/>
              <w:numPr>
                <w:ilvl w:val="0"/>
                <w:numId w:val="15"/>
              </w:numPr>
              <w:ind w:left="339"/>
              <w:rPr>
                <w:rFonts w:ascii="Arial" w:hAnsi="Arial" w:cs="Arial"/>
                <w:sz w:val="22"/>
                <w:szCs w:val="22"/>
              </w:rPr>
            </w:pPr>
            <w:r w:rsidRPr="005E3571">
              <w:rPr>
                <w:rFonts w:ascii="Arial" w:hAnsi="Arial" w:cs="Arial"/>
                <w:sz w:val="22"/>
                <w:szCs w:val="22"/>
              </w:rPr>
              <w:t xml:space="preserve">Specify the distinct cultural group or community and </w:t>
            </w:r>
            <w:r w:rsidR="00B85B30" w:rsidRPr="005E3571">
              <w:rPr>
                <w:rFonts w:ascii="Arial" w:hAnsi="Arial" w:cs="Arial"/>
                <w:sz w:val="22"/>
                <w:szCs w:val="22"/>
              </w:rPr>
              <w:t>explain</w:t>
            </w:r>
            <w:r w:rsidRPr="005E3571">
              <w:rPr>
                <w:rFonts w:ascii="Arial" w:hAnsi="Arial" w:cs="Arial"/>
                <w:sz w:val="22"/>
                <w:szCs w:val="22"/>
              </w:rPr>
              <w:t xml:space="preserve"> why signing forms is not the norm.</w:t>
            </w:r>
          </w:p>
          <w:p w14:paraId="0C9B995D" w14:textId="47336D91" w:rsidR="00BA342E" w:rsidRPr="005E3571" w:rsidRDefault="0049094D" w:rsidP="008736F7">
            <w:pPr>
              <w:pStyle w:val="ListParagraph"/>
              <w:numPr>
                <w:ilvl w:val="0"/>
                <w:numId w:val="15"/>
              </w:numPr>
              <w:ind w:left="339"/>
              <w:rPr>
                <w:rFonts w:ascii="Arial" w:hAnsi="Arial" w:cs="Arial"/>
                <w:sz w:val="22"/>
                <w:szCs w:val="22"/>
              </w:rPr>
            </w:pPr>
            <w:r w:rsidRPr="005E3571">
              <w:rPr>
                <w:rFonts w:ascii="Arial" w:hAnsi="Arial" w:cs="Arial"/>
                <w:sz w:val="22"/>
                <w:szCs w:val="22"/>
              </w:rPr>
              <w:t>Specify if t</w:t>
            </w:r>
            <w:r w:rsidR="00782892" w:rsidRPr="005E3571">
              <w:rPr>
                <w:rFonts w:ascii="Arial" w:hAnsi="Arial" w:cs="Arial"/>
                <w:sz w:val="22"/>
                <w:szCs w:val="22"/>
              </w:rPr>
              <w:t>here an appropriate alternative mechanism for documenting that informed consent was obtained</w:t>
            </w:r>
            <w:r w:rsidRPr="005E3571">
              <w:rPr>
                <w:rFonts w:ascii="Arial" w:hAnsi="Arial" w:cs="Arial"/>
                <w:sz w:val="22"/>
                <w:szCs w:val="22"/>
              </w:rPr>
              <w:t>.</w:t>
            </w:r>
          </w:p>
        </w:tc>
      </w:tr>
    </w:tbl>
    <w:p w14:paraId="57385B70" w14:textId="77777777" w:rsidR="005B1B9E" w:rsidRPr="005E3571" w:rsidRDefault="005B1B9E" w:rsidP="008736F7">
      <w:pPr>
        <w:rPr>
          <w:rFonts w:ascii="Arial" w:hAnsi="Arial" w:cs="Arial"/>
          <w:sz w:val="22"/>
          <w:szCs w:val="22"/>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10770"/>
      </w:tblGrid>
      <w:tr w:rsidR="005B1B9E" w:rsidRPr="005E3571" w14:paraId="59B2336F" w14:textId="77777777" w:rsidTr="00534912">
        <w:trPr>
          <w:trHeight w:val="432"/>
        </w:trPr>
        <w:sdt>
          <w:sdtPr>
            <w:rPr>
              <w:rStyle w:val="AnswerBoxText"/>
              <w:rFonts w:ascii="Arial" w:hAnsi="Arial" w:cs="Arial"/>
            </w:rPr>
            <w:id w:val="-1925027254"/>
            <w:placeholder>
              <w:docPart w:val="54258B006D9F2F4ABA1EDE4BA4D4BE38"/>
            </w:placeholder>
            <w:temporary/>
            <w:showingPlcHdr/>
            <w15:color w:val="000000"/>
          </w:sdtPr>
          <w:sdtEndPr>
            <w:rPr>
              <w:rStyle w:val="DefaultParagraphFont"/>
            </w:rPr>
          </w:sdtEndPr>
          <w:sdtContent>
            <w:tc>
              <w:tcPr>
                <w:tcW w:w="10770" w:type="dxa"/>
                <w:vAlign w:val="center"/>
              </w:tcPr>
              <w:p w14:paraId="2818C7B5" w14:textId="77777777" w:rsidR="005B1B9E" w:rsidRPr="005E3571" w:rsidRDefault="005B1B9E" w:rsidP="008736F7">
                <w:pPr>
                  <w:pStyle w:val="NoSpacing"/>
                  <w:rPr>
                    <w:rFonts w:ascii="Arial" w:hAnsi="Arial" w:cs="Arial"/>
                  </w:rPr>
                </w:pPr>
                <w:r w:rsidRPr="005E3571">
                  <w:rPr>
                    <w:rStyle w:val="PlaceholderText"/>
                    <w:rFonts w:ascii="Arial" w:hAnsi="Arial" w:cs="Arial"/>
                    <w:color w:val="595959" w:themeColor="text1" w:themeTint="A6"/>
                  </w:rPr>
                  <w:t>Click or tap here to enter text.</w:t>
                </w:r>
              </w:p>
            </w:tc>
          </w:sdtContent>
        </w:sdt>
      </w:tr>
    </w:tbl>
    <w:p w14:paraId="57CFA4B6" w14:textId="77777777" w:rsidR="005B1B9E" w:rsidRPr="005E3571" w:rsidRDefault="005B1B9E" w:rsidP="008736F7">
      <w:pPr>
        <w:rPr>
          <w:rFonts w:ascii="Arial" w:eastAsiaTheme="majorEastAsia" w:hAnsi="Arial" w:cs="Arial"/>
          <w:b/>
          <w:sz w:val="22"/>
          <w:szCs w:val="22"/>
        </w:rPr>
      </w:pPr>
    </w:p>
    <w:p w14:paraId="544368F7" w14:textId="77777777" w:rsidR="0005226C" w:rsidRPr="005E3571" w:rsidRDefault="00AD02B3" w:rsidP="008736F7">
      <w:pPr>
        <w:rPr>
          <w:rFonts w:ascii="Arial" w:hAnsi="Arial" w:cs="Arial"/>
          <w:sz w:val="22"/>
          <w:szCs w:val="22"/>
        </w:rPr>
      </w:pPr>
      <w:r w:rsidRPr="005E3571">
        <w:rPr>
          <w:rFonts w:ascii="Arial" w:hAnsi="Arial" w:cs="Arial"/>
          <w:b/>
          <w:bCs/>
          <w:sz w:val="22"/>
          <w:szCs w:val="22"/>
        </w:rPr>
        <w:t xml:space="preserve">Consent Statement: </w:t>
      </w:r>
      <w:r w:rsidR="003835DC" w:rsidRPr="005E3571">
        <w:rPr>
          <w:rFonts w:ascii="Arial" w:hAnsi="Arial" w:cs="Arial"/>
          <w:sz w:val="22"/>
          <w:szCs w:val="22"/>
        </w:rPr>
        <w:t>Specify if participant</w:t>
      </w:r>
      <w:r w:rsidR="00DF3AC0" w:rsidRPr="005E3571">
        <w:rPr>
          <w:rFonts w:ascii="Arial" w:hAnsi="Arial" w:cs="Arial"/>
          <w:sz w:val="22"/>
          <w:szCs w:val="22"/>
        </w:rPr>
        <w:t>s</w:t>
      </w:r>
      <w:r w:rsidR="003835DC" w:rsidRPr="005E3571">
        <w:rPr>
          <w:rFonts w:ascii="Arial" w:hAnsi="Arial" w:cs="Arial"/>
          <w:sz w:val="22"/>
          <w:szCs w:val="22"/>
        </w:rPr>
        <w:t xml:space="preserve"> will be provided with a </w:t>
      </w:r>
      <w:hyperlink r:id="rId25" w:tooltip="study-information-sheet.doc" w:history="1">
        <w:r w:rsidR="0005226C" w:rsidRPr="005E3571">
          <w:rPr>
            <w:rStyle w:val="Hyperlink"/>
            <w:rFonts w:ascii="Arial" w:hAnsi="Arial" w:cs="Arial"/>
            <w:sz w:val="22"/>
            <w:szCs w:val="22"/>
          </w:rPr>
          <w:t>Study Info Sheet: Expedited</w:t>
        </w:r>
      </w:hyperlink>
    </w:p>
    <w:p w14:paraId="0AD6A4DB" w14:textId="512E8228" w:rsidR="003835DC" w:rsidRPr="005E3571" w:rsidRDefault="003835DC" w:rsidP="008736F7">
      <w:pPr>
        <w:rPr>
          <w:rFonts w:ascii="Arial" w:hAnsi="Arial" w:cs="Arial"/>
          <w:i/>
          <w:iCs/>
          <w:color w:val="C00000"/>
          <w:sz w:val="22"/>
          <w:szCs w:val="22"/>
        </w:rPr>
      </w:pPr>
      <w:r w:rsidRPr="005E3571">
        <w:rPr>
          <w:rFonts w:ascii="Arial" w:hAnsi="Arial" w:cs="Arial"/>
          <w:sz w:val="22"/>
          <w:szCs w:val="22"/>
        </w:rPr>
        <w:t xml:space="preserve">or other </w:t>
      </w:r>
      <w:r w:rsidR="00DF3AC0" w:rsidRPr="005E3571">
        <w:rPr>
          <w:rFonts w:ascii="Arial" w:hAnsi="Arial" w:cs="Arial"/>
          <w:sz w:val="22"/>
          <w:szCs w:val="22"/>
        </w:rPr>
        <w:t>written statement regarding</w:t>
      </w:r>
      <w:r w:rsidR="00946421" w:rsidRPr="005E3571">
        <w:rPr>
          <w:rFonts w:ascii="Arial" w:hAnsi="Arial" w:cs="Arial"/>
          <w:sz w:val="22"/>
          <w:szCs w:val="22"/>
        </w:rPr>
        <w:t xml:space="preserve"> </w:t>
      </w:r>
      <w:r w:rsidRPr="005E3571">
        <w:rPr>
          <w:rFonts w:ascii="Arial" w:hAnsi="Arial" w:cs="Arial"/>
          <w:sz w:val="22"/>
          <w:szCs w:val="22"/>
        </w:rPr>
        <w:t>that addresses the basic elements of informed consent.</w:t>
      </w:r>
      <w:r w:rsidR="00220A7D" w:rsidRPr="005E3571">
        <w:rPr>
          <w:rFonts w:ascii="Arial" w:hAnsi="Arial" w:cs="Arial"/>
          <w:sz w:val="22"/>
          <w:szCs w:val="22"/>
        </w:rPr>
        <w:t xml:space="preserve"> </w:t>
      </w:r>
      <w:r w:rsidR="00220A7D" w:rsidRPr="005E3571">
        <w:rPr>
          <w:rFonts w:ascii="Arial" w:hAnsi="Arial" w:cs="Arial"/>
          <w:i/>
          <w:iCs/>
          <w:color w:val="C00000"/>
          <w:sz w:val="22"/>
          <w:szCs w:val="22"/>
        </w:rPr>
        <w:t>Upload to ZOT IRB</w:t>
      </w:r>
      <w:r w:rsidR="002F03EB" w:rsidRPr="005E3571">
        <w:rPr>
          <w:rFonts w:ascii="Arial" w:hAnsi="Arial" w:cs="Arial"/>
          <w:i/>
          <w:iCs/>
          <w:color w:val="C00000"/>
          <w:sz w:val="22"/>
          <w:szCs w:val="22"/>
        </w:rPr>
        <w:t xml:space="preserve">: Study </w:t>
      </w:r>
      <w:r w:rsidR="00023D8E" w:rsidRPr="005E3571">
        <w:rPr>
          <w:rFonts w:ascii="Arial" w:hAnsi="Arial" w:cs="Arial"/>
          <w:i/>
          <w:iCs/>
          <w:color w:val="C00000"/>
          <w:sz w:val="22"/>
          <w:szCs w:val="22"/>
        </w:rPr>
        <w:t>Information</w:t>
      </w:r>
      <w:r w:rsidR="002F03EB" w:rsidRPr="005E3571">
        <w:rPr>
          <w:rFonts w:ascii="Arial" w:hAnsi="Arial" w:cs="Arial"/>
          <w:i/>
          <w:iCs/>
          <w:color w:val="C00000"/>
          <w:sz w:val="22"/>
          <w:szCs w:val="22"/>
        </w:rPr>
        <w:t xml:space="preserve"> Sheet or equivalent</w:t>
      </w:r>
      <w:r w:rsidR="00220A7D" w:rsidRPr="005E3571">
        <w:rPr>
          <w:rFonts w:ascii="Arial" w:hAnsi="Arial" w:cs="Arial"/>
          <w:i/>
          <w:iCs/>
          <w:color w:val="C00000"/>
          <w:sz w:val="22"/>
          <w:szCs w:val="22"/>
        </w:rPr>
        <w:t>.</w:t>
      </w:r>
    </w:p>
    <w:p w14:paraId="6AEF6AC1" w14:textId="77777777" w:rsidR="003835DC" w:rsidRPr="005E3571" w:rsidRDefault="003835DC" w:rsidP="008736F7">
      <w:pPr>
        <w:rPr>
          <w:rFonts w:ascii="Arial" w:hAnsi="Arial" w:cs="Arial"/>
          <w:sz w:val="22"/>
          <w:szCs w:val="22"/>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10770"/>
      </w:tblGrid>
      <w:tr w:rsidR="003835DC" w:rsidRPr="005E3571" w14:paraId="7EB1F584" w14:textId="77777777" w:rsidTr="00227EE9">
        <w:trPr>
          <w:trHeight w:val="432"/>
        </w:trPr>
        <w:sdt>
          <w:sdtPr>
            <w:rPr>
              <w:rStyle w:val="AnswerBoxText"/>
              <w:rFonts w:ascii="Arial" w:hAnsi="Arial" w:cs="Arial"/>
            </w:rPr>
            <w:id w:val="884681845"/>
            <w:placeholder>
              <w:docPart w:val="41009964FBB40748B775030D8AE2D772"/>
            </w:placeholder>
            <w:temporary/>
            <w:showingPlcHdr/>
            <w15:color w:val="000000"/>
          </w:sdtPr>
          <w:sdtEndPr>
            <w:rPr>
              <w:rStyle w:val="DefaultParagraphFont"/>
            </w:rPr>
          </w:sdtEndPr>
          <w:sdtContent>
            <w:tc>
              <w:tcPr>
                <w:tcW w:w="10770" w:type="dxa"/>
                <w:vAlign w:val="center"/>
              </w:tcPr>
              <w:p w14:paraId="7DDF6851" w14:textId="77777777" w:rsidR="003835DC" w:rsidRPr="005E3571" w:rsidRDefault="003835DC" w:rsidP="008736F7">
                <w:pPr>
                  <w:pStyle w:val="NoSpacing"/>
                  <w:rPr>
                    <w:rFonts w:ascii="Arial" w:hAnsi="Arial" w:cs="Arial"/>
                  </w:rPr>
                </w:pPr>
                <w:r w:rsidRPr="005E3571">
                  <w:rPr>
                    <w:rStyle w:val="PlaceholderText"/>
                    <w:rFonts w:ascii="Arial" w:hAnsi="Arial" w:cs="Arial"/>
                    <w:color w:val="595959" w:themeColor="text1" w:themeTint="A6"/>
                  </w:rPr>
                  <w:t>Click or tap here to enter text.</w:t>
                </w:r>
              </w:p>
            </w:tc>
          </w:sdtContent>
        </w:sdt>
      </w:tr>
    </w:tbl>
    <w:p w14:paraId="0C24C02B" w14:textId="77777777" w:rsidR="003835DC" w:rsidRPr="005E3571" w:rsidRDefault="003835DC" w:rsidP="008736F7">
      <w:pPr>
        <w:rPr>
          <w:rFonts w:ascii="Arial" w:eastAsiaTheme="majorEastAsia" w:hAnsi="Arial" w:cs="Arial"/>
          <w:b/>
          <w:sz w:val="22"/>
          <w:szCs w:val="22"/>
        </w:rPr>
      </w:pPr>
    </w:p>
    <w:p w14:paraId="2F132AE1" w14:textId="7A1F08AD" w:rsidR="00CC616E" w:rsidRPr="005E3571" w:rsidRDefault="00A64AF1" w:rsidP="008736F7">
      <w:pPr>
        <w:pStyle w:val="IRBProtocolSectionHeader"/>
        <w:shd w:val="clear" w:color="auto" w:fill="255799"/>
        <w:spacing w:before="0" w:after="0"/>
        <w:rPr>
          <w:rFonts w:ascii="Arial" w:hAnsi="Arial" w:cs="Arial"/>
          <w:szCs w:val="28"/>
        </w:rPr>
      </w:pPr>
      <w:r w:rsidRPr="005E3571">
        <w:rPr>
          <w:rFonts w:ascii="Arial" w:hAnsi="Arial" w:cs="Arial"/>
          <w:szCs w:val="28"/>
        </w:rPr>
        <w:t xml:space="preserve"> </w:t>
      </w:r>
      <w:r w:rsidR="006B0A49">
        <w:rPr>
          <w:rFonts w:ascii="Arial" w:hAnsi="Arial" w:cs="Arial"/>
          <w:szCs w:val="28"/>
        </w:rPr>
        <w:t>5</w:t>
      </w:r>
      <w:r w:rsidR="00CC616E" w:rsidRPr="005E3571">
        <w:rPr>
          <w:rFonts w:ascii="Arial" w:hAnsi="Arial" w:cs="Arial"/>
          <w:szCs w:val="28"/>
        </w:rPr>
        <w:t xml:space="preserve">. </w:t>
      </w:r>
      <w:r w:rsidR="00220A7D" w:rsidRPr="005E3571">
        <w:rPr>
          <w:rFonts w:ascii="Arial" w:hAnsi="Arial" w:cs="Arial"/>
          <w:szCs w:val="28"/>
          <w:shd w:val="clear" w:color="auto" w:fill="255799"/>
        </w:rPr>
        <w:t>WAIVER OF HIPAA AUTHORIZATION</w:t>
      </w:r>
    </w:p>
    <w:p w14:paraId="0D60CC63" w14:textId="77777777" w:rsidR="00CC616E" w:rsidRPr="005E3571" w:rsidRDefault="00CC616E" w:rsidP="008736F7">
      <w:pPr>
        <w:pStyle w:val="NoSpacing"/>
        <w:rPr>
          <w:rStyle w:val="Strong"/>
          <w:rFonts w:ascii="Arial" w:hAnsi="Arial" w:cs="Arial"/>
          <w:b w:val="0"/>
          <w:bCs w:val="0"/>
          <w:color w:val="000000"/>
        </w:rPr>
      </w:pPr>
    </w:p>
    <w:p w14:paraId="52D83F90" w14:textId="678F52C5" w:rsidR="0005226C" w:rsidRPr="005E3571" w:rsidRDefault="00000000" w:rsidP="008736F7">
      <w:pPr>
        <w:rPr>
          <w:rFonts w:ascii="Arial" w:hAnsi="Arial" w:cs="Arial"/>
          <w:i/>
          <w:iCs/>
          <w:color w:val="C00000"/>
          <w:sz w:val="22"/>
          <w:szCs w:val="22"/>
        </w:rPr>
      </w:pPr>
      <w:sdt>
        <w:sdtPr>
          <w:rPr>
            <w:rFonts w:ascii="Arial" w:hAnsi="Arial" w:cs="Arial"/>
            <w:b/>
            <w:bCs/>
            <w:sz w:val="22"/>
            <w:szCs w:val="22"/>
          </w:rPr>
          <w:id w:val="1436248698"/>
          <w14:checkbox>
            <w14:checked w14:val="0"/>
            <w14:checkedState w14:val="2612" w14:font="MS Gothic"/>
            <w14:uncheckedState w14:val="2610" w14:font="MS Gothic"/>
          </w14:checkbox>
        </w:sdtPr>
        <w:sdtContent>
          <w:r w:rsidR="0005226C" w:rsidRPr="005E3571">
            <w:rPr>
              <w:rFonts w:ascii="Segoe UI Symbol" w:eastAsia="MS Gothic" w:hAnsi="Segoe UI Symbol" w:cs="Segoe UI Symbol"/>
              <w:sz w:val="22"/>
              <w:szCs w:val="22"/>
            </w:rPr>
            <w:t>☐</w:t>
          </w:r>
        </w:sdtContent>
      </w:sdt>
      <w:r w:rsidR="0005226C" w:rsidRPr="005E3571">
        <w:rPr>
          <w:rFonts w:ascii="Arial" w:hAnsi="Arial" w:cs="Arial"/>
          <w:sz w:val="22"/>
          <w:szCs w:val="22"/>
        </w:rPr>
        <w:t xml:space="preserve"> </w:t>
      </w:r>
      <w:r w:rsidR="0005226C" w:rsidRPr="005E3571">
        <w:rPr>
          <w:rFonts w:ascii="Arial" w:hAnsi="Arial" w:cs="Arial"/>
          <w:i/>
          <w:iCs/>
          <w:color w:val="C00000"/>
          <w:sz w:val="22"/>
          <w:szCs w:val="22"/>
        </w:rPr>
        <w:t>This section is not applicable</w:t>
      </w:r>
      <w:r w:rsidR="006B0A49">
        <w:rPr>
          <w:rFonts w:ascii="Arial" w:hAnsi="Arial" w:cs="Arial"/>
          <w:i/>
          <w:iCs/>
          <w:color w:val="C00000"/>
          <w:sz w:val="22"/>
          <w:szCs w:val="22"/>
        </w:rPr>
        <w:t>, end of form</w:t>
      </w:r>
      <w:r w:rsidR="0005226C" w:rsidRPr="005E3571">
        <w:rPr>
          <w:rFonts w:ascii="Arial" w:hAnsi="Arial" w:cs="Arial"/>
          <w:i/>
          <w:iCs/>
          <w:color w:val="C00000"/>
          <w:sz w:val="22"/>
          <w:szCs w:val="22"/>
        </w:rPr>
        <w:t>.</w:t>
      </w:r>
    </w:p>
    <w:p w14:paraId="495FB25F" w14:textId="77777777" w:rsidR="0005226C" w:rsidRPr="005E3571" w:rsidRDefault="0005226C" w:rsidP="008736F7">
      <w:pPr>
        <w:rPr>
          <w:rFonts w:ascii="Arial" w:hAnsi="Arial" w:cs="Arial"/>
          <w:sz w:val="22"/>
          <w:szCs w:val="22"/>
        </w:rPr>
      </w:pPr>
    </w:p>
    <w:p w14:paraId="15E91B6D" w14:textId="0DC0A537" w:rsidR="007835F7" w:rsidRPr="005E3571" w:rsidRDefault="00CD451C" w:rsidP="008736F7">
      <w:pPr>
        <w:pStyle w:val="NoSpacing"/>
        <w:rPr>
          <w:rFonts w:ascii="Arial" w:hAnsi="Arial" w:cs="Arial"/>
          <w:b/>
          <w:bCs/>
          <w:color w:val="333333"/>
          <w:shd w:val="clear" w:color="auto" w:fill="FFFFFF"/>
        </w:rPr>
      </w:pPr>
      <w:hyperlink r:id="rId26" w:anchor="p-164.512(i)(2)(ii)" w:history="1">
        <w:r w:rsidRPr="005E3571">
          <w:rPr>
            <w:rStyle w:val="Hyperlink"/>
            <w:rFonts w:ascii="Arial" w:hAnsi="Arial" w:cs="Arial"/>
            <w:b/>
            <w:bCs/>
            <w:shd w:val="clear" w:color="auto" w:fill="FFFFFF"/>
          </w:rPr>
          <w:t>45 CFR 164.512(</w:t>
        </w:r>
        <w:proofErr w:type="spellStart"/>
        <w:r w:rsidRPr="005E3571">
          <w:rPr>
            <w:rStyle w:val="Hyperlink"/>
            <w:rFonts w:ascii="Arial" w:hAnsi="Arial" w:cs="Arial"/>
            <w:b/>
            <w:bCs/>
            <w:shd w:val="clear" w:color="auto" w:fill="FFFFFF"/>
          </w:rPr>
          <w:t>i</w:t>
        </w:r>
        <w:proofErr w:type="spellEnd"/>
        <w:r w:rsidRPr="005E3571">
          <w:rPr>
            <w:rStyle w:val="Hyperlink"/>
            <w:rFonts w:ascii="Arial" w:hAnsi="Arial" w:cs="Arial"/>
            <w:b/>
            <w:bCs/>
            <w:shd w:val="clear" w:color="auto" w:fill="FFFFFF"/>
          </w:rPr>
          <w:t>)(2)</w:t>
        </w:r>
        <w:r w:rsidR="00123FDE" w:rsidRPr="005E3571">
          <w:rPr>
            <w:rStyle w:val="Hyperlink"/>
            <w:rFonts w:ascii="Arial" w:hAnsi="Arial" w:cs="Arial"/>
            <w:b/>
            <w:bCs/>
            <w:shd w:val="clear" w:color="auto" w:fill="FFFFFF"/>
          </w:rPr>
          <w:t>(ii)</w:t>
        </w:r>
        <w:r w:rsidRPr="005E3571">
          <w:rPr>
            <w:rStyle w:val="Hyperlink"/>
            <w:rFonts w:ascii="Arial" w:hAnsi="Arial" w:cs="Arial"/>
            <w:b/>
            <w:bCs/>
            <w:shd w:val="clear" w:color="auto" w:fill="FFFFFF"/>
          </w:rPr>
          <w:t>:</w:t>
        </w:r>
      </w:hyperlink>
      <w:r w:rsidRPr="005E3571">
        <w:rPr>
          <w:rFonts w:ascii="Arial" w:hAnsi="Arial" w:cs="Arial"/>
          <w:b/>
          <w:bCs/>
          <w:color w:val="333333"/>
          <w:shd w:val="clear" w:color="auto" w:fill="FFFFFF"/>
        </w:rPr>
        <w:t xml:space="preserve"> </w:t>
      </w:r>
      <w:r w:rsidR="00123FDE" w:rsidRPr="005E3571">
        <w:rPr>
          <w:rFonts w:ascii="Arial" w:hAnsi="Arial" w:cs="Arial"/>
          <w:b/>
          <w:bCs/>
        </w:rPr>
        <w:t>Waiver, in whole or in part, of HIPAA authorization.</w:t>
      </w:r>
    </w:p>
    <w:p w14:paraId="7183796E" w14:textId="77777777" w:rsidR="00CD451C" w:rsidRPr="005E3571" w:rsidRDefault="00CD451C" w:rsidP="008736F7">
      <w:pPr>
        <w:pStyle w:val="NoSpacing"/>
        <w:rPr>
          <w:rStyle w:val="Strong"/>
          <w:rFonts w:ascii="Arial" w:hAnsi="Arial" w:cs="Arial"/>
          <w:b w:val="0"/>
          <w:bCs w:val="0"/>
          <w:color w:val="000000"/>
        </w:rPr>
      </w:pPr>
    </w:p>
    <w:p w14:paraId="62433211" w14:textId="77777777" w:rsidR="000F3ED0" w:rsidRPr="005E3571" w:rsidRDefault="000F3ED0" w:rsidP="008736F7">
      <w:pPr>
        <w:rPr>
          <w:rFonts w:ascii="Arial" w:hAnsi="Arial" w:cs="Arial"/>
          <w:sz w:val="22"/>
          <w:szCs w:val="22"/>
        </w:rPr>
      </w:pPr>
      <w:r w:rsidRPr="005E3571">
        <w:rPr>
          <w:rFonts w:ascii="Arial" w:hAnsi="Arial" w:cs="Arial"/>
          <w:b/>
          <w:bCs/>
          <w:sz w:val="22"/>
          <w:szCs w:val="22"/>
        </w:rPr>
        <w:lastRenderedPageBreak/>
        <w:t>Assurance:</w:t>
      </w:r>
      <w:r w:rsidRPr="005E3571">
        <w:rPr>
          <w:rFonts w:ascii="Arial" w:hAnsi="Arial" w:cs="Arial"/>
          <w:sz w:val="22"/>
          <w:szCs w:val="22"/>
        </w:rPr>
        <w:t xml:space="preserve"> Provide assurance that all the following are true and addressed in the ‘Privacy and Confidentiality' and 'Risk/Benefit Assessment' sections of the Protocol Narrative.</w:t>
      </w:r>
    </w:p>
    <w:p w14:paraId="46E4A9B7" w14:textId="686734FB" w:rsidR="000F3ED0" w:rsidRPr="005E3571" w:rsidRDefault="00000000" w:rsidP="008736F7">
      <w:pPr>
        <w:ind w:left="270" w:hanging="270"/>
        <w:rPr>
          <w:rFonts w:ascii="Arial" w:hAnsi="Arial" w:cs="Arial"/>
          <w:sz w:val="22"/>
          <w:szCs w:val="22"/>
        </w:rPr>
      </w:pPr>
      <w:sdt>
        <w:sdtPr>
          <w:rPr>
            <w:rFonts w:ascii="Arial" w:hAnsi="Arial" w:cs="Arial"/>
            <w:sz w:val="22"/>
            <w:szCs w:val="22"/>
          </w:rPr>
          <w:id w:val="-316185940"/>
          <w14:checkbox>
            <w14:checked w14:val="0"/>
            <w14:checkedState w14:val="2612" w14:font="MS Gothic"/>
            <w14:uncheckedState w14:val="2610" w14:font="MS Gothic"/>
          </w14:checkbox>
        </w:sdtPr>
        <w:sdtContent>
          <w:r w:rsidR="000F3ED0" w:rsidRPr="005E3571">
            <w:rPr>
              <w:rFonts w:ascii="Segoe UI Symbol" w:eastAsia="MS Gothic" w:hAnsi="Segoe UI Symbol" w:cs="Segoe UI Symbol"/>
              <w:sz w:val="22"/>
              <w:szCs w:val="22"/>
            </w:rPr>
            <w:t>☐</w:t>
          </w:r>
        </w:sdtContent>
      </w:sdt>
      <w:r w:rsidR="000F3ED0" w:rsidRPr="005E3571">
        <w:rPr>
          <w:rFonts w:ascii="Arial" w:hAnsi="Arial" w:cs="Arial"/>
          <w:sz w:val="22"/>
          <w:szCs w:val="22"/>
        </w:rPr>
        <w:t xml:space="preserve"> </w:t>
      </w:r>
      <w:r w:rsidR="009848C3" w:rsidRPr="005E3571">
        <w:rPr>
          <w:rFonts w:ascii="Arial" w:eastAsiaTheme="majorEastAsia" w:hAnsi="Arial" w:cs="Arial"/>
          <w:sz w:val="22"/>
          <w:szCs w:val="22"/>
        </w:rPr>
        <w:t xml:space="preserve">The use or disclosure of </w:t>
      </w:r>
      <w:hyperlink r:id="rId27" w:anchor="p-164.105(a)(2)(i)(C)" w:history="1">
        <w:r w:rsidR="009848C3" w:rsidRPr="005E3571">
          <w:rPr>
            <w:rStyle w:val="Hyperlink"/>
            <w:rFonts w:ascii="Arial" w:eastAsiaTheme="majorEastAsia" w:hAnsi="Arial" w:cs="Arial"/>
            <w:sz w:val="22"/>
            <w:szCs w:val="22"/>
          </w:rPr>
          <w:t>protected health information</w:t>
        </w:r>
      </w:hyperlink>
      <w:r w:rsidR="009848C3" w:rsidRPr="005E3571">
        <w:rPr>
          <w:rFonts w:ascii="Arial" w:eastAsiaTheme="majorEastAsia" w:hAnsi="Arial" w:cs="Arial"/>
          <w:sz w:val="22"/>
          <w:szCs w:val="22"/>
        </w:rPr>
        <w:t xml:space="preserve"> (PHI) involves no more than a minimal risk to the privacy of individuals, based on, at least, the presence of the following elements</w:t>
      </w:r>
      <w:r w:rsidR="007D7B20" w:rsidRPr="005E3571">
        <w:rPr>
          <w:rFonts w:ascii="Arial" w:eastAsiaTheme="majorEastAsia" w:hAnsi="Arial" w:cs="Arial"/>
          <w:sz w:val="22"/>
          <w:szCs w:val="22"/>
        </w:rPr>
        <w:t>;</w:t>
      </w:r>
    </w:p>
    <w:p w14:paraId="4D4FBD27" w14:textId="28A5C084" w:rsidR="000F3ED0" w:rsidRPr="005E3571" w:rsidRDefault="00000000" w:rsidP="008736F7">
      <w:pPr>
        <w:ind w:left="540" w:hanging="270"/>
        <w:rPr>
          <w:rFonts w:ascii="Arial" w:eastAsiaTheme="majorEastAsia" w:hAnsi="Arial" w:cs="Arial"/>
          <w:sz w:val="22"/>
          <w:szCs w:val="22"/>
        </w:rPr>
      </w:pPr>
      <w:sdt>
        <w:sdtPr>
          <w:rPr>
            <w:rFonts w:ascii="Arial" w:eastAsia="MS Gothic" w:hAnsi="Arial" w:cs="Arial"/>
            <w:sz w:val="22"/>
            <w:szCs w:val="22"/>
          </w:rPr>
          <w:id w:val="-1459646695"/>
          <w14:checkbox>
            <w14:checked w14:val="0"/>
            <w14:checkedState w14:val="2612" w14:font="MS Gothic"/>
            <w14:uncheckedState w14:val="2610" w14:font="MS Gothic"/>
          </w14:checkbox>
        </w:sdtPr>
        <w:sdtContent>
          <w:r w:rsidR="004A1F10" w:rsidRPr="005E3571">
            <w:rPr>
              <w:rFonts w:ascii="Segoe UI Symbol" w:eastAsia="MS Gothic" w:hAnsi="Segoe UI Symbol" w:cs="Segoe UI Symbol"/>
              <w:sz w:val="22"/>
              <w:szCs w:val="22"/>
            </w:rPr>
            <w:t>☐</w:t>
          </w:r>
        </w:sdtContent>
      </w:sdt>
      <w:r w:rsidR="000F3ED0" w:rsidRPr="005E3571">
        <w:rPr>
          <w:rFonts w:ascii="Arial" w:hAnsi="Arial" w:cs="Arial"/>
          <w:sz w:val="22"/>
          <w:szCs w:val="22"/>
        </w:rPr>
        <w:t xml:space="preserve"> </w:t>
      </w:r>
      <w:r w:rsidR="00A94644" w:rsidRPr="005E3571">
        <w:rPr>
          <w:rFonts w:ascii="Arial" w:hAnsi="Arial" w:cs="Arial"/>
          <w:sz w:val="22"/>
          <w:szCs w:val="22"/>
        </w:rPr>
        <w:t xml:space="preserve">An adequate plan to protect the identifiers from improper use and </w:t>
      </w:r>
      <w:proofErr w:type="gramStart"/>
      <w:r w:rsidR="00A94644" w:rsidRPr="005E3571">
        <w:rPr>
          <w:rFonts w:ascii="Arial" w:hAnsi="Arial" w:cs="Arial"/>
          <w:sz w:val="22"/>
          <w:szCs w:val="22"/>
        </w:rPr>
        <w:t>disclosure</w:t>
      </w:r>
      <w:r w:rsidR="000F3ED0" w:rsidRPr="005E3571">
        <w:rPr>
          <w:rFonts w:ascii="Arial" w:eastAsiaTheme="majorEastAsia" w:hAnsi="Arial" w:cs="Arial"/>
          <w:sz w:val="22"/>
          <w:szCs w:val="22"/>
        </w:rPr>
        <w:t>;</w:t>
      </w:r>
      <w:proofErr w:type="gramEnd"/>
    </w:p>
    <w:p w14:paraId="07185BAF" w14:textId="07E316E8" w:rsidR="000F3ED0" w:rsidRPr="005E3571" w:rsidRDefault="00000000" w:rsidP="008736F7">
      <w:pPr>
        <w:ind w:left="540" w:hanging="270"/>
        <w:rPr>
          <w:rFonts w:ascii="Arial" w:eastAsiaTheme="majorEastAsia" w:hAnsi="Arial" w:cs="Arial"/>
          <w:sz w:val="22"/>
          <w:szCs w:val="22"/>
        </w:rPr>
      </w:pPr>
      <w:sdt>
        <w:sdtPr>
          <w:rPr>
            <w:rFonts w:ascii="Arial" w:eastAsia="MS Gothic" w:hAnsi="Arial" w:cs="Arial"/>
            <w:sz w:val="22"/>
            <w:szCs w:val="22"/>
          </w:rPr>
          <w:id w:val="194975453"/>
          <w14:checkbox>
            <w14:checked w14:val="0"/>
            <w14:checkedState w14:val="2612" w14:font="MS Gothic"/>
            <w14:uncheckedState w14:val="2610" w14:font="MS Gothic"/>
          </w14:checkbox>
        </w:sdtPr>
        <w:sdtContent>
          <w:r w:rsidR="000F3ED0" w:rsidRPr="005E3571">
            <w:rPr>
              <w:rFonts w:ascii="Segoe UI Symbol" w:eastAsia="MS Gothic" w:hAnsi="Segoe UI Symbol" w:cs="Segoe UI Symbol"/>
              <w:sz w:val="22"/>
              <w:szCs w:val="22"/>
            </w:rPr>
            <w:t>☐</w:t>
          </w:r>
        </w:sdtContent>
      </w:sdt>
      <w:r w:rsidR="000F3ED0" w:rsidRPr="005E3571">
        <w:rPr>
          <w:rFonts w:ascii="Arial" w:hAnsi="Arial" w:cs="Arial"/>
          <w:sz w:val="22"/>
          <w:szCs w:val="22"/>
        </w:rPr>
        <w:t xml:space="preserve"> </w:t>
      </w:r>
      <w:r w:rsidR="00456139" w:rsidRPr="005E3571">
        <w:rPr>
          <w:rFonts w:ascii="Arial" w:hAnsi="Arial" w:cs="Arial"/>
          <w:sz w:val="22"/>
          <w:szCs w:val="22"/>
        </w:rPr>
        <w:t>An adequate plan to destroy the identifiers at the earliest opportunity consistent with conduct of the research, unless there is a health or research justification for retaining the identifiers or such retention is otherwise required by law</w:t>
      </w:r>
      <w:r w:rsidR="000F3ED0" w:rsidRPr="005E3571">
        <w:rPr>
          <w:rFonts w:ascii="Arial" w:eastAsiaTheme="majorEastAsia" w:hAnsi="Arial" w:cs="Arial"/>
          <w:sz w:val="22"/>
          <w:szCs w:val="22"/>
        </w:rPr>
        <w:t>; and</w:t>
      </w:r>
    </w:p>
    <w:p w14:paraId="2A2207DC" w14:textId="79678447" w:rsidR="000F3ED0" w:rsidRPr="005E3571" w:rsidRDefault="00000000" w:rsidP="008736F7">
      <w:pPr>
        <w:ind w:left="540" w:hanging="270"/>
        <w:rPr>
          <w:rFonts w:ascii="Arial" w:eastAsiaTheme="majorEastAsia" w:hAnsi="Arial" w:cs="Arial"/>
          <w:sz w:val="22"/>
          <w:szCs w:val="22"/>
        </w:rPr>
      </w:pPr>
      <w:sdt>
        <w:sdtPr>
          <w:rPr>
            <w:rFonts w:ascii="Arial" w:eastAsia="MS Gothic" w:hAnsi="Arial" w:cs="Arial"/>
            <w:sz w:val="22"/>
            <w:szCs w:val="22"/>
          </w:rPr>
          <w:id w:val="1617952871"/>
          <w14:checkbox>
            <w14:checked w14:val="0"/>
            <w14:checkedState w14:val="2612" w14:font="MS Gothic"/>
            <w14:uncheckedState w14:val="2610" w14:font="MS Gothic"/>
          </w14:checkbox>
        </w:sdtPr>
        <w:sdtContent>
          <w:r w:rsidR="000F3ED0" w:rsidRPr="005E3571">
            <w:rPr>
              <w:rFonts w:ascii="Segoe UI Symbol" w:eastAsia="MS Gothic" w:hAnsi="Segoe UI Symbol" w:cs="Segoe UI Symbol"/>
              <w:sz w:val="22"/>
              <w:szCs w:val="22"/>
            </w:rPr>
            <w:t>☐</w:t>
          </w:r>
        </w:sdtContent>
      </w:sdt>
      <w:r w:rsidR="000F3ED0" w:rsidRPr="005E3571">
        <w:rPr>
          <w:rFonts w:ascii="Arial" w:hAnsi="Arial" w:cs="Arial"/>
          <w:sz w:val="22"/>
          <w:szCs w:val="22"/>
        </w:rPr>
        <w:t xml:space="preserve"> </w:t>
      </w:r>
      <w:r w:rsidR="00AD1665" w:rsidRPr="005E3571">
        <w:rPr>
          <w:rFonts w:ascii="Arial" w:hAnsi="Arial" w:cs="Arial"/>
          <w:sz w:val="22"/>
          <w:szCs w:val="22"/>
        </w:rPr>
        <w:t xml:space="preserve">The </w:t>
      </w:r>
      <w:r w:rsidR="00970F9F" w:rsidRPr="005E3571">
        <w:rPr>
          <w:rFonts w:ascii="Arial" w:hAnsi="Arial" w:cs="Arial"/>
          <w:sz w:val="22"/>
          <w:szCs w:val="22"/>
        </w:rPr>
        <w:t>PHI</w:t>
      </w:r>
      <w:r w:rsidR="00AD1665" w:rsidRPr="005E3571">
        <w:rPr>
          <w:rFonts w:ascii="Arial" w:hAnsi="Arial" w:cs="Arial"/>
          <w:sz w:val="22"/>
          <w:szCs w:val="22"/>
        </w:rPr>
        <w:t xml:space="preserve"> will not be reused or disclosed to any other person or entity, except as required by law, for authorized oversight of the research study, or for other research for which the use or disclosure of </w:t>
      </w:r>
      <w:r w:rsidR="00970F9F" w:rsidRPr="005E3571">
        <w:rPr>
          <w:rFonts w:ascii="Arial" w:hAnsi="Arial" w:cs="Arial"/>
          <w:sz w:val="22"/>
          <w:szCs w:val="22"/>
        </w:rPr>
        <w:t>PHI</w:t>
      </w:r>
      <w:r w:rsidR="00AD1665" w:rsidRPr="005E3571">
        <w:rPr>
          <w:rFonts w:ascii="Arial" w:hAnsi="Arial" w:cs="Arial"/>
          <w:sz w:val="22"/>
          <w:szCs w:val="22"/>
        </w:rPr>
        <w:t xml:space="preserve"> would be permitted</w:t>
      </w:r>
      <w:r w:rsidR="000F3ED0" w:rsidRPr="005E3571">
        <w:rPr>
          <w:rFonts w:ascii="Arial" w:eastAsiaTheme="majorEastAsia" w:hAnsi="Arial" w:cs="Arial"/>
          <w:sz w:val="22"/>
          <w:szCs w:val="22"/>
        </w:rPr>
        <w:t>.</w:t>
      </w:r>
    </w:p>
    <w:p w14:paraId="59261A45" w14:textId="4E0265ED" w:rsidR="00FD2D42" w:rsidRPr="005E3571" w:rsidRDefault="00000000" w:rsidP="008736F7">
      <w:pPr>
        <w:ind w:left="270" w:hanging="270"/>
        <w:rPr>
          <w:rFonts w:ascii="Arial" w:eastAsiaTheme="majorEastAsia" w:hAnsi="Arial" w:cs="Arial"/>
          <w:sz w:val="22"/>
          <w:szCs w:val="22"/>
        </w:rPr>
      </w:pPr>
      <w:sdt>
        <w:sdtPr>
          <w:rPr>
            <w:rFonts w:ascii="Arial" w:eastAsia="MS Gothic" w:hAnsi="Arial" w:cs="Arial"/>
            <w:sz w:val="22"/>
            <w:szCs w:val="22"/>
          </w:rPr>
          <w:id w:val="-116607200"/>
          <w14:checkbox>
            <w14:checked w14:val="0"/>
            <w14:checkedState w14:val="2612" w14:font="MS Gothic"/>
            <w14:uncheckedState w14:val="2610" w14:font="MS Gothic"/>
          </w14:checkbox>
        </w:sdtPr>
        <w:sdtContent>
          <w:r w:rsidR="00FD2D42" w:rsidRPr="005E3571">
            <w:rPr>
              <w:rFonts w:ascii="Segoe UI Symbol" w:eastAsia="MS Gothic" w:hAnsi="Segoe UI Symbol" w:cs="Segoe UI Symbol"/>
              <w:sz w:val="22"/>
              <w:szCs w:val="22"/>
            </w:rPr>
            <w:t>☐</w:t>
          </w:r>
        </w:sdtContent>
      </w:sdt>
      <w:r w:rsidR="00FD2D42" w:rsidRPr="005E3571">
        <w:rPr>
          <w:rFonts w:ascii="Arial" w:hAnsi="Arial" w:cs="Arial"/>
          <w:sz w:val="22"/>
          <w:szCs w:val="22"/>
        </w:rPr>
        <w:t xml:space="preserve"> The research could not practicably be conducted without the waiver; and</w:t>
      </w:r>
    </w:p>
    <w:p w14:paraId="6A8B0236" w14:textId="1FD26D5B" w:rsidR="00A62C80" w:rsidRPr="005E3571" w:rsidRDefault="00000000" w:rsidP="008736F7">
      <w:pPr>
        <w:ind w:left="270" w:hanging="270"/>
        <w:rPr>
          <w:rFonts w:ascii="Arial" w:hAnsi="Arial" w:cs="Arial"/>
          <w:sz w:val="22"/>
          <w:szCs w:val="22"/>
        </w:rPr>
      </w:pPr>
      <w:sdt>
        <w:sdtPr>
          <w:rPr>
            <w:rFonts w:ascii="Arial" w:eastAsia="MS Gothic" w:hAnsi="Arial" w:cs="Arial"/>
            <w:sz w:val="22"/>
            <w:szCs w:val="22"/>
          </w:rPr>
          <w:id w:val="140932453"/>
          <w14:checkbox>
            <w14:checked w14:val="0"/>
            <w14:checkedState w14:val="2612" w14:font="MS Gothic"/>
            <w14:uncheckedState w14:val="2610" w14:font="MS Gothic"/>
          </w14:checkbox>
        </w:sdtPr>
        <w:sdtContent>
          <w:r w:rsidR="00A62C80" w:rsidRPr="005E3571">
            <w:rPr>
              <w:rFonts w:ascii="Segoe UI Symbol" w:eastAsia="MS Gothic" w:hAnsi="Segoe UI Symbol" w:cs="Segoe UI Symbol"/>
              <w:sz w:val="22"/>
              <w:szCs w:val="22"/>
            </w:rPr>
            <w:t>☐</w:t>
          </w:r>
        </w:sdtContent>
      </w:sdt>
      <w:r w:rsidR="00A62C80" w:rsidRPr="005E3571">
        <w:rPr>
          <w:rFonts w:ascii="Arial" w:hAnsi="Arial" w:cs="Arial"/>
          <w:sz w:val="22"/>
          <w:szCs w:val="22"/>
        </w:rPr>
        <w:t xml:space="preserve"> The research could not practicably be conducted without access to and use of the </w:t>
      </w:r>
      <w:r w:rsidR="00F00504" w:rsidRPr="005E3571">
        <w:rPr>
          <w:rFonts w:ascii="Arial" w:hAnsi="Arial" w:cs="Arial"/>
          <w:sz w:val="22"/>
          <w:szCs w:val="22"/>
        </w:rPr>
        <w:t>PHI</w:t>
      </w:r>
      <w:r w:rsidR="00A62C80" w:rsidRPr="005E3571">
        <w:rPr>
          <w:rFonts w:ascii="Arial" w:hAnsi="Arial" w:cs="Arial"/>
          <w:sz w:val="22"/>
          <w:szCs w:val="22"/>
        </w:rPr>
        <w:t>.</w:t>
      </w:r>
    </w:p>
    <w:p w14:paraId="05AF03E9" w14:textId="3183866D" w:rsidR="004A1F10" w:rsidRPr="005E3571" w:rsidRDefault="00000000" w:rsidP="008736F7">
      <w:pPr>
        <w:ind w:left="270" w:hanging="270"/>
        <w:rPr>
          <w:rFonts w:ascii="Arial" w:eastAsiaTheme="majorEastAsia" w:hAnsi="Arial" w:cs="Arial"/>
          <w:i/>
          <w:iCs/>
          <w:sz w:val="22"/>
          <w:szCs w:val="22"/>
        </w:rPr>
      </w:pPr>
      <w:sdt>
        <w:sdtPr>
          <w:rPr>
            <w:rFonts w:ascii="Arial" w:eastAsia="MS Gothic" w:hAnsi="Arial" w:cs="Arial"/>
            <w:sz w:val="22"/>
            <w:szCs w:val="22"/>
          </w:rPr>
          <w:id w:val="-1465956664"/>
          <w14:checkbox>
            <w14:checked w14:val="0"/>
            <w14:checkedState w14:val="2612" w14:font="MS Gothic"/>
            <w14:uncheckedState w14:val="2610" w14:font="MS Gothic"/>
          </w14:checkbox>
        </w:sdtPr>
        <w:sdtContent>
          <w:r w:rsidR="004A1F10" w:rsidRPr="005E3571">
            <w:rPr>
              <w:rFonts w:ascii="Segoe UI Symbol" w:eastAsia="MS Gothic" w:hAnsi="Segoe UI Symbol" w:cs="Segoe UI Symbol"/>
              <w:sz w:val="22"/>
              <w:szCs w:val="22"/>
            </w:rPr>
            <w:t>☐</w:t>
          </w:r>
        </w:sdtContent>
      </w:sdt>
      <w:r w:rsidR="004A1F10" w:rsidRPr="005E3571">
        <w:rPr>
          <w:rFonts w:ascii="Arial" w:hAnsi="Arial" w:cs="Arial"/>
          <w:sz w:val="22"/>
          <w:szCs w:val="22"/>
        </w:rPr>
        <w:t xml:space="preserve"> </w:t>
      </w:r>
      <w:r w:rsidR="002F099C" w:rsidRPr="005E3571">
        <w:rPr>
          <w:rFonts w:ascii="Arial" w:eastAsiaTheme="majorEastAsia" w:hAnsi="Arial" w:cs="Arial"/>
          <w:sz w:val="22"/>
          <w:szCs w:val="22"/>
        </w:rPr>
        <w:t xml:space="preserve">Reasonable efforts to limit PHI to the minimum necessary to accomplish the intended purpose of the </w:t>
      </w:r>
      <w:r w:rsidR="008C601E" w:rsidRPr="005E3571">
        <w:rPr>
          <w:rFonts w:ascii="Arial" w:eastAsiaTheme="majorEastAsia" w:hAnsi="Arial" w:cs="Arial"/>
          <w:sz w:val="22"/>
          <w:szCs w:val="22"/>
        </w:rPr>
        <w:t>research</w:t>
      </w:r>
      <w:r w:rsidR="00856634" w:rsidRPr="005E3571">
        <w:rPr>
          <w:rFonts w:ascii="Arial" w:eastAsiaTheme="majorEastAsia" w:hAnsi="Arial" w:cs="Arial"/>
          <w:sz w:val="22"/>
          <w:szCs w:val="22"/>
        </w:rPr>
        <w:t>.</w:t>
      </w:r>
    </w:p>
    <w:p w14:paraId="1F47141F" w14:textId="77777777" w:rsidR="00A62C80" w:rsidRPr="005E3571" w:rsidRDefault="00A62C80" w:rsidP="008736F7">
      <w:pPr>
        <w:ind w:left="270" w:hanging="270"/>
        <w:rPr>
          <w:rFonts w:ascii="Arial" w:eastAsiaTheme="majorEastAsia" w:hAnsi="Arial" w:cs="Arial"/>
          <w:sz w:val="22"/>
          <w:szCs w:val="22"/>
        </w:rPr>
      </w:pPr>
    </w:p>
    <w:p w14:paraId="7BF4D64C" w14:textId="77777777" w:rsidR="00CC616E" w:rsidRPr="005E3571" w:rsidRDefault="00CC616E" w:rsidP="008736F7">
      <w:pPr>
        <w:rPr>
          <w:rFonts w:ascii="Arial" w:eastAsiaTheme="majorEastAsia" w:hAnsi="Arial" w:cs="Arial"/>
          <w:sz w:val="22"/>
          <w:szCs w:val="22"/>
        </w:rPr>
      </w:pPr>
      <w:r w:rsidRPr="005E3571">
        <w:rPr>
          <w:rFonts w:ascii="Arial" w:eastAsiaTheme="majorEastAsia" w:hAnsi="Arial" w:cs="Arial"/>
          <w:b/>
          <w:sz w:val="22"/>
          <w:szCs w:val="22"/>
        </w:rPr>
        <w:t xml:space="preserve">HIPAA Waiver Rationale: </w:t>
      </w:r>
      <w:r w:rsidRPr="005E3571">
        <w:rPr>
          <w:rFonts w:ascii="Arial" w:eastAsiaTheme="majorEastAsia" w:hAnsi="Arial" w:cs="Arial"/>
          <w:sz w:val="22"/>
          <w:szCs w:val="22"/>
        </w:rPr>
        <w:t>Specify why the research could not practicably be conducted without the waiver.</w:t>
      </w:r>
      <w:r w:rsidRPr="005E3571">
        <w:rPr>
          <w:rFonts w:ascii="Arial" w:hAnsi="Arial" w:cs="Arial"/>
          <w:b/>
          <w:bCs/>
          <w:spacing w:val="2"/>
          <w:sz w:val="22"/>
          <w:szCs w:val="22"/>
          <w:shd w:val="clear" w:color="auto" w:fill="FFFFFF"/>
        </w:rPr>
        <w:t xml:space="preserve"> </w:t>
      </w:r>
      <w:r w:rsidRPr="005E3571">
        <w:rPr>
          <w:rFonts w:ascii="Arial" w:eastAsiaTheme="majorEastAsia" w:hAnsi="Arial" w:cs="Arial"/>
          <w:sz w:val="22"/>
          <w:szCs w:val="22"/>
        </w:rPr>
        <w:t xml:space="preserve">Practicably means </w:t>
      </w:r>
      <w:hyperlink r:id="rId28" w:tgtFrame="_blank" w:history="1">
        <w:r w:rsidRPr="005E3571">
          <w:rPr>
            <w:rStyle w:val="Hyperlink"/>
            <w:rFonts w:ascii="Arial" w:eastAsiaTheme="majorEastAsia" w:hAnsi="Arial" w:cs="Arial"/>
            <w:sz w:val="22"/>
            <w:szCs w:val="22"/>
          </w:rPr>
          <w:t>capable of being done</w:t>
        </w:r>
      </w:hyperlink>
      <w:r w:rsidRPr="005E3571">
        <w:rPr>
          <w:rFonts w:ascii="Arial" w:eastAsiaTheme="majorEastAsia" w:hAnsi="Arial" w:cs="Arial"/>
          <w:sz w:val="22"/>
          <w:szCs w:val="22"/>
        </w:rPr>
        <w:t>; it should not be determined by considerations of convenience, cost, or speed.</w:t>
      </w:r>
      <w:r w:rsidRPr="005E3571">
        <w:rPr>
          <w:rFonts w:ascii="Arial" w:eastAsiaTheme="majorEastAsia" w:hAnsi="Arial" w:cs="Arial"/>
          <w:b/>
          <w:bCs/>
          <w:sz w:val="22"/>
          <w:szCs w:val="22"/>
        </w:rPr>
        <w:t xml:space="preserve"> </w:t>
      </w:r>
      <w:r w:rsidRPr="005E3571">
        <w:rPr>
          <w:rFonts w:ascii="Arial" w:eastAsiaTheme="majorEastAsia" w:hAnsi="Arial" w:cs="Arial"/>
          <w:sz w:val="22"/>
          <w:szCs w:val="22"/>
        </w:rPr>
        <w:t xml:space="preserve">Select all that apply. </w:t>
      </w:r>
    </w:p>
    <w:p w14:paraId="7ACE2DF2" w14:textId="3CD9EB6B" w:rsidR="00CC616E" w:rsidRPr="005E3571" w:rsidRDefault="00000000" w:rsidP="008736F7">
      <w:pPr>
        <w:pStyle w:val="NoSpacing"/>
        <w:ind w:left="270" w:hanging="270"/>
        <w:rPr>
          <w:rFonts w:ascii="Arial" w:hAnsi="Arial" w:cs="Arial"/>
        </w:rPr>
      </w:pPr>
      <w:sdt>
        <w:sdtPr>
          <w:rPr>
            <w:rFonts w:ascii="Arial" w:hAnsi="Arial" w:cs="Arial"/>
          </w:rPr>
          <w:id w:val="-1539961756"/>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eastAsiaTheme="majorEastAsia" w:hAnsi="Arial" w:cs="Arial"/>
          <w:bCs/>
        </w:rPr>
        <w:t>Only minimal contact information will be obtained for recruitment purposes</w:t>
      </w:r>
      <w:r w:rsidR="007E0EC2" w:rsidRPr="005E3571">
        <w:rPr>
          <w:rFonts w:ascii="Arial" w:eastAsiaTheme="majorEastAsia" w:hAnsi="Arial" w:cs="Arial"/>
          <w:bCs/>
        </w:rPr>
        <w:t xml:space="preserve"> and p</w:t>
      </w:r>
      <w:r w:rsidR="00CC616E" w:rsidRPr="005E3571">
        <w:rPr>
          <w:rFonts w:ascii="Arial" w:eastAsiaTheme="majorEastAsia" w:hAnsi="Arial" w:cs="Arial"/>
          <w:bCs/>
        </w:rPr>
        <w:t>rescreening medical records is necessary to identify potential eligible subjects</w:t>
      </w:r>
      <w:r w:rsidR="00F96F83" w:rsidRPr="005E3571">
        <w:rPr>
          <w:rFonts w:ascii="Arial" w:eastAsiaTheme="majorEastAsia" w:hAnsi="Arial" w:cs="Arial"/>
          <w:bCs/>
        </w:rPr>
        <w:t>.</w:t>
      </w:r>
    </w:p>
    <w:p w14:paraId="52C5A55C" w14:textId="77777777" w:rsidR="00CC616E" w:rsidRPr="005E3571" w:rsidRDefault="00000000" w:rsidP="008736F7">
      <w:pPr>
        <w:pStyle w:val="NoSpacing"/>
        <w:rPr>
          <w:rFonts w:ascii="Arial" w:hAnsi="Arial" w:cs="Arial"/>
        </w:rPr>
      </w:pPr>
      <w:sdt>
        <w:sdtPr>
          <w:rPr>
            <w:rFonts w:ascii="Arial" w:hAnsi="Arial" w:cs="Arial"/>
          </w:rPr>
          <w:id w:val="-1811078031"/>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It </w:t>
      </w:r>
      <w:r w:rsidR="00CC616E" w:rsidRPr="005E3571">
        <w:rPr>
          <w:rFonts w:ascii="Arial" w:hAnsi="Arial" w:cs="Arial"/>
          <w:shd w:val="clear" w:color="auto" w:fill="FFFFFF"/>
        </w:rPr>
        <w:t>would not be feasible to individually contact the large numbers of potential subjects in the study </w:t>
      </w:r>
    </w:p>
    <w:p w14:paraId="03658B6C" w14:textId="77777777" w:rsidR="00CC616E" w:rsidRPr="005E3571" w:rsidRDefault="00000000" w:rsidP="008736F7">
      <w:pPr>
        <w:pStyle w:val="NoSpacing"/>
        <w:rPr>
          <w:rFonts w:ascii="Arial" w:hAnsi="Arial" w:cs="Arial"/>
        </w:rPr>
      </w:pPr>
      <w:sdt>
        <w:sdtPr>
          <w:rPr>
            <w:rFonts w:ascii="Arial" w:hAnsi="Arial" w:cs="Arial"/>
          </w:rPr>
          <w:id w:val="1291088048"/>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hAnsi="Arial" w:cs="Arial"/>
          <w:shd w:val="clear" w:color="auto" w:fill="FFFFFF"/>
        </w:rPr>
        <w:t>It would not be possible to locate many of the individuals whose records would be used for the study </w:t>
      </w:r>
      <w:r w:rsidR="00CC616E" w:rsidRPr="005E3571">
        <w:rPr>
          <w:rFonts w:ascii="Arial" w:hAnsi="Arial" w:cs="Arial"/>
        </w:rPr>
        <w:t xml:space="preserve"> </w:t>
      </w:r>
    </w:p>
    <w:p w14:paraId="69A26F45" w14:textId="77777777" w:rsidR="00CC616E" w:rsidRPr="005E3571" w:rsidRDefault="00000000" w:rsidP="008736F7">
      <w:pPr>
        <w:pStyle w:val="NoSpacing"/>
        <w:rPr>
          <w:rFonts w:ascii="Arial" w:hAnsi="Arial" w:cs="Arial"/>
        </w:rPr>
      </w:pPr>
      <w:sdt>
        <w:sdtPr>
          <w:rPr>
            <w:rFonts w:ascii="Arial" w:hAnsi="Arial" w:cs="Arial"/>
          </w:rPr>
          <w:id w:val="1514881675"/>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hAnsi="Arial" w:cs="Arial"/>
          <w:shd w:val="clear" w:color="auto" w:fill="FFFFFF"/>
        </w:rPr>
        <w:t>Many of the individuals, whose records would be used for the study, are now deceased </w:t>
      </w:r>
    </w:p>
    <w:p w14:paraId="17939D62" w14:textId="77777777" w:rsidR="00CC616E" w:rsidRPr="005E3571" w:rsidRDefault="00000000" w:rsidP="008736F7">
      <w:pPr>
        <w:pStyle w:val="NoSpacing"/>
        <w:rPr>
          <w:rFonts w:ascii="Arial" w:hAnsi="Arial" w:cs="Arial"/>
        </w:rPr>
      </w:pPr>
      <w:sdt>
        <w:sdtPr>
          <w:rPr>
            <w:rFonts w:ascii="Arial" w:hAnsi="Arial" w:cs="Arial"/>
          </w:rPr>
          <w:id w:val="802049050"/>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hAnsi="Arial" w:cs="Arial"/>
          <w:shd w:val="clear" w:color="auto" w:fill="FFFFFF"/>
        </w:rPr>
        <w:t>Requiring HIPAA authorization may introduce systemic bias into the information </w:t>
      </w:r>
    </w:p>
    <w:p w14:paraId="150980FC" w14:textId="77777777" w:rsidR="00CC616E" w:rsidRPr="005E3571" w:rsidRDefault="00000000" w:rsidP="008736F7">
      <w:pPr>
        <w:pStyle w:val="NoSpacing"/>
        <w:ind w:left="270" w:hanging="270"/>
        <w:rPr>
          <w:rFonts w:ascii="Arial" w:hAnsi="Arial" w:cs="Arial"/>
        </w:rPr>
      </w:pPr>
      <w:sdt>
        <w:sdtPr>
          <w:rPr>
            <w:rFonts w:ascii="Arial" w:hAnsi="Arial" w:cs="Arial"/>
          </w:rPr>
          <w:id w:val="-981067655"/>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hAnsi="Arial" w:cs="Arial"/>
          <w:shd w:val="clear" w:color="auto" w:fill="FFFFFF"/>
        </w:rPr>
        <w:t>The risk of contacting the subjects to obtain HIPAA authorization is greater than the risk of the study procedures</w:t>
      </w:r>
    </w:p>
    <w:p w14:paraId="28A608DB" w14:textId="77777777" w:rsidR="00CC616E" w:rsidRPr="005E3571" w:rsidRDefault="00000000" w:rsidP="008736F7">
      <w:pPr>
        <w:pStyle w:val="NoSpacing"/>
        <w:rPr>
          <w:rFonts w:ascii="Arial" w:hAnsi="Arial" w:cs="Arial"/>
          <w:i/>
          <w:iCs/>
          <w:color w:val="C00000"/>
          <w:shd w:val="clear" w:color="auto" w:fill="FFFFFF"/>
        </w:rPr>
      </w:pPr>
      <w:sdt>
        <w:sdtPr>
          <w:rPr>
            <w:rFonts w:ascii="Arial" w:hAnsi="Arial" w:cs="Arial"/>
          </w:rPr>
          <w:id w:val="516509496"/>
          <w14:checkbox>
            <w14:checked w14:val="0"/>
            <w14:checkedState w14:val="2612" w14:font="MS Gothic"/>
            <w14:uncheckedState w14:val="2610" w14:font="MS Gothic"/>
          </w14:checkbox>
        </w:sdtPr>
        <w:sdtContent>
          <w:r w:rsidR="00CC616E" w:rsidRPr="005E3571">
            <w:rPr>
              <w:rFonts w:ascii="Segoe UI Symbol" w:eastAsia="MS Gothic" w:hAnsi="Segoe UI Symbol" w:cs="Segoe UI Symbol"/>
            </w:rPr>
            <w:t>☐</w:t>
          </w:r>
        </w:sdtContent>
      </w:sdt>
      <w:r w:rsidR="00CC616E" w:rsidRPr="005E3571">
        <w:rPr>
          <w:rFonts w:ascii="Arial" w:hAnsi="Arial" w:cs="Arial"/>
        </w:rPr>
        <w:t xml:space="preserve"> </w:t>
      </w:r>
      <w:r w:rsidR="00CC616E" w:rsidRPr="005E3571">
        <w:rPr>
          <w:rFonts w:ascii="Arial" w:hAnsi="Arial" w:cs="Arial"/>
          <w:shd w:val="clear" w:color="auto" w:fill="FFFFFF"/>
        </w:rPr>
        <w:t xml:space="preserve">Other, </w:t>
      </w:r>
      <w:r w:rsidR="00CC616E" w:rsidRPr="005E3571">
        <w:rPr>
          <w:rFonts w:ascii="Arial" w:hAnsi="Arial" w:cs="Arial"/>
          <w:i/>
          <w:iCs/>
          <w:color w:val="C00000"/>
          <w:shd w:val="clear" w:color="auto" w:fill="FFFFFF"/>
        </w:rPr>
        <w:t>provide scientifically and ethically justifiable rationale</w:t>
      </w:r>
      <w:r w:rsidR="00CC616E" w:rsidRPr="005E3571">
        <w:rPr>
          <w:rFonts w:ascii="Arial" w:hAnsi="Arial" w:cs="Arial"/>
          <w:shd w:val="clear" w:color="auto" w:fill="FFFFFF"/>
        </w:rPr>
        <w:t>.</w:t>
      </w:r>
    </w:p>
    <w:p w14:paraId="04AE9413" w14:textId="77777777" w:rsidR="00CC616E" w:rsidRPr="005E3571" w:rsidRDefault="00CC616E" w:rsidP="008736F7">
      <w:pPr>
        <w:pStyle w:val="NoSpacing"/>
        <w:ind w:left="360"/>
        <w:rPr>
          <w:rFonts w:ascii="Arial" w:hAnsi="Arial" w:cs="Arial"/>
          <w:shd w:val="clear" w:color="auto" w:fill="FFFFFF"/>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CC616E" w:rsidRPr="005E3571" w14:paraId="3D4C4EFA" w14:textId="77777777" w:rsidTr="00F96F83">
        <w:trPr>
          <w:trHeight w:val="432"/>
        </w:trPr>
        <w:sdt>
          <w:sdtPr>
            <w:rPr>
              <w:rStyle w:val="TextBox"/>
              <w:rFonts w:ascii="Arial" w:hAnsi="Arial" w:cs="Arial"/>
              <w:szCs w:val="22"/>
            </w:rPr>
            <w:id w:val="1504707862"/>
            <w:placeholder>
              <w:docPart w:val="6941B5661D343E4C920A8D79138A5E2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736090" w14:textId="77777777" w:rsidR="00CC616E" w:rsidRPr="005E3571" w:rsidRDefault="00CC616E"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337E9E6B" w14:textId="77777777" w:rsidR="00CC616E" w:rsidRPr="005E3571" w:rsidRDefault="00CC616E" w:rsidP="008736F7">
      <w:pPr>
        <w:rPr>
          <w:rFonts w:ascii="Arial" w:eastAsiaTheme="majorEastAsia" w:hAnsi="Arial" w:cs="Arial"/>
          <w:b/>
          <w:sz w:val="22"/>
          <w:szCs w:val="22"/>
        </w:rPr>
      </w:pPr>
    </w:p>
    <w:p w14:paraId="1B90414B" w14:textId="77777777" w:rsidR="00CC616E" w:rsidRPr="005E3571" w:rsidRDefault="00CC616E" w:rsidP="008736F7">
      <w:pPr>
        <w:rPr>
          <w:rFonts w:ascii="Arial" w:eastAsiaTheme="majorEastAsia" w:hAnsi="Arial" w:cs="Arial"/>
          <w:bCs/>
          <w:sz w:val="22"/>
          <w:szCs w:val="22"/>
        </w:rPr>
      </w:pPr>
      <w:r w:rsidRPr="005E3571">
        <w:rPr>
          <w:rFonts w:ascii="Arial" w:eastAsiaTheme="majorEastAsia" w:hAnsi="Arial" w:cs="Arial"/>
          <w:b/>
          <w:sz w:val="22"/>
          <w:szCs w:val="22"/>
        </w:rPr>
        <w:t xml:space="preserve">HIPAA Waiver &amp; Information Sharing: </w:t>
      </w:r>
      <w:r w:rsidRPr="005E3571">
        <w:rPr>
          <w:rFonts w:ascii="Arial" w:eastAsiaTheme="majorEastAsia" w:hAnsi="Arial" w:cs="Arial"/>
          <w:bCs/>
          <w:sz w:val="22"/>
          <w:szCs w:val="22"/>
        </w:rPr>
        <w:t>Specify if any entities outside the UCI study team (e.g., c</w:t>
      </w:r>
      <w:r w:rsidRPr="005E3571">
        <w:rPr>
          <w:rFonts w:ascii="Arial" w:hAnsi="Arial" w:cs="Arial"/>
          <w:bCs/>
          <w:sz w:val="22"/>
          <w:szCs w:val="22"/>
          <w:shd w:val="clear" w:color="auto" w:fill="FFFFFF"/>
        </w:rPr>
        <w:t>ontract research organization, sponsor)</w:t>
      </w:r>
      <w:r w:rsidRPr="005E3571">
        <w:rPr>
          <w:rFonts w:ascii="Arial" w:eastAsiaTheme="majorEastAsia" w:hAnsi="Arial" w:cs="Arial"/>
          <w:bCs/>
          <w:sz w:val="22"/>
          <w:szCs w:val="22"/>
        </w:rPr>
        <w:t xml:space="preserve"> will access, use, or disclose a research subject’s PHI and explain why the entity need PHI to conduct the study. </w:t>
      </w:r>
    </w:p>
    <w:p w14:paraId="0825AC99" w14:textId="77777777" w:rsidR="00CC616E" w:rsidRPr="005E3571" w:rsidRDefault="00CC616E" w:rsidP="008736F7">
      <w:pPr>
        <w:rPr>
          <w:rFonts w:ascii="Arial" w:eastAsiaTheme="majorEastAsia" w:hAnsi="Arial" w:cs="Arial"/>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CC616E" w:rsidRPr="005E3571" w14:paraId="484BD315" w14:textId="77777777" w:rsidTr="00534912">
        <w:trPr>
          <w:trHeight w:val="432"/>
        </w:trPr>
        <w:sdt>
          <w:sdtPr>
            <w:rPr>
              <w:rStyle w:val="TextBox"/>
              <w:rFonts w:ascii="Arial" w:hAnsi="Arial" w:cs="Arial"/>
              <w:szCs w:val="22"/>
            </w:rPr>
            <w:id w:val="1577237976"/>
            <w:placeholder>
              <w:docPart w:val="FCE9D535A56E734581C2C1FB70A5D87D"/>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85B0E99" w14:textId="77777777" w:rsidR="00CC616E" w:rsidRPr="005E3571" w:rsidRDefault="00CC616E" w:rsidP="008736F7">
                <w:pPr>
                  <w:rPr>
                    <w:rFonts w:ascii="Arial" w:hAnsi="Arial" w:cs="Arial"/>
                    <w:sz w:val="22"/>
                    <w:szCs w:val="22"/>
                  </w:rPr>
                </w:pPr>
                <w:r w:rsidRPr="005E3571">
                  <w:rPr>
                    <w:rStyle w:val="PlaceholderText"/>
                    <w:rFonts w:ascii="Arial" w:hAnsi="Arial" w:cs="Arial"/>
                    <w:color w:val="595959" w:themeColor="text1" w:themeTint="A6"/>
                    <w:sz w:val="22"/>
                    <w:szCs w:val="22"/>
                  </w:rPr>
                  <w:t>Click or tap here to enter text.</w:t>
                </w:r>
              </w:p>
            </w:tc>
          </w:sdtContent>
        </w:sdt>
      </w:tr>
    </w:tbl>
    <w:p w14:paraId="5A4A4D7F" w14:textId="77777777" w:rsidR="00CC616E" w:rsidRPr="005E3571" w:rsidRDefault="00CC616E" w:rsidP="008736F7">
      <w:pPr>
        <w:rPr>
          <w:rFonts w:ascii="Arial" w:hAnsi="Arial" w:cs="Arial"/>
          <w:sz w:val="22"/>
          <w:szCs w:val="22"/>
        </w:rPr>
      </w:pPr>
    </w:p>
    <w:sectPr w:rsidR="00CC616E" w:rsidRPr="005E3571" w:rsidSect="00D61265">
      <w:footerReference w:type="default" r:id="rId29"/>
      <w:headerReference w:type="first" r:id="rId30"/>
      <w:footerReference w:type="first" r:id="rId3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EC32" w14:textId="77777777" w:rsidR="00B074A6" w:rsidRDefault="00B074A6" w:rsidP="008479F3">
      <w:r>
        <w:separator/>
      </w:r>
    </w:p>
  </w:endnote>
  <w:endnote w:type="continuationSeparator" w:id="0">
    <w:p w14:paraId="01C59EA1" w14:textId="77777777" w:rsidR="00B074A6" w:rsidRDefault="00B074A6" w:rsidP="008479F3">
      <w:r>
        <w:continuationSeparator/>
      </w:r>
    </w:p>
  </w:endnote>
  <w:endnote w:type="continuationNotice" w:id="1">
    <w:p w14:paraId="18D93FBF" w14:textId="77777777" w:rsidR="00B074A6" w:rsidRDefault="00B0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E8F3" w14:textId="77777777" w:rsidR="000B320D" w:rsidRDefault="000B320D" w:rsidP="000B320D">
    <w:pPr>
      <w:pStyle w:val="Footer"/>
      <w:ind w:right="-90"/>
      <w:rPr>
        <w:rFonts w:ascii="Arial" w:hAnsi="Arial" w:cs="Arial"/>
        <w:sz w:val="18"/>
        <w:szCs w:val="18"/>
      </w:rPr>
    </w:pPr>
  </w:p>
  <w:p w14:paraId="715F1FB5" w14:textId="4C4FFB9C" w:rsidR="00456085" w:rsidRPr="000B320D" w:rsidRDefault="000B320D" w:rsidP="000B320D">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DB62" w14:textId="77777777" w:rsidR="000B320D" w:rsidRDefault="000B320D" w:rsidP="000B320D">
    <w:pPr>
      <w:pStyle w:val="Footer"/>
      <w:ind w:right="-90"/>
      <w:rPr>
        <w:rFonts w:ascii="Arial" w:hAnsi="Arial" w:cs="Arial"/>
        <w:sz w:val="18"/>
        <w:szCs w:val="18"/>
      </w:rPr>
    </w:pPr>
  </w:p>
  <w:p w14:paraId="22BAE14C" w14:textId="3FA37DDE" w:rsidR="00D61265" w:rsidRPr="000B320D" w:rsidRDefault="000B320D" w:rsidP="000B320D">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CA9C" w14:textId="77777777" w:rsidR="00B074A6" w:rsidRDefault="00B074A6" w:rsidP="008479F3">
      <w:r>
        <w:separator/>
      </w:r>
    </w:p>
  </w:footnote>
  <w:footnote w:type="continuationSeparator" w:id="0">
    <w:p w14:paraId="6CC30EB5" w14:textId="77777777" w:rsidR="00B074A6" w:rsidRDefault="00B074A6" w:rsidP="008479F3">
      <w:r>
        <w:continuationSeparator/>
      </w:r>
    </w:p>
  </w:footnote>
  <w:footnote w:type="continuationNotice" w:id="1">
    <w:p w14:paraId="4179BC30" w14:textId="77777777" w:rsidR="00B074A6" w:rsidRDefault="00B0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Look w:val="04A0" w:firstRow="1" w:lastRow="0" w:firstColumn="1" w:lastColumn="0" w:noHBand="0" w:noVBand="1"/>
      <w:tblCaption w:val="APPLICATION: I R B Protocol"/>
      <w:tblDescription w:val="This is the header for the IRB protocol form"/>
    </w:tblPr>
    <w:tblGrid>
      <w:gridCol w:w="3507"/>
      <w:gridCol w:w="7293"/>
    </w:tblGrid>
    <w:tr w:rsidR="00F63C63" w:rsidRPr="00A32152" w14:paraId="0AEB696D" w14:textId="77777777" w:rsidTr="00F63C63">
      <w:trPr>
        <w:trHeight w:val="1125"/>
        <w:tblHeader/>
      </w:trPr>
      <w:tc>
        <w:tcPr>
          <w:tcW w:w="3507" w:type="dxa"/>
          <w:tcBorders>
            <w:top w:val="nil"/>
            <w:left w:val="nil"/>
            <w:bottom w:val="nil"/>
            <w:right w:val="nil"/>
          </w:tcBorders>
          <w:vAlign w:val="center"/>
        </w:tcPr>
        <w:p w14:paraId="6C1976CF" w14:textId="77777777" w:rsidR="008033B7" w:rsidRDefault="008033B7" w:rsidP="008033B7">
          <w:pPr>
            <w:tabs>
              <w:tab w:val="right" w:pos="9720"/>
            </w:tabs>
          </w:pPr>
          <w:r>
            <w:rPr>
              <w:noProof/>
            </w:rPr>
            <w:drawing>
              <wp:inline distT="0" distB="0" distL="0" distR="0" wp14:anchorId="091164B6" wp14:editId="7B5146C5">
                <wp:extent cx="2020315" cy="628729"/>
                <wp:effectExtent l="0" t="0" r="0" b="0"/>
                <wp:docPr id="1824372220"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7293" w:type="dxa"/>
          <w:tcBorders>
            <w:top w:val="nil"/>
            <w:left w:val="nil"/>
            <w:bottom w:val="nil"/>
            <w:right w:val="nil"/>
          </w:tcBorders>
          <w:vAlign w:val="center"/>
        </w:tcPr>
        <w:p w14:paraId="27EFD372" w14:textId="77777777" w:rsidR="008033B7" w:rsidRDefault="008033B7" w:rsidP="008033B7">
          <w:pPr>
            <w:tabs>
              <w:tab w:val="right" w:pos="9720"/>
            </w:tabs>
            <w:jc w:val="right"/>
            <w:outlineLvl w:val="0"/>
            <w:rPr>
              <w:rFonts w:ascii="Arial" w:hAnsi="Arial" w:cs="Arial"/>
              <w:b/>
              <w:bCs/>
              <w:sz w:val="28"/>
              <w:szCs w:val="32"/>
            </w:rPr>
          </w:pPr>
        </w:p>
        <w:p w14:paraId="368F73A3" w14:textId="77777777" w:rsidR="008033B7" w:rsidRDefault="008033B7" w:rsidP="008033B7">
          <w:pPr>
            <w:tabs>
              <w:tab w:val="right" w:pos="9720"/>
            </w:tabs>
            <w:jc w:val="right"/>
            <w:outlineLvl w:val="0"/>
            <w:rPr>
              <w:rFonts w:ascii="Arial" w:hAnsi="Arial" w:cs="Arial"/>
              <w:b/>
              <w:bCs/>
              <w:sz w:val="28"/>
              <w:szCs w:val="32"/>
            </w:rPr>
          </w:pPr>
          <w:r>
            <w:rPr>
              <w:rFonts w:ascii="Arial" w:hAnsi="Arial" w:cs="Arial"/>
              <w:b/>
              <w:bCs/>
              <w:sz w:val="28"/>
              <w:szCs w:val="32"/>
            </w:rPr>
            <w:t xml:space="preserve">Appendix </w:t>
          </w:r>
        </w:p>
        <w:p w14:paraId="33B8AA4A" w14:textId="1DA94325" w:rsidR="003050D1" w:rsidRDefault="00903DE8" w:rsidP="00903DE8">
          <w:pPr>
            <w:tabs>
              <w:tab w:val="right" w:pos="9720"/>
            </w:tabs>
            <w:ind w:left="-635" w:firstLine="635"/>
            <w:jc w:val="right"/>
            <w:outlineLvl w:val="0"/>
            <w:rPr>
              <w:rFonts w:ascii="Arial" w:hAnsi="Arial" w:cs="Arial"/>
              <w:b/>
              <w:bCs/>
              <w:sz w:val="28"/>
              <w:szCs w:val="32"/>
            </w:rPr>
          </w:pPr>
          <w:r>
            <w:rPr>
              <w:rFonts w:ascii="Arial" w:hAnsi="Arial" w:cs="Arial"/>
              <w:b/>
              <w:bCs/>
              <w:sz w:val="28"/>
              <w:szCs w:val="32"/>
            </w:rPr>
            <w:t>Waiver</w:t>
          </w:r>
          <w:r w:rsidR="002773DA">
            <w:rPr>
              <w:rFonts w:ascii="Arial" w:hAnsi="Arial" w:cs="Arial"/>
              <w:b/>
              <w:bCs/>
              <w:sz w:val="28"/>
              <w:szCs w:val="32"/>
            </w:rPr>
            <w:t>s</w:t>
          </w:r>
          <w:r w:rsidR="006F7280">
            <w:rPr>
              <w:rFonts w:ascii="Arial" w:hAnsi="Arial" w:cs="Arial"/>
              <w:b/>
              <w:bCs/>
              <w:sz w:val="28"/>
              <w:szCs w:val="32"/>
            </w:rPr>
            <w:t xml:space="preserve"> of</w:t>
          </w:r>
          <w:r w:rsidR="009D254B">
            <w:rPr>
              <w:rFonts w:ascii="Arial" w:hAnsi="Arial" w:cs="Arial"/>
              <w:b/>
              <w:bCs/>
              <w:sz w:val="28"/>
              <w:szCs w:val="32"/>
            </w:rPr>
            <w:t xml:space="preserve"> </w:t>
          </w:r>
          <w:r>
            <w:rPr>
              <w:rFonts w:ascii="Arial" w:hAnsi="Arial" w:cs="Arial"/>
              <w:b/>
              <w:bCs/>
              <w:sz w:val="28"/>
              <w:szCs w:val="32"/>
            </w:rPr>
            <w:t>Consent</w:t>
          </w:r>
          <w:r w:rsidR="00D02ABD">
            <w:rPr>
              <w:rFonts w:ascii="Arial" w:hAnsi="Arial" w:cs="Arial"/>
              <w:b/>
              <w:bCs/>
              <w:sz w:val="28"/>
              <w:szCs w:val="32"/>
            </w:rPr>
            <w:t xml:space="preserve">, </w:t>
          </w:r>
          <w:r w:rsidR="00E21A68">
            <w:rPr>
              <w:rFonts w:ascii="Arial" w:hAnsi="Arial" w:cs="Arial"/>
              <w:b/>
              <w:bCs/>
              <w:sz w:val="28"/>
              <w:szCs w:val="32"/>
            </w:rPr>
            <w:t>Signed Consent</w:t>
          </w:r>
          <w:r w:rsidR="00D02ABD">
            <w:rPr>
              <w:rFonts w:ascii="Arial" w:hAnsi="Arial" w:cs="Arial"/>
              <w:b/>
              <w:bCs/>
              <w:sz w:val="28"/>
              <w:szCs w:val="32"/>
            </w:rPr>
            <w:t>,</w:t>
          </w:r>
          <w:r w:rsidR="009D254B">
            <w:rPr>
              <w:rFonts w:ascii="Arial" w:hAnsi="Arial" w:cs="Arial"/>
              <w:b/>
              <w:bCs/>
              <w:sz w:val="28"/>
              <w:szCs w:val="32"/>
            </w:rPr>
            <w:t xml:space="preserve"> or </w:t>
          </w:r>
        </w:p>
        <w:p w14:paraId="38540909" w14:textId="6210A5E2" w:rsidR="008033B7" w:rsidRPr="00A32152" w:rsidRDefault="00903DE8" w:rsidP="00903DE8">
          <w:pPr>
            <w:tabs>
              <w:tab w:val="right" w:pos="9720"/>
            </w:tabs>
            <w:ind w:left="-635" w:firstLine="635"/>
            <w:jc w:val="right"/>
            <w:outlineLvl w:val="0"/>
            <w:rPr>
              <w:rFonts w:ascii="Arial" w:hAnsi="Arial" w:cs="Arial"/>
              <w:b/>
              <w:bCs/>
              <w:sz w:val="28"/>
              <w:szCs w:val="32"/>
            </w:rPr>
          </w:pPr>
          <w:r>
            <w:rPr>
              <w:rFonts w:ascii="Arial" w:hAnsi="Arial" w:cs="Arial"/>
              <w:b/>
              <w:bCs/>
              <w:sz w:val="28"/>
              <w:szCs w:val="32"/>
            </w:rPr>
            <w:t>HIPAA</w:t>
          </w:r>
          <w:r w:rsidR="00F63C63">
            <w:rPr>
              <w:rFonts w:ascii="Arial" w:hAnsi="Arial" w:cs="Arial"/>
              <w:b/>
              <w:bCs/>
              <w:sz w:val="28"/>
              <w:szCs w:val="32"/>
            </w:rPr>
            <w:t xml:space="preserve"> Authorization</w:t>
          </w:r>
        </w:p>
      </w:tc>
    </w:tr>
    <w:tr w:rsidR="00F63C63" w14:paraId="7B5D7449" w14:textId="77777777" w:rsidTr="00F63C63">
      <w:trPr>
        <w:trHeight w:val="207"/>
      </w:trPr>
      <w:tc>
        <w:tcPr>
          <w:tcW w:w="10800" w:type="dxa"/>
          <w:gridSpan w:val="2"/>
          <w:tcBorders>
            <w:top w:val="nil"/>
            <w:left w:val="nil"/>
            <w:bottom w:val="nil"/>
            <w:right w:val="nil"/>
          </w:tcBorders>
          <w:shd w:val="clear" w:color="auto" w:fill="255799"/>
          <w:vAlign w:val="center"/>
        </w:tcPr>
        <w:p w14:paraId="04383532" w14:textId="77777777" w:rsidR="008033B7" w:rsidRPr="00551486" w:rsidRDefault="008033B7" w:rsidP="008033B7">
          <w:pPr>
            <w:tabs>
              <w:tab w:val="right" w:pos="9720"/>
            </w:tabs>
            <w:jc w:val="right"/>
            <w:outlineLvl w:val="0"/>
            <w:rPr>
              <w:rFonts w:cstheme="minorHAnsi"/>
              <w:b/>
              <w:bCs/>
            </w:rPr>
          </w:pPr>
        </w:p>
      </w:tc>
    </w:tr>
    <w:tr w:rsidR="00F63C63" w14:paraId="663FBD3B" w14:textId="77777777" w:rsidTr="00F63C63">
      <w:trPr>
        <w:trHeight w:val="81"/>
      </w:trPr>
      <w:tc>
        <w:tcPr>
          <w:tcW w:w="10800" w:type="dxa"/>
          <w:gridSpan w:val="2"/>
          <w:tcBorders>
            <w:top w:val="nil"/>
            <w:left w:val="nil"/>
            <w:bottom w:val="nil"/>
            <w:right w:val="nil"/>
          </w:tcBorders>
          <w:shd w:val="clear" w:color="auto" w:fill="7C109A"/>
          <w:vAlign w:val="center"/>
        </w:tcPr>
        <w:p w14:paraId="4B430C68" w14:textId="77777777" w:rsidR="008033B7" w:rsidRPr="00141D9D" w:rsidRDefault="008033B7" w:rsidP="008033B7">
          <w:pPr>
            <w:tabs>
              <w:tab w:val="right" w:pos="9720"/>
            </w:tabs>
            <w:jc w:val="right"/>
            <w:outlineLvl w:val="0"/>
            <w:rPr>
              <w:rFonts w:cstheme="minorHAnsi"/>
              <w:b/>
              <w:bCs/>
              <w:sz w:val="14"/>
              <w:szCs w:val="32"/>
            </w:rPr>
          </w:pPr>
        </w:p>
      </w:tc>
    </w:tr>
  </w:tbl>
  <w:p w14:paraId="1C1BAEB1" w14:textId="77777777" w:rsidR="00D61265" w:rsidRDefault="00D61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4D1"/>
    <w:multiLevelType w:val="hybridMultilevel"/>
    <w:tmpl w:val="D0EEC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8825D1B"/>
    <w:multiLevelType w:val="hybridMultilevel"/>
    <w:tmpl w:val="EFA66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4E5FE1"/>
    <w:multiLevelType w:val="hybridMultilevel"/>
    <w:tmpl w:val="428A0E98"/>
    <w:lvl w:ilvl="0" w:tplc="E00856E0">
      <w:start w:val="1"/>
      <w:numFmt w:val="decimal"/>
      <w:lvlText w:val="%1."/>
      <w:lvlJc w:val="left"/>
      <w:pPr>
        <w:ind w:left="720" w:hanging="360"/>
      </w:pPr>
      <w:rPr>
        <w:b w:val="0"/>
        <w:bCs w:val="0"/>
      </w:rPr>
    </w:lvl>
    <w:lvl w:ilvl="1" w:tplc="2772C328">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43001D"/>
    <w:multiLevelType w:val="hybridMultilevel"/>
    <w:tmpl w:val="1F1E31B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3398F"/>
    <w:multiLevelType w:val="hybridMultilevel"/>
    <w:tmpl w:val="D0EEC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5175C4"/>
    <w:multiLevelType w:val="hybridMultilevel"/>
    <w:tmpl w:val="D0EEC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4131D60"/>
    <w:multiLevelType w:val="hybridMultilevel"/>
    <w:tmpl w:val="303028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59902A0A"/>
    <w:multiLevelType w:val="hybridMultilevel"/>
    <w:tmpl w:val="1F1E3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B34E31"/>
    <w:multiLevelType w:val="hybridMultilevel"/>
    <w:tmpl w:val="CD54B0C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5E4D0D4A"/>
    <w:multiLevelType w:val="multilevel"/>
    <w:tmpl w:val="F2F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759C5"/>
    <w:multiLevelType w:val="hybridMultilevel"/>
    <w:tmpl w:val="232A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0072B"/>
    <w:multiLevelType w:val="hybridMultilevel"/>
    <w:tmpl w:val="D0EEC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82522ED"/>
    <w:multiLevelType w:val="hybridMultilevel"/>
    <w:tmpl w:val="D5F8192C"/>
    <w:lvl w:ilvl="0" w:tplc="DDDCCBE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C066F"/>
    <w:multiLevelType w:val="hybridMultilevel"/>
    <w:tmpl w:val="EFA6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06DF"/>
    <w:multiLevelType w:val="multilevel"/>
    <w:tmpl w:val="B326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E6702"/>
    <w:multiLevelType w:val="hybridMultilevel"/>
    <w:tmpl w:val="E1EE0D2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762FAF"/>
    <w:multiLevelType w:val="hybridMultilevel"/>
    <w:tmpl w:val="D0EEC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BE6798B"/>
    <w:multiLevelType w:val="hybridMultilevel"/>
    <w:tmpl w:val="D0EEC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65242873">
    <w:abstractNumId w:val="4"/>
  </w:num>
  <w:num w:numId="2" w16cid:durableId="264314620">
    <w:abstractNumId w:val="14"/>
  </w:num>
  <w:num w:numId="3" w16cid:durableId="315379860">
    <w:abstractNumId w:val="1"/>
  </w:num>
  <w:num w:numId="4" w16cid:durableId="1906721763">
    <w:abstractNumId w:val="3"/>
  </w:num>
  <w:num w:numId="5" w16cid:durableId="119961423">
    <w:abstractNumId w:val="16"/>
  </w:num>
  <w:num w:numId="6" w16cid:durableId="2119908754">
    <w:abstractNumId w:val="8"/>
  </w:num>
  <w:num w:numId="7" w16cid:durableId="1567380888">
    <w:abstractNumId w:val="11"/>
  </w:num>
  <w:num w:numId="8" w16cid:durableId="113528198">
    <w:abstractNumId w:val="5"/>
  </w:num>
  <w:num w:numId="9" w16cid:durableId="743996043">
    <w:abstractNumId w:val="6"/>
  </w:num>
  <w:num w:numId="10" w16cid:durableId="700787102">
    <w:abstractNumId w:val="12"/>
  </w:num>
  <w:num w:numId="11" w16cid:durableId="513692108">
    <w:abstractNumId w:val="7"/>
  </w:num>
  <w:num w:numId="12" w16cid:durableId="1113401438">
    <w:abstractNumId w:val="9"/>
  </w:num>
  <w:num w:numId="13" w16cid:durableId="1962106849">
    <w:abstractNumId w:val="2"/>
  </w:num>
  <w:num w:numId="14" w16cid:durableId="1044134510">
    <w:abstractNumId w:val="10"/>
  </w:num>
  <w:num w:numId="15" w16cid:durableId="231280256">
    <w:abstractNumId w:val="13"/>
  </w:num>
  <w:num w:numId="16" w16cid:durableId="1002782903">
    <w:abstractNumId w:val="0"/>
  </w:num>
  <w:num w:numId="17" w16cid:durableId="628903600">
    <w:abstractNumId w:val="18"/>
  </w:num>
  <w:num w:numId="18" w16cid:durableId="116489600">
    <w:abstractNumId w:val="17"/>
  </w:num>
  <w:num w:numId="19" w16cid:durableId="5055614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124F"/>
    <w:rsid w:val="000029C1"/>
    <w:rsid w:val="00005454"/>
    <w:rsid w:val="00006EB3"/>
    <w:rsid w:val="00011EA1"/>
    <w:rsid w:val="0001269C"/>
    <w:rsid w:val="00012B6B"/>
    <w:rsid w:val="00013B7E"/>
    <w:rsid w:val="00013C46"/>
    <w:rsid w:val="0001411B"/>
    <w:rsid w:val="0001493C"/>
    <w:rsid w:val="0001719D"/>
    <w:rsid w:val="00021E0C"/>
    <w:rsid w:val="0002332C"/>
    <w:rsid w:val="00023894"/>
    <w:rsid w:val="00023D8E"/>
    <w:rsid w:val="00026133"/>
    <w:rsid w:val="000274BC"/>
    <w:rsid w:val="000300CD"/>
    <w:rsid w:val="00030A00"/>
    <w:rsid w:val="00030C1B"/>
    <w:rsid w:val="000319CB"/>
    <w:rsid w:val="00032D13"/>
    <w:rsid w:val="0003425A"/>
    <w:rsid w:val="0003613C"/>
    <w:rsid w:val="00040385"/>
    <w:rsid w:val="00040E12"/>
    <w:rsid w:val="00042245"/>
    <w:rsid w:val="00042C11"/>
    <w:rsid w:val="000433D8"/>
    <w:rsid w:val="00044A68"/>
    <w:rsid w:val="00044D4C"/>
    <w:rsid w:val="00046A38"/>
    <w:rsid w:val="000472B0"/>
    <w:rsid w:val="00047AD4"/>
    <w:rsid w:val="00050895"/>
    <w:rsid w:val="00051EE7"/>
    <w:rsid w:val="0005226C"/>
    <w:rsid w:val="00052646"/>
    <w:rsid w:val="000527D0"/>
    <w:rsid w:val="000539B7"/>
    <w:rsid w:val="00053C21"/>
    <w:rsid w:val="00053E01"/>
    <w:rsid w:val="00054BA1"/>
    <w:rsid w:val="00054ECD"/>
    <w:rsid w:val="00061325"/>
    <w:rsid w:val="0006200D"/>
    <w:rsid w:val="00062A2C"/>
    <w:rsid w:val="00062A7C"/>
    <w:rsid w:val="00062D0D"/>
    <w:rsid w:val="000631C5"/>
    <w:rsid w:val="00064130"/>
    <w:rsid w:val="000649BF"/>
    <w:rsid w:val="000653C0"/>
    <w:rsid w:val="000666FA"/>
    <w:rsid w:val="00066CE8"/>
    <w:rsid w:val="00066DD5"/>
    <w:rsid w:val="0006721A"/>
    <w:rsid w:val="00070F0F"/>
    <w:rsid w:val="0007295F"/>
    <w:rsid w:val="00072C3B"/>
    <w:rsid w:val="000740D7"/>
    <w:rsid w:val="000747A1"/>
    <w:rsid w:val="0007692D"/>
    <w:rsid w:val="00080E70"/>
    <w:rsid w:val="000825A2"/>
    <w:rsid w:val="000832A3"/>
    <w:rsid w:val="000837EF"/>
    <w:rsid w:val="00084980"/>
    <w:rsid w:val="00085DBB"/>
    <w:rsid w:val="000871D3"/>
    <w:rsid w:val="000901E0"/>
    <w:rsid w:val="000906EE"/>
    <w:rsid w:val="00091085"/>
    <w:rsid w:val="00091EAA"/>
    <w:rsid w:val="00092D73"/>
    <w:rsid w:val="00093765"/>
    <w:rsid w:val="000938EB"/>
    <w:rsid w:val="00094348"/>
    <w:rsid w:val="000944F5"/>
    <w:rsid w:val="00094521"/>
    <w:rsid w:val="0009569F"/>
    <w:rsid w:val="000957D8"/>
    <w:rsid w:val="0009616D"/>
    <w:rsid w:val="00096A39"/>
    <w:rsid w:val="00096DFD"/>
    <w:rsid w:val="000A2382"/>
    <w:rsid w:val="000A2402"/>
    <w:rsid w:val="000A3383"/>
    <w:rsid w:val="000A38A4"/>
    <w:rsid w:val="000A5580"/>
    <w:rsid w:val="000A5F6B"/>
    <w:rsid w:val="000A63A9"/>
    <w:rsid w:val="000A6448"/>
    <w:rsid w:val="000A69CD"/>
    <w:rsid w:val="000A7391"/>
    <w:rsid w:val="000B0138"/>
    <w:rsid w:val="000B2152"/>
    <w:rsid w:val="000B320D"/>
    <w:rsid w:val="000B3BA3"/>
    <w:rsid w:val="000B3BAF"/>
    <w:rsid w:val="000B3E3B"/>
    <w:rsid w:val="000B4E99"/>
    <w:rsid w:val="000C01A5"/>
    <w:rsid w:val="000C0483"/>
    <w:rsid w:val="000C09C3"/>
    <w:rsid w:val="000C2EEF"/>
    <w:rsid w:val="000C328F"/>
    <w:rsid w:val="000C45DD"/>
    <w:rsid w:val="000C554C"/>
    <w:rsid w:val="000C6DA3"/>
    <w:rsid w:val="000D2804"/>
    <w:rsid w:val="000D2ABD"/>
    <w:rsid w:val="000D2FA1"/>
    <w:rsid w:val="000D4C33"/>
    <w:rsid w:val="000D5439"/>
    <w:rsid w:val="000D682C"/>
    <w:rsid w:val="000D6CA1"/>
    <w:rsid w:val="000D7CF0"/>
    <w:rsid w:val="000D7ED7"/>
    <w:rsid w:val="000E1D52"/>
    <w:rsid w:val="000E2049"/>
    <w:rsid w:val="000E5C6E"/>
    <w:rsid w:val="000E6D5B"/>
    <w:rsid w:val="000F1D32"/>
    <w:rsid w:val="000F26EB"/>
    <w:rsid w:val="000F2AF2"/>
    <w:rsid w:val="000F3BDF"/>
    <w:rsid w:val="000F3ED0"/>
    <w:rsid w:val="000F5199"/>
    <w:rsid w:val="000F5200"/>
    <w:rsid w:val="000F7BF4"/>
    <w:rsid w:val="000F7C3E"/>
    <w:rsid w:val="00105234"/>
    <w:rsid w:val="00106952"/>
    <w:rsid w:val="001069D4"/>
    <w:rsid w:val="00107525"/>
    <w:rsid w:val="00107FB0"/>
    <w:rsid w:val="00112328"/>
    <w:rsid w:val="00113382"/>
    <w:rsid w:val="00113C57"/>
    <w:rsid w:val="00115BB6"/>
    <w:rsid w:val="00117039"/>
    <w:rsid w:val="001206B1"/>
    <w:rsid w:val="00121ABF"/>
    <w:rsid w:val="00123FDE"/>
    <w:rsid w:val="00124762"/>
    <w:rsid w:val="00125B56"/>
    <w:rsid w:val="00126CD1"/>
    <w:rsid w:val="0012733D"/>
    <w:rsid w:val="001277CD"/>
    <w:rsid w:val="00130845"/>
    <w:rsid w:val="00130D72"/>
    <w:rsid w:val="00131309"/>
    <w:rsid w:val="001332F4"/>
    <w:rsid w:val="00133493"/>
    <w:rsid w:val="00134E2A"/>
    <w:rsid w:val="001358E9"/>
    <w:rsid w:val="00141AAE"/>
    <w:rsid w:val="00141F0D"/>
    <w:rsid w:val="0014207B"/>
    <w:rsid w:val="001433B4"/>
    <w:rsid w:val="00143C45"/>
    <w:rsid w:val="00144095"/>
    <w:rsid w:val="00145E70"/>
    <w:rsid w:val="0014612A"/>
    <w:rsid w:val="001506C2"/>
    <w:rsid w:val="00151946"/>
    <w:rsid w:val="00151F77"/>
    <w:rsid w:val="00155F22"/>
    <w:rsid w:val="0015677A"/>
    <w:rsid w:val="00157268"/>
    <w:rsid w:val="00161498"/>
    <w:rsid w:val="00161EE1"/>
    <w:rsid w:val="00162C75"/>
    <w:rsid w:val="00163E94"/>
    <w:rsid w:val="00165689"/>
    <w:rsid w:val="00166797"/>
    <w:rsid w:val="00166E94"/>
    <w:rsid w:val="001672ED"/>
    <w:rsid w:val="001673D3"/>
    <w:rsid w:val="00167C60"/>
    <w:rsid w:val="001703EA"/>
    <w:rsid w:val="001705B1"/>
    <w:rsid w:val="0017073A"/>
    <w:rsid w:val="00170D1A"/>
    <w:rsid w:val="00170DF4"/>
    <w:rsid w:val="0017104A"/>
    <w:rsid w:val="001713FB"/>
    <w:rsid w:val="0017473B"/>
    <w:rsid w:val="00174C71"/>
    <w:rsid w:val="001761A2"/>
    <w:rsid w:val="0017623A"/>
    <w:rsid w:val="00176369"/>
    <w:rsid w:val="00176991"/>
    <w:rsid w:val="00181983"/>
    <w:rsid w:val="00182FE2"/>
    <w:rsid w:val="001830C5"/>
    <w:rsid w:val="0018461E"/>
    <w:rsid w:val="0019107D"/>
    <w:rsid w:val="00192E07"/>
    <w:rsid w:val="00193527"/>
    <w:rsid w:val="00195618"/>
    <w:rsid w:val="001965AB"/>
    <w:rsid w:val="001A2513"/>
    <w:rsid w:val="001A2F2B"/>
    <w:rsid w:val="001A3E59"/>
    <w:rsid w:val="001A40EF"/>
    <w:rsid w:val="001A427B"/>
    <w:rsid w:val="001A43B3"/>
    <w:rsid w:val="001A4476"/>
    <w:rsid w:val="001A4F46"/>
    <w:rsid w:val="001A5C16"/>
    <w:rsid w:val="001A69BA"/>
    <w:rsid w:val="001A6C72"/>
    <w:rsid w:val="001A7971"/>
    <w:rsid w:val="001B075F"/>
    <w:rsid w:val="001B09B0"/>
    <w:rsid w:val="001B2301"/>
    <w:rsid w:val="001B2B34"/>
    <w:rsid w:val="001B2C70"/>
    <w:rsid w:val="001B30AA"/>
    <w:rsid w:val="001B48D5"/>
    <w:rsid w:val="001B5A10"/>
    <w:rsid w:val="001B6F6D"/>
    <w:rsid w:val="001B7E5F"/>
    <w:rsid w:val="001C1138"/>
    <w:rsid w:val="001C1775"/>
    <w:rsid w:val="001C21CF"/>
    <w:rsid w:val="001C2B92"/>
    <w:rsid w:val="001C4077"/>
    <w:rsid w:val="001C6D28"/>
    <w:rsid w:val="001D05D0"/>
    <w:rsid w:val="001D0B0D"/>
    <w:rsid w:val="001D0DC0"/>
    <w:rsid w:val="001D3059"/>
    <w:rsid w:val="001D32D4"/>
    <w:rsid w:val="001D57C1"/>
    <w:rsid w:val="001D61EC"/>
    <w:rsid w:val="001D6FFF"/>
    <w:rsid w:val="001E1140"/>
    <w:rsid w:val="001E1CE5"/>
    <w:rsid w:val="001E404E"/>
    <w:rsid w:val="001E48C5"/>
    <w:rsid w:val="001E52DF"/>
    <w:rsid w:val="001E537F"/>
    <w:rsid w:val="001E5696"/>
    <w:rsid w:val="001E6734"/>
    <w:rsid w:val="001F190E"/>
    <w:rsid w:val="001F21E1"/>
    <w:rsid w:val="001F2626"/>
    <w:rsid w:val="001F6A40"/>
    <w:rsid w:val="001F7525"/>
    <w:rsid w:val="00200E64"/>
    <w:rsid w:val="00201521"/>
    <w:rsid w:val="00202D1F"/>
    <w:rsid w:val="00203331"/>
    <w:rsid w:val="00203F35"/>
    <w:rsid w:val="0020531B"/>
    <w:rsid w:val="0020680B"/>
    <w:rsid w:val="002069EA"/>
    <w:rsid w:val="002076D3"/>
    <w:rsid w:val="00207E1E"/>
    <w:rsid w:val="0021151E"/>
    <w:rsid w:val="0021273D"/>
    <w:rsid w:val="002149FD"/>
    <w:rsid w:val="002151E8"/>
    <w:rsid w:val="00215C29"/>
    <w:rsid w:val="002164F0"/>
    <w:rsid w:val="002173F7"/>
    <w:rsid w:val="00217C60"/>
    <w:rsid w:val="00220A7D"/>
    <w:rsid w:val="00222B3A"/>
    <w:rsid w:val="00233D71"/>
    <w:rsid w:val="002342D5"/>
    <w:rsid w:val="0023604F"/>
    <w:rsid w:val="00236588"/>
    <w:rsid w:val="00236679"/>
    <w:rsid w:val="00237E59"/>
    <w:rsid w:val="0024013D"/>
    <w:rsid w:val="0024061B"/>
    <w:rsid w:val="00241E01"/>
    <w:rsid w:val="00241F37"/>
    <w:rsid w:val="00242894"/>
    <w:rsid w:val="00242BE2"/>
    <w:rsid w:val="00243366"/>
    <w:rsid w:val="0024336D"/>
    <w:rsid w:val="00243D57"/>
    <w:rsid w:val="00245CEC"/>
    <w:rsid w:val="0024619A"/>
    <w:rsid w:val="002463F4"/>
    <w:rsid w:val="00246CAB"/>
    <w:rsid w:val="00247AB4"/>
    <w:rsid w:val="00251107"/>
    <w:rsid w:val="00251980"/>
    <w:rsid w:val="00251F69"/>
    <w:rsid w:val="00252F07"/>
    <w:rsid w:val="002542CE"/>
    <w:rsid w:val="00254461"/>
    <w:rsid w:val="0025456C"/>
    <w:rsid w:val="00254E3C"/>
    <w:rsid w:val="002553A5"/>
    <w:rsid w:val="00255C88"/>
    <w:rsid w:val="00256A07"/>
    <w:rsid w:val="00257CBB"/>
    <w:rsid w:val="00261021"/>
    <w:rsid w:val="00270035"/>
    <w:rsid w:val="00272CAE"/>
    <w:rsid w:val="00272FED"/>
    <w:rsid w:val="00273D5C"/>
    <w:rsid w:val="002743EB"/>
    <w:rsid w:val="002773DA"/>
    <w:rsid w:val="00280F3D"/>
    <w:rsid w:val="00286762"/>
    <w:rsid w:val="002905A4"/>
    <w:rsid w:val="00295F53"/>
    <w:rsid w:val="002A16DE"/>
    <w:rsid w:val="002A1F64"/>
    <w:rsid w:val="002A21DB"/>
    <w:rsid w:val="002A4D5F"/>
    <w:rsid w:val="002A506D"/>
    <w:rsid w:val="002A5F87"/>
    <w:rsid w:val="002A6389"/>
    <w:rsid w:val="002A694A"/>
    <w:rsid w:val="002A7C12"/>
    <w:rsid w:val="002B0AC3"/>
    <w:rsid w:val="002B0BF0"/>
    <w:rsid w:val="002B0DA3"/>
    <w:rsid w:val="002B311E"/>
    <w:rsid w:val="002B45DC"/>
    <w:rsid w:val="002B4D9D"/>
    <w:rsid w:val="002B5CD2"/>
    <w:rsid w:val="002B6A05"/>
    <w:rsid w:val="002B6E0B"/>
    <w:rsid w:val="002C2FCD"/>
    <w:rsid w:val="002C37B0"/>
    <w:rsid w:val="002C41EB"/>
    <w:rsid w:val="002C5382"/>
    <w:rsid w:val="002C5581"/>
    <w:rsid w:val="002C6590"/>
    <w:rsid w:val="002C7301"/>
    <w:rsid w:val="002C7553"/>
    <w:rsid w:val="002D16AE"/>
    <w:rsid w:val="002D33C5"/>
    <w:rsid w:val="002D7D82"/>
    <w:rsid w:val="002E0457"/>
    <w:rsid w:val="002E095C"/>
    <w:rsid w:val="002E574E"/>
    <w:rsid w:val="002E583D"/>
    <w:rsid w:val="002E58AB"/>
    <w:rsid w:val="002F03EB"/>
    <w:rsid w:val="002F06D3"/>
    <w:rsid w:val="002F06FE"/>
    <w:rsid w:val="002F099C"/>
    <w:rsid w:val="002F25E9"/>
    <w:rsid w:val="002F2E21"/>
    <w:rsid w:val="002F3E41"/>
    <w:rsid w:val="002F4307"/>
    <w:rsid w:val="002F68E3"/>
    <w:rsid w:val="002F7732"/>
    <w:rsid w:val="002F78EF"/>
    <w:rsid w:val="00300370"/>
    <w:rsid w:val="00301805"/>
    <w:rsid w:val="00302297"/>
    <w:rsid w:val="003050D1"/>
    <w:rsid w:val="00305BB5"/>
    <w:rsid w:val="00306212"/>
    <w:rsid w:val="00306CED"/>
    <w:rsid w:val="00307D8F"/>
    <w:rsid w:val="00307F01"/>
    <w:rsid w:val="00310873"/>
    <w:rsid w:val="003118D7"/>
    <w:rsid w:val="00311A8A"/>
    <w:rsid w:val="0031373E"/>
    <w:rsid w:val="003138FF"/>
    <w:rsid w:val="0031394D"/>
    <w:rsid w:val="003154B4"/>
    <w:rsid w:val="00316943"/>
    <w:rsid w:val="00317D37"/>
    <w:rsid w:val="00317FDF"/>
    <w:rsid w:val="003201CE"/>
    <w:rsid w:val="00320A5D"/>
    <w:rsid w:val="00320BAB"/>
    <w:rsid w:val="00322D7A"/>
    <w:rsid w:val="003233C8"/>
    <w:rsid w:val="00325642"/>
    <w:rsid w:val="00325A09"/>
    <w:rsid w:val="00326030"/>
    <w:rsid w:val="00326E60"/>
    <w:rsid w:val="00327432"/>
    <w:rsid w:val="0033008B"/>
    <w:rsid w:val="003311FF"/>
    <w:rsid w:val="00331236"/>
    <w:rsid w:val="0033139A"/>
    <w:rsid w:val="00331B18"/>
    <w:rsid w:val="00331EA6"/>
    <w:rsid w:val="00332CAE"/>
    <w:rsid w:val="0033596D"/>
    <w:rsid w:val="00337319"/>
    <w:rsid w:val="00340648"/>
    <w:rsid w:val="00341C0A"/>
    <w:rsid w:val="00343292"/>
    <w:rsid w:val="00343DB9"/>
    <w:rsid w:val="00343EC3"/>
    <w:rsid w:val="00345E0D"/>
    <w:rsid w:val="0034614B"/>
    <w:rsid w:val="003513C0"/>
    <w:rsid w:val="00351CE3"/>
    <w:rsid w:val="00352E1D"/>
    <w:rsid w:val="00354751"/>
    <w:rsid w:val="00354DC0"/>
    <w:rsid w:val="00357145"/>
    <w:rsid w:val="00363D88"/>
    <w:rsid w:val="00366402"/>
    <w:rsid w:val="00367B61"/>
    <w:rsid w:val="00372D0E"/>
    <w:rsid w:val="00373559"/>
    <w:rsid w:val="00373D27"/>
    <w:rsid w:val="0037424C"/>
    <w:rsid w:val="00374771"/>
    <w:rsid w:val="00374A11"/>
    <w:rsid w:val="00374CBB"/>
    <w:rsid w:val="003759E3"/>
    <w:rsid w:val="00381027"/>
    <w:rsid w:val="00381A68"/>
    <w:rsid w:val="0038257E"/>
    <w:rsid w:val="003835DC"/>
    <w:rsid w:val="0038508E"/>
    <w:rsid w:val="00386602"/>
    <w:rsid w:val="0038697F"/>
    <w:rsid w:val="00386AA7"/>
    <w:rsid w:val="00386C5D"/>
    <w:rsid w:val="00386EDE"/>
    <w:rsid w:val="0038777C"/>
    <w:rsid w:val="00390FE4"/>
    <w:rsid w:val="0039204D"/>
    <w:rsid w:val="00394A91"/>
    <w:rsid w:val="00394BA7"/>
    <w:rsid w:val="003952FE"/>
    <w:rsid w:val="00397544"/>
    <w:rsid w:val="003978A4"/>
    <w:rsid w:val="003A010D"/>
    <w:rsid w:val="003A023E"/>
    <w:rsid w:val="003A07B5"/>
    <w:rsid w:val="003A1113"/>
    <w:rsid w:val="003A241A"/>
    <w:rsid w:val="003A2E7C"/>
    <w:rsid w:val="003A3B3F"/>
    <w:rsid w:val="003A473E"/>
    <w:rsid w:val="003A573B"/>
    <w:rsid w:val="003A65C3"/>
    <w:rsid w:val="003A7D76"/>
    <w:rsid w:val="003B0E87"/>
    <w:rsid w:val="003B1AA6"/>
    <w:rsid w:val="003B343A"/>
    <w:rsid w:val="003B3708"/>
    <w:rsid w:val="003B42FC"/>
    <w:rsid w:val="003B43B2"/>
    <w:rsid w:val="003B4498"/>
    <w:rsid w:val="003B566A"/>
    <w:rsid w:val="003B58FF"/>
    <w:rsid w:val="003B692F"/>
    <w:rsid w:val="003B6EED"/>
    <w:rsid w:val="003C0235"/>
    <w:rsid w:val="003C0520"/>
    <w:rsid w:val="003C21DF"/>
    <w:rsid w:val="003C3B3A"/>
    <w:rsid w:val="003C4208"/>
    <w:rsid w:val="003C6709"/>
    <w:rsid w:val="003C7917"/>
    <w:rsid w:val="003D0EB4"/>
    <w:rsid w:val="003D2843"/>
    <w:rsid w:val="003D2964"/>
    <w:rsid w:val="003D50AF"/>
    <w:rsid w:val="003D5477"/>
    <w:rsid w:val="003D5A36"/>
    <w:rsid w:val="003D63AE"/>
    <w:rsid w:val="003E0428"/>
    <w:rsid w:val="003E0DEF"/>
    <w:rsid w:val="003E100C"/>
    <w:rsid w:val="003E1C52"/>
    <w:rsid w:val="003E36BC"/>
    <w:rsid w:val="003E3F2A"/>
    <w:rsid w:val="003E418E"/>
    <w:rsid w:val="003E4A5D"/>
    <w:rsid w:val="003E4EF0"/>
    <w:rsid w:val="003F199A"/>
    <w:rsid w:val="003F3051"/>
    <w:rsid w:val="003F365F"/>
    <w:rsid w:val="003F3747"/>
    <w:rsid w:val="003F3F8C"/>
    <w:rsid w:val="003F4BE8"/>
    <w:rsid w:val="00400E0C"/>
    <w:rsid w:val="00400E3D"/>
    <w:rsid w:val="00401CE8"/>
    <w:rsid w:val="00403AB3"/>
    <w:rsid w:val="00403C7D"/>
    <w:rsid w:val="00412674"/>
    <w:rsid w:val="00413BAA"/>
    <w:rsid w:val="00413F9A"/>
    <w:rsid w:val="004152E0"/>
    <w:rsid w:val="00416827"/>
    <w:rsid w:val="00416A4E"/>
    <w:rsid w:val="00416F28"/>
    <w:rsid w:val="00423CF0"/>
    <w:rsid w:val="004246AE"/>
    <w:rsid w:val="00424762"/>
    <w:rsid w:val="0042579C"/>
    <w:rsid w:val="00425B50"/>
    <w:rsid w:val="00425BF5"/>
    <w:rsid w:val="00425FD1"/>
    <w:rsid w:val="004319EF"/>
    <w:rsid w:val="004322F8"/>
    <w:rsid w:val="004330C2"/>
    <w:rsid w:val="0043373F"/>
    <w:rsid w:val="004367B1"/>
    <w:rsid w:val="00436A54"/>
    <w:rsid w:val="00445481"/>
    <w:rsid w:val="00445B04"/>
    <w:rsid w:val="00445DBB"/>
    <w:rsid w:val="0044758D"/>
    <w:rsid w:val="00447EF4"/>
    <w:rsid w:val="00450912"/>
    <w:rsid w:val="004539A4"/>
    <w:rsid w:val="00454393"/>
    <w:rsid w:val="00456085"/>
    <w:rsid w:val="00456139"/>
    <w:rsid w:val="0045662E"/>
    <w:rsid w:val="00457881"/>
    <w:rsid w:val="00457AA7"/>
    <w:rsid w:val="0046226B"/>
    <w:rsid w:val="00464324"/>
    <w:rsid w:val="00465219"/>
    <w:rsid w:val="0046578E"/>
    <w:rsid w:val="0046642E"/>
    <w:rsid w:val="00471281"/>
    <w:rsid w:val="00471643"/>
    <w:rsid w:val="00475891"/>
    <w:rsid w:val="0047595E"/>
    <w:rsid w:val="00477925"/>
    <w:rsid w:val="00480792"/>
    <w:rsid w:val="00480C2C"/>
    <w:rsid w:val="00480E13"/>
    <w:rsid w:val="0048202F"/>
    <w:rsid w:val="00485865"/>
    <w:rsid w:val="00485902"/>
    <w:rsid w:val="004864C5"/>
    <w:rsid w:val="00486841"/>
    <w:rsid w:val="0048757B"/>
    <w:rsid w:val="004907EF"/>
    <w:rsid w:val="0049094D"/>
    <w:rsid w:val="004919F1"/>
    <w:rsid w:val="00493A99"/>
    <w:rsid w:val="00497B62"/>
    <w:rsid w:val="004A1F10"/>
    <w:rsid w:val="004A2AC3"/>
    <w:rsid w:val="004A2DBB"/>
    <w:rsid w:val="004A3CB5"/>
    <w:rsid w:val="004A40C2"/>
    <w:rsid w:val="004A46A8"/>
    <w:rsid w:val="004A4FF5"/>
    <w:rsid w:val="004A6CC1"/>
    <w:rsid w:val="004B1E9F"/>
    <w:rsid w:val="004B22CA"/>
    <w:rsid w:val="004B2BC9"/>
    <w:rsid w:val="004B3059"/>
    <w:rsid w:val="004B31C4"/>
    <w:rsid w:val="004B3B11"/>
    <w:rsid w:val="004C0597"/>
    <w:rsid w:val="004C0759"/>
    <w:rsid w:val="004C0D13"/>
    <w:rsid w:val="004C2094"/>
    <w:rsid w:val="004C2A12"/>
    <w:rsid w:val="004C324E"/>
    <w:rsid w:val="004C4036"/>
    <w:rsid w:val="004C413A"/>
    <w:rsid w:val="004C553C"/>
    <w:rsid w:val="004C6630"/>
    <w:rsid w:val="004C71FB"/>
    <w:rsid w:val="004D0E8E"/>
    <w:rsid w:val="004D593A"/>
    <w:rsid w:val="004D6839"/>
    <w:rsid w:val="004D6CD5"/>
    <w:rsid w:val="004D73B0"/>
    <w:rsid w:val="004D77A0"/>
    <w:rsid w:val="004E1CD1"/>
    <w:rsid w:val="004E23F4"/>
    <w:rsid w:val="004E4079"/>
    <w:rsid w:val="004E4222"/>
    <w:rsid w:val="004E6523"/>
    <w:rsid w:val="004E6897"/>
    <w:rsid w:val="004E75CE"/>
    <w:rsid w:val="004F076A"/>
    <w:rsid w:val="004F07F5"/>
    <w:rsid w:val="004F1963"/>
    <w:rsid w:val="004F1B91"/>
    <w:rsid w:val="004F24A5"/>
    <w:rsid w:val="004F3C3E"/>
    <w:rsid w:val="004F61F5"/>
    <w:rsid w:val="004F6BE5"/>
    <w:rsid w:val="004F7121"/>
    <w:rsid w:val="004F7E35"/>
    <w:rsid w:val="0050006C"/>
    <w:rsid w:val="005004C8"/>
    <w:rsid w:val="00500A0F"/>
    <w:rsid w:val="00501C9A"/>
    <w:rsid w:val="00501E0E"/>
    <w:rsid w:val="00502045"/>
    <w:rsid w:val="005021A7"/>
    <w:rsid w:val="0050567D"/>
    <w:rsid w:val="00506240"/>
    <w:rsid w:val="005106FC"/>
    <w:rsid w:val="00511E04"/>
    <w:rsid w:val="00514935"/>
    <w:rsid w:val="00517680"/>
    <w:rsid w:val="0051779D"/>
    <w:rsid w:val="00520714"/>
    <w:rsid w:val="00520ED3"/>
    <w:rsid w:val="005213F4"/>
    <w:rsid w:val="00523A79"/>
    <w:rsid w:val="00524B01"/>
    <w:rsid w:val="00525867"/>
    <w:rsid w:val="00527B45"/>
    <w:rsid w:val="005301A9"/>
    <w:rsid w:val="005308C9"/>
    <w:rsid w:val="00532198"/>
    <w:rsid w:val="005342A9"/>
    <w:rsid w:val="00535ED4"/>
    <w:rsid w:val="00536707"/>
    <w:rsid w:val="00540974"/>
    <w:rsid w:val="00541079"/>
    <w:rsid w:val="0054603F"/>
    <w:rsid w:val="00546789"/>
    <w:rsid w:val="0055028D"/>
    <w:rsid w:val="00550437"/>
    <w:rsid w:val="00550E3D"/>
    <w:rsid w:val="00552A3D"/>
    <w:rsid w:val="0055337C"/>
    <w:rsid w:val="00554C0B"/>
    <w:rsid w:val="0055528E"/>
    <w:rsid w:val="00556B7E"/>
    <w:rsid w:val="00557BDB"/>
    <w:rsid w:val="005601D8"/>
    <w:rsid w:val="0056378A"/>
    <w:rsid w:val="00563926"/>
    <w:rsid w:val="00563C23"/>
    <w:rsid w:val="005643E7"/>
    <w:rsid w:val="005653E5"/>
    <w:rsid w:val="005702F6"/>
    <w:rsid w:val="0057093D"/>
    <w:rsid w:val="00570A35"/>
    <w:rsid w:val="00572984"/>
    <w:rsid w:val="00573537"/>
    <w:rsid w:val="00576335"/>
    <w:rsid w:val="00576D7A"/>
    <w:rsid w:val="0058092E"/>
    <w:rsid w:val="005813AE"/>
    <w:rsid w:val="0058170D"/>
    <w:rsid w:val="00582A6D"/>
    <w:rsid w:val="005839D8"/>
    <w:rsid w:val="0058434E"/>
    <w:rsid w:val="0058435D"/>
    <w:rsid w:val="005848B4"/>
    <w:rsid w:val="00584A13"/>
    <w:rsid w:val="005852D0"/>
    <w:rsid w:val="00590394"/>
    <w:rsid w:val="005935F4"/>
    <w:rsid w:val="00593939"/>
    <w:rsid w:val="00594191"/>
    <w:rsid w:val="0059492C"/>
    <w:rsid w:val="0059682A"/>
    <w:rsid w:val="00596A7D"/>
    <w:rsid w:val="00597340"/>
    <w:rsid w:val="005A2C0E"/>
    <w:rsid w:val="005A3CE3"/>
    <w:rsid w:val="005A43E1"/>
    <w:rsid w:val="005A491F"/>
    <w:rsid w:val="005A4AEF"/>
    <w:rsid w:val="005A5D92"/>
    <w:rsid w:val="005A660C"/>
    <w:rsid w:val="005B04F6"/>
    <w:rsid w:val="005B1397"/>
    <w:rsid w:val="005B1B9E"/>
    <w:rsid w:val="005B396F"/>
    <w:rsid w:val="005B3AB0"/>
    <w:rsid w:val="005B502A"/>
    <w:rsid w:val="005B65D3"/>
    <w:rsid w:val="005C551B"/>
    <w:rsid w:val="005C56D4"/>
    <w:rsid w:val="005C5D32"/>
    <w:rsid w:val="005C6001"/>
    <w:rsid w:val="005C7875"/>
    <w:rsid w:val="005D0D29"/>
    <w:rsid w:val="005D2CD4"/>
    <w:rsid w:val="005D3F6E"/>
    <w:rsid w:val="005D5860"/>
    <w:rsid w:val="005D68E0"/>
    <w:rsid w:val="005D7EB9"/>
    <w:rsid w:val="005E2146"/>
    <w:rsid w:val="005E3571"/>
    <w:rsid w:val="005E369D"/>
    <w:rsid w:val="005E3A06"/>
    <w:rsid w:val="005E5568"/>
    <w:rsid w:val="005E6BFD"/>
    <w:rsid w:val="005F0121"/>
    <w:rsid w:val="005F2869"/>
    <w:rsid w:val="005F3AC9"/>
    <w:rsid w:val="005F3D8D"/>
    <w:rsid w:val="005F680D"/>
    <w:rsid w:val="005F728C"/>
    <w:rsid w:val="005F7381"/>
    <w:rsid w:val="00601897"/>
    <w:rsid w:val="00602FF4"/>
    <w:rsid w:val="00604EF5"/>
    <w:rsid w:val="00606C8F"/>
    <w:rsid w:val="00606D1E"/>
    <w:rsid w:val="00606DE4"/>
    <w:rsid w:val="00610044"/>
    <w:rsid w:val="006111F4"/>
    <w:rsid w:val="00611209"/>
    <w:rsid w:val="00613A62"/>
    <w:rsid w:val="00614ADE"/>
    <w:rsid w:val="00614FE8"/>
    <w:rsid w:val="006153D7"/>
    <w:rsid w:val="006158AC"/>
    <w:rsid w:val="00615A59"/>
    <w:rsid w:val="00615FD2"/>
    <w:rsid w:val="006206B2"/>
    <w:rsid w:val="0062151B"/>
    <w:rsid w:val="006238A8"/>
    <w:rsid w:val="00625113"/>
    <w:rsid w:val="006255C5"/>
    <w:rsid w:val="0062770F"/>
    <w:rsid w:val="00630808"/>
    <w:rsid w:val="00630D88"/>
    <w:rsid w:val="0063174A"/>
    <w:rsid w:val="006319DF"/>
    <w:rsid w:val="006320E6"/>
    <w:rsid w:val="006329FC"/>
    <w:rsid w:val="00634E8D"/>
    <w:rsid w:val="00634EC7"/>
    <w:rsid w:val="00637568"/>
    <w:rsid w:val="00637CEB"/>
    <w:rsid w:val="00641C18"/>
    <w:rsid w:val="0064216C"/>
    <w:rsid w:val="006426AB"/>
    <w:rsid w:val="00642898"/>
    <w:rsid w:val="006457F9"/>
    <w:rsid w:val="006466C4"/>
    <w:rsid w:val="00646A8D"/>
    <w:rsid w:val="006473FB"/>
    <w:rsid w:val="006474E8"/>
    <w:rsid w:val="0065266F"/>
    <w:rsid w:val="00654427"/>
    <w:rsid w:val="006549A0"/>
    <w:rsid w:val="0065585B"/>
    <w:rsid w:val="006568BD"/>
    <w:rsid w:val="006569C0"/>
    <w:rsid w:val="00657F00"/>
    <w:rsid w:val="00660602"/>
    <w:rsid w:val="00660AB9"/>
    <w:rsid w:val="00661D3E"/>
    <w:rsid w:val="0066359E"/>
    <w:rsid w:val="00666D4A"/>
    <w:rsid w:val="00671868"/>
    <w:rsid w:val="00671B34"/>
    <w:rsid w:val="00675349"/>
    <w:rsid w:val="00676748"/>
    <w:rsid w:val="00677889"/>
    <w:rsid w:val="006806DC"/>
    <w:rsid w:val="0068118F"/>
    <w:rsid w:val="00681DD8"/>
    <w:rsid w:val="006821E1"/>
    <w:rsid w:val="00682241"/>
    <w:rsid w:val="0068587D"/>
    <w:rsid w:val="00685FA8"/>
    <w:rsid w:val="00686B78"/>
    <w:rsid w:val="00687429"/>
    <w:rsid w:val="00687F56"/>
    <w:rsid w:val="006903D5"/>
    <w:rsid w:val="00691576"/>
    <w:rsid w:val="0069169A"/>
    <w:rsid w:val="00692C5D"/>
    <w:rsid w:val="00695E57"/>
    <w:rsid w:val="00695F09"/>
    <w:rsid w:val="00696D6A"/>
    <w:rsid w:val="00697240"/>
    <w:rsid w:val="006A08FE"/>
    <w:rsid w:val="006A2A18"/>
    <w:rsid w:val="006A3105"/>
    <w:rsid w:val="006A336C"/>
    <w:rsid w:val="006A359B"/>
    <w:rsid w:val="006A39C8"/>
    <w:rsid w:val="006A3F1F"/>
    <w:rsid w:val="006A6ACB"/>
    <w:rsid w:val="006A7420"/>
    <w:rsid w:val="006A7C55"/>
    <w:rsid w:val="006B0A49"/>
    <w:rsid w:val="006B4515"/>
    <w:rsid w:val="006B75B3"/>
    <w:rsid w:val="006B7CDD"/>
    <w:rsid w:val="006C0A54"/>
    <w:rsid w:val="006C4B58"/>
    <w:rsid w:val="006C64CC"/>
    <w:rsid w:val="006C7020"/>
    <w:rsid w:val="006D2796"/>
    <w:rsid w:val="006D33B1"/>
    <w:rsid w:val="006D3B93"/>
    <w:rsid w:val="006D5B53"/>
    <w:rsid w:val="006D63A6"/>
    <w:rsid w:val="006D77EB"/>
    <w:rsid w:val="006E0E18"/>
    <w:rsid w:val="006E32F3"/>
    <w:rsid w:val="006E5406"/>
    <w:rsid w:val="006E6A2A"/>
    <w:rsid w:val="006E6C77"/>
    <w:rsid w:val="006F1A78"/>
    <w:rsid w:val="006F1BF2"/>
    <w:rsid w:val="006F3337"/>
    <w:rsid w:val="006F3508"/>
    <w:rsid w:val="006F3C38"/>
    <w:rsid w:val="006F44B4"/>
    <w:rsid w:val="006F48B3"/>
    <w:rsid w:val="006F615B"/>
    <w:rsid w:val="006F7280"/>
    <w:rsid w:val="006F72C3"/>
    <w:rsid w:val="00700B33"/>
    <w:rsid w:val="00700B6E"/>
    <w:rsid w:val="00700DDE"/>
    <w:rsid w:val="00701209"/>
    <w:rsid w:val="007014B1"/>
    <w:rsid w:val="00701E73"/>
    <w:rsid w:val="007020FE"/>
    <w:rsid w:val="00702183"/>
    <w:rsid w:val="00703A80"/>
    <w:rsid w:val="00703FE0"/>
    <w:rsid w:val="007045F3"/>
    <w:rsid w:val="00704910"/>
    <w:rsid w:val="0070577A"/>
    <w:rsid w:val="00707629"/>
    <w:rsid w:val="007078A9"/>
    <w:rsid w:val="00711671"/>
    <w:rsid w:val="00711A21"/>
    <w:rsid w:val="0071227E"/>
    <w:rsid w:val="007127F6"/>
    <w:rsid w:val="00713593"/>
    <w:rsid w:val="00714D98"/>
    <w:rsid w:val="007175D6"/>
    <w:rsid w:val="00717A43"/>
    <w:rsid w:val="0072040E"/>
    <w:rsid w:val="0072133C"/>
    <w:rsid w:val="0072145B"/>
    <w:rsid w:val="0072408C"/>
    <w:rsid w:val="007260E1"/>
    <w:rsid w:val="0072795C"/>
    <w:rsid w:val="00730AF4"/>
    <w:rsid w:val="00733113"/>
    <w:rsid w:val="0073392B"/>
    <w:rsid w:val="0073405E"/>
    <w:rsid w:val="007348C5"/>
    <w:rsid w:val="0073500C"/>
    <w:rsid w:val="00736961"/>
    <w:rsid w:val="00736B80"/>
    <w:rsid w:val="00737DA3"/>
    <w:rsid w:val="00741495"/>
    <w:rsid w:val="00741AA8"/>
    <w:rsid w:val="00744B23"/>
    <w:rsid w:val="00747D44"/>
    <w:rsid w:val="007522CD"/>
    <w:rsid w:val="00752544"/>
    <w:rsid w:val="00753E9B"/>
    <w:rsid w:val="00754D1E"/>
    <w:rsid w:val="0075504B"/>
    <w:rsid w:val="007569DD"/>
    <w:rsid w:val="00761311"/>
    <w:rsid w:val="0076368B"/>
    <w:rsid w:val="0076480B"/>
    <w:rsid w:val="00764E88"/>
    <w:rsid w:val="00764EAC"/>
    <w:rsid w:val="00765048"/>
    <w:rsid w:val="00766617"/>
    <w:rsid w:val="00767040"/>
    <w:rsid w:val="0076789A"/>
    <w:rsid w:val="00767A51"/>
    <w:rsid w:val="00770226"/>
    <w:rsid w:val="00770B09"/>
    <w:rsid w:val="00770E0D"/>
    <w:rsid w:val="00772E0D"/>
    <w:rsid w:val="00773222"/>
    <w:rsid w:val="00773A35"/>
    <w:rsid w:val="007772B4"/>
    <w:rsid w:val="00777A57"/>
    <w:rsid w:val="007808B6"/>
    <w:rsid w:val="007808BD"/>
    <w:rsid w:val="00782150"/>
    <w:rsid w:val="00782892"/>
    <w:rsid w:val="00782A89"/>
    <w:rsid w:val="007835F7"/>
    <w:rsid w:val="00784F23"/>
    <w:rsid w:val="007850F3"/>
    <w:rsid w:val="00785D9E"/>
    <w:rsid w:val="00786E62"/>
    <w:rsid w:val="007917CE"/>
    <w:rsid w:val="00792E74"/>
    <w:rsid w:val="0079362E"/>
    <w:rsid w:val="00793823"/>
    <w:rsid w:val="00793B6A"/>
    <w:rsid w:val="00793EA1"/>
    <w:rsid w:val="00793F88"/>
    <w:rsid w:val="00795DCC"/>
    <w:rsid w:val="00797B57"/>
    <w:rsid w:val="00797FB0"/>
    <w:rsid w:val="007A05EA"/>
    <w:rsid w:val="007A3EB1"/>
    <w:rsid w:val="007A4DE4"/>
    <w:rsid w:val="007A5813"/>
    <w:rsid w:val="007A58B7"/>
    <w:rsid w:val="007B02EE"/>
    <w:rsid w:val="007B2E1D"/>
    <w:rsid w:val="007B31DC"/>
    <w:rsid w:val="007B382B"/>
    <w:rsid w:val="007B3A95"/>
    <w:rsid w:val="007B4F79"/>
    <w:rsid w:val="007B591A"/>
    <w:rsid w:val="007B6F61"/>
    <w:rsid w:val="007C3DC5"/>
    <w:rsid w:val="007C4C4D"/>
    <w:rsid w:val="007C4F50"/>
    <w:rsid w:val="007C5AAA"/>
    <w:rsid w:val="007C6217"/>
    <w:rsid w:val="007D1F27"/>
    <w:rsid w:val="007D24B7"/>
    <w:rsid w:val="007D3F42"/>
    <w:rsid w:val="007D46B0"/>
    <w:rsid w:val="007D5D2F"/>
    <w:rsid w:val="007D6C67"/>
    <w:rsid w:val="007D7A2A"/>
    <w:rsid w:val="007D7B20"/>
    <w:rsid w:val="007E0EC2"/>
    <w:rsid w:val="007E1297"/>
    <w:rsid w:val="007E1459"/>
    <w:rsid w:val="007E29BC"/>
    <w:rsid w:val="007E5438"/>
    <w:rsid w:val="007E5571"/>
    <w:rsid w:val="007E72F0"/>
    <w:rsid w:val="007F22A3"/>
    <w:rsid w:val="007F679E"/>
    <w:rsid w:val="007F789E"/>
    <w:rsid w:val="00801073"/>
    <w:rsid w:val="00801A57"/>
    <w:rsid w:val="00802BEA"/>
    <w:rsid w:val="008033B7"/>
    <w:rsid w:val="0080502E"/>
    <w:rsid w:val="008055E9"/>
    <w:rsid w:val="008060C1"/>
    <w:rsid w:val="008062FB"/>
    <w:rsid w:val="00806481"/>
    <w:rsid w:val="00807154"/>
    <w:rsid w:val="008075FB"/>
    <w:rsid w:val="0080776C"/>
    <w:rsid w:val="00807FFB"/>
    <w:rsid w:val="00810ED9"/>
    <w:rsid w:val="0081122A"/>
    <w:rsid w:val="00811A0A"/>
    <w:rsid w:val="00812771"/>
    <w:rsid w:val="0081286E"/>
    <w:rsid w:val="008164A3"/>
    <w:rsid w:val="008219E3"/>
    <w:rsid w:val="00822D3E"/>
    <w:rsid w:val="008235CF"/>
    <w:rsid w:val="00825FF5"/>
    <w:rsid w:val="008276E9"/>
    <w:rsid w:val="00827DA0"/>
    <w:rsid w:val="0083411C"/>
    <w:rsid w:val="008358E7"/>
    <w:rsid w:val="00835BDA"/>
    <w:rsid w:val="00836D46"/>
    <w:rsid w:val="00837990"/>
    <w:rsid w:val="00840D7F"/>
    <w:rsid w:val="00841060"/>
    <w:rsid w:val="0084423B"/>
    <w:rsid w:val="00845DC6"/>
    <w:rsid w:val="008479F3"/>
    <w:rsid w:val="00850474"/>
    <w:rsid w:val="0085569F"/>
    <w:rsid w:val="00855D13"/>
    <w:rsid w:val="00856634"/>
    <w:rsid w:val="00857695"/>
    <w:rsid w:val="00860FCA"/>
    <w:rsid w:val="00862704"/>
    <w:rsid w:val="00862722"/>
    <w:rsid w:val="0086332D"/>
    <w:rsid w:val="0086390D"/>
    <w:rsid w:val="00867466"/>
    <w:rsid w:val="008675CA"/>
    <w:rsid w:val="0086797E"/>
    <w:rsid w:val="00867C90"/>
    <w:rsid w:val="008722B1"/>
    <w:rsid w:val="00872D4D"/>
    <w:rsid w:val="00872D6C"/>
    <w:rsid w:val="008736F7"/>
    <w:rsid w:val="00875CF3"/>
    <w:rsid w:val="00876896"/>
    <w:rsid w:val="008814B0"/>
    <w:rsid w:val="0088205D"/>
    <w:rsid w:val="008843AD"/>
    <w:rsid w:val="008846DA"/>
    <w:rsid w:val="00884E6F"/>
    <w:rsid w:val="00886387"/>
    <w:rsid w:val="00887FA5"/>
    <w:rsid w:val="008900C0"/>
    <w:rsid w:val="00890C45"/>
    <w:rsid w:val="00891BD1"/>
    <w:rsid w:val="008926D9"/>
    <w:rsid w:val="008937AD"/>
    <w:rsid w:val="008956E5"/>
    <w:rsid w:val="0089589F"/>
    <w:rsid w:val="0089638A"/>
    <w:rsid w:val="008A3860"/>
    <w:rsid w:val="008A39DE"/>
    <w:rsid w:val="008A43B9"/>
    <w:rsid w:val="008A5D59"/>
    <w:rsid w:val="008A5F79"/>
    <w:rsid w:val="008A630F"/>
    <w:rsid w:val="008B2D18"/>
    <w:rsid w:val="008B3078"/>
    <w:rsid w:val="008C2100"/>
    <w:rsid w:val="008C25BB"/>
    <w:rsid w:val="008C2A7C"/>
    <w:rsid w:val="008C2BA3"/>
    <w:rsid w:val="008C303A"/>
    <w:rsid w:val="008C305B"/>
    <w:rsid w:val="008C601E"/>
    <w:rsid w:val="008C6928"/>
    <w:rsid w:val="008D035E"/>
    <w:rsid w:val="008D1543"/>
    <w:rsid w:val="008D1C6C"/>
    <w:rsid w:val="008D50E4"/>
    <w:rsid w:val="008D51DA"/>
    <w:rsid w:val="008D573B"/>
    <w:rsid w:val="008D70FB"/>
    <w:rsid w:val="008E1238"/>
    <w:rsid w:val="008E1D57"/>
    <w:rsid w:val="008E27B0"/>
    <w:rsid w:val="008E2D71"/>
    <w:rsid w:val="008E3188"/>
    <w:rsid w:val="008E50C4"/>
    <w:rsid w:val="008E7AD8"/>
    <w:rsid w:val="008F3929"/>
    <w:rsid w:val="008F5B6A"/>
    <w:rsid w:val="008F62ED"/>
    <w:rsid w:val="008F75F6"/>
    <w:rsid w:val="008F7E47"/>
    <w:rsid w:val="00901D76"/>
    <w:rsid w:val="00901EF2"/>
    <w:rsid w:val="00903DE8"/>
    <w:rsid w:val="00906206"/>
    <w:rsid w:val="00906BBF"/>
    <w:rsid w:val="00907249"/>
    <w:rsid w:val="009074BF"/>
    <w:rsid w:val="00910C9F"/>
    <w:rsid w:val="00912B19"/>
    <w:rsid w:val="009134C5"/>
    <w:rsid w:val="00913A68"/>
    <w:rsid w:val="009148A8"/>
    <w:rsid w:val="00914C58"/>
    <w:rsid w:val="00920A56"/>
    <w:rsid w:val="00920A7C"/>
    <w:rsid w:val="00921772"/>
    <w:rsid w:val="00923990"/>
    <w:rsid w:val="00923F3F"/>
    <w:rsid w:val="00924255"/>
    <w:rsid w:val="0092481B"/>
    <w:rsid w:val="009260CD"/>
    <w:rsid w:val="00930639"/>
    <w:rsid w:val="00931EF6"/>
    <w:rsid w:val="00932CF8"/>
    <w:rsid w:val="00932E8F"/>
    <w:rsid w:val="00933146"/>
    <w:rsid w:val="009336C1"/>
    <w:rsid w:val="0093595A"/>
    <w:rsid w:val="0093688B"/>
    <w:rsid w:val="00936D92"/>
    <w:rsid w:val="0093755C"/>
    <w:rsid w:val="00940890"/>
    <w:rsid w:val="009417C1"/>
    <w:rsid w:val="009428E1"/>
    <w:rsid w:val="00943765"/>
    <w:rsid w:val="00944283"/>
    <w:rsid w:val="009461F8"/>
    <w:rsid w:val="00946421"/>
    <w:rsid w:val="00946670"/>
    <w:rsid w:val="009473C5"/>
    <w:rsid w:val="00952636"/>
    <w:rsid w:val="00952D25"/>
    <w:rsid w:val="00953C57"/>
    <w:rsid w:val="0095727D"/>
    <w:rsid w:val="00957504"/>
    <w:rsid w:val="009602BA"/>
    <w:rsid w:val="00961C36"/>
    <w:rsid w:val="00962AD4"/>
    <w:rsid w:val="0096459B"/>
    <w:rsid w:val="00964A2F"/>
    <w:rsid w:val="00966597"/>
    <w:rsid w:val="009672A9"/>
    <w:rsid w:val="009679EB"/>
    <w:rsid w:val="0097095F"/>
    <w:rsid w:val="00970F9F"/>
    <w:rsid w:val="00971F14"/>
    <w:rsid w:val="00975A61"/>
    <w:rsid w:val="00976FBB"/>
    <w:rsid w:val="00977DF5"/>
    <w:rsid w:val="00981709"/>
    <w:rsid w:val="00981B59"/>
    <w:rsid w:val="00983648"/>
    <w:rsid w:val="00983899"/>
    <w:rsid w:val="00983CC1"/>
    <w:rsid w:val="009848C3"/>
    <w:rsid w:val="00985057"/>
    <w:rsid w:val="009857AA"/>
    <w:rsid w:val="00986E9C"/>
    <w:rsid w:val="00990461"/>
    <w:rsid w:val="009908F0"/>
    <w:rsid w:val="00990AE8"/>
    <w:rsid w:val="00990BF6"/>
    <w:rsid w:val="00996F40"/>
    <w:rsid w:val="00997FC9"/>
    <w:rsid w:val="009A0E27"/>
    <w:rsid w:val="009A1A22"/>
    <w:rsid w:val="009A2845"/>
    <w:rsid w:val="009A2CA0"/>
    <w:rsid w:val="009A4CDD"/>
    <w:rsid w:val="009A5419"/>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05DA"/>
    <w:rsid w:val="009C2388"/>
    <w:rsid w:val="009C324F"/>
    <w:rsid w:val="009C3882"/>
    <w:rsid w:val="009C55AD"/>
    <w:rsid w:val="009C5F87"/>
    <w:rsid w:val="009C7F75"/>
    <w:rsid w:val="009D1576"/>
    <w:rsid w:val="009D1860"/>
    <w:rsid w:val="009D254B"/>
    <w:rsid w:val="009D5114"/>
    <w:rsid w:val="009D54FC"/>
    <w:rsid w:val="009D635F"/>
    <w:rsid w:val="009D6612"/>
    <w:rsid w:val="009D6C9E"/>
    <w:rsid w:val="009E081A"/>
    <w:rsid w:val="009E147B"/>
    <w:rsid w:val="009E16D9"/>
    <w:rsid w:val="009E290C"/>
    <w:rsid w:val="009E2A29"/>
    <w:rsid w:val="009E3175"/>
    <w:rsid w:val="009E50DE"/>
    <w:rsid w:val="009E5C0D"/>
    <w:rsid w:val="009E60A8"/>
    <w:rsid w:val="009E6841"/>
    <w:rsid w:val="009E74CE"/>
    <w:rsid w:val="009E7F3B"/>
    <w:rsid w:val="009F020C"/>
    <w:rsid w:val="009F4AB2"/>
    <w:rsid w:val="009F6820"/>
    <w:rsid w:val="009F6CAF"/>
    <w:rsid w:val="00A0085B"/>
    <w:rsid w:val="00A008A9"/>
    <w:rsid w:val="00A00C8F"/>
    <w:rsid w:val="00A017F9"/>
    <w:rsid w:val="00A02112"/>
    <w:rsid w:val="00A02518"/>
    <w:rsid w:val="00A0345B"/>
    <w:rsid w:val="00A03663"/>
    <w:rsid w:val="00A03DBA"/>
    <w:rsid w:val="00A05CEC"/>
    <w:rsid w:val="00A05E09"/>
    <w:rsid w:val="00A0635B"/>
    <w:rsid w:val="00A06699"/>
    <w:rsid w:val="00A07A71"/>
    <w:rsid w:val="00A07D56"/>
    <w:rsid w:val="00A115C0"/>
    <w:rsid w:val="00A12EEA"/>
    <w:rsid w:val="00A14B1E"/>
    <w:rsid w:val="00A14FD9"/>
    <w:rsid w:val="00A160EE"/>
    <w:rsid w:val="00A175AE"/>
    <w:rsid w:val="00A17915"/>
    <w:rsid w:val="00A2018E"/>
    <w:rsid w:val="00A208C3"/>
    <w:rsid w:val="00A212F4"/>
    <w:rsid w:val="00A2173A"/>
    <w:rsid w:val="00A24C7B"/>
    <w:rsid w:val="00A2636B"/>
    <w:rsid w:val="00A273D0"/>
    <w:rsid w:val="00A336CD"/>
    <w:rsid w:val="00A35FBD"/>
    <w:rsid w:val="00A41CA1"/>
    <w:rsid w:val="00A4209C"/>
    <w:rsid w:val="00A4214B"/>
    <w:rsid w:val="00A44725"/>
    <w:rsid w:val="00A466CC"/>
    <w:rsid w:val="00A46EA5"/>
    <w:rsid w:val="00A517AC"/>
    <w:rsid w:val="00A5300D"/>
    <w:rsid w:val="00A55B39"/>
    <w:rsid w:val="00A55D72"/>
    <w:rsid w:val="00A57B3D"/>
    <w:rsid w:val="00A60638"/>
    <w:rsid w:val="00A62184"/>
    <w:rsid w:val="00A62C80"/>
    <w:rsid w:val="00A63F3B"/>
    <w:rsid w:val="00A6443F"/>
    <w:rsid w:val="00A64AF1"/>
    <w:rsid w:val="00A65604"/>
    <w:rsid w:val="00A66084"/>
    <w:rsid w:val="00A70E91"/>
    <w:rsid w:val="00A73DBD"/>
    <w:rsid w:val="00A75F46"/>
    <w:rsid w:val="00A77564"/>
    <w:rsid w:val="00A77A8D"/>
    <w:rsid w:val="00A818AC"/>
    <w:rsid w:val="00A82E5E"/>
    <w:rsid w:val="00A836A9"/>
    <w:rsid w:val="00A83DE8"/>
    <w:rsid w:val="00A84331"/>
    <w:rsid w:val="00A84DDE"/>
    <w:rsid w:val="00A850CF"/>
    <w:rsid w:val="00A87950"/>
    <w:rsid w:val="00A87FB0"/>
    <w:rsid w:val="00A90BBC"/>
    <w:rsid w:val="00A91F71"/>
    <w:rsid w:val="00A94100"/>
    <w:rsid w:val="00A94644"/>
    <w:rsid w:val="00A9485A"/>
    <w:rsid w:val="00A95AF2"/>
    <w:rsid w:val="00A9760F"/>
    <w:rsid w:val="00A97ED5"/>
    <w:rsid w:val="00AA0D73"/>
    <w:rsid w:val="00AA2435"/>
    <w:rsid w:val="00AA2FC4"/>
    <w:rsid w:val="00AA41B7"/>
    <w:rsid w:val="00AA44AD"/>
    <w:rsid w:val="00AA532B"/>
    <w:rsid w:val="00AA55E0"/>
    <w:rsid w:val="00AA62E2"/>
    <w:rsid w:val="00AB0953"/>
    <w:rsid w:val="00AB21F5"/>
    <w:rsid w:val="00AB2F40"/>
    <w:rsid w:val="00AB5B71"/>
    <w:rsid w:val="00AC1111"/>
    <w:rsid w:val="00AC32B6"/>
    <w:rsid w:val="00AC48B9"/>
    <w:rsid w:val="00AC553E"/>
    <w:rsid w:val="00AC70FD"/>
    <w:rsid w:val="00AD02B3"/>
    <w:rsid w:val="00AD143D"/>
    <w:rsid w:val="00AD1665"/>
    <w:rsid w:val="00AD2397"/>
    <w:rsid w:val="00AD2933"/>
    <w:rsid w:val="00AD2B63"/>
    <w:rsid w:val="00AD3533"/>
    <w:rsid w:val="00AD4D45"/>
    <w:rsid w:val="00AD5425"/>
    <w:rsid w:val="00AD77A1"/>
    <w:rsid w:val="00AE048A"/>
    <w:rsid w:val="00AE0719"/>
    <w:rsid w:val="00AE2733"/>
    <w:rsid w:val="00AE3B98"/>
    <w:rsid w:val="00AE3F92"/>
    <w:rsid w:val="00AF07BE"/>
    <w:rsid w:val="00AF0C04"/>
    <w:rsid w:val="00AF3989"/>
    <w:rsid w:val="00AF3BC5"/>
    <w:rsid w:val="00AF49D6"/>
    <w:rsid w:val="00AF52C8"/>
    <w:rsid w:val="00AF5396"/>
    <w:rsid w:val="00AF7D74"/>
    <w:rsid w:val="00B02B5D"/>
    <w:rsid w:val="00B049D4"/>
    <w:rsid w:val="00B053FC"/>
    <w:rsid w:val="00B06D6E"/>
    <w:rsid w:val="00B0715C"/>
    <w:rsid w:val="00B074A6"/>
    <w:rsid w:val="00B07901"/>
    <w:rsid w:val="00B130B6"/>
    <w:rsid w:val="00B13947"/>
    <w:rsid w:val="00B149BA"/>
    <w:rsid w:val="00B14C34"/>
    <w:rsid w:val="00B14EA3"/>
    <w:rsid w:val="00B15191"/>
    <w:rsid w:val="00B153B4"/>
    <w:rsid w:val="00B16AFA"/>
    <w:rsid w:val="00B16CE3"/>
    <w:rsid w:val="00B17243"/>
    <w:rsid w:val="00B17E21"/>
    <w:rsid w:val="00B238C6"/>
    <w:rsid w:val="00B23A03"/>
    <w:rsid w:val="00B23DF2"/>
    <w:rsid w:val="00B23FE9"/>
    <w:rsid w:val="00B25D9C"/>
    <w:rsid w:val="00B26543"/>
    <w:rsid w:val="00B2685B"/>
    <w:rsid w:val="00B312DA"/>
    <w:rsid w:val="00B32379"/>
    <w:rsid w:val="00B3288B"/>
    <w:rsid w:val="00B364DA"/>
    <w:rsid w:val="00B36CAD"/>
    <w:rsid w:val="00B37ABA"/>
    <w:rsid w:val="00B37D0B"/>
    <w:rsid w:val="00B40076"/>
    <w:rsid w:val="00B40419"/>
    <w:rsid w:val="00B40E60"/>
    <w:rsid w:val="00B4323F"/>
    <w:rsid w:val="00B43C7F"/>
    <w:rsid w:val="00B44204"/>
    <w:rsid w:val="00B4452D"/>
    <w:rsid w:val="00B461DA"/>
    <w:rsid w:val="00B512AF"/>
    <w:rsid w:val="00B51A79"/>
    <w:rsid w:val="00B51CCA"/>
    <w:rsid w:val="00B51EDC"/>
    <w:rsid w:val="00B52277"/>
    <w:rsid w:val="00B5250A"/>
    <w:rsid w:val="00B54512"/>
    <w:rsid w:val="00B55B60"/>
    <w:rsid w:val="00B55C3F"/>
    <w:rsid w:val="00B56022"/>
    <w:rsid w:val="00B563E0"/>
    <w:rsid w:val="00B56A85"/>
    <w:rsid w:val="00B62841"/>
    <w:rsid w:val="00B62A19"/>
    <w:rsid w:val="00B630EF"/>
    <w:rsid w:val="00B71FC6"/>
    <w:rsid w:val="00B72102"/>
    <w:rsid w:val="00B72199"/>
    <w:rsid w:val="00B72BCB"/>
    <w:rsid w:val="00B75A24"/>
    <w:rsid w:val="00B76C8A"/>
    <w:rsid w:val="00B76F5F"/>
    <w:rsid w:val="00B77BE9"/>
    <w:rsid w:val="00B81425"/>
    <w:rsid w:val="00B81484"/>
    <w:rsid w:val="00B81A63"/>
    <w:rsid w:val="00B823BD"/>
    <w:rsid w:val="00B8439C"/>
    <w:rsid w:val="00B855AE"/>
    <w:rsid w:val="00B85B30"/>
    <w:rsid w:val="00B9113D"/>
    <w:rsid w:val="00B92B7A"/>
    <w:rsid w:val="00B95DAB"/>
    <w:rsid w:val="00B95DAC"/>
    <w:rsid w:val="00B96BD1"/>
    <w:rsid w:val="00B978A0"/>
    <w:rsid w:val="00B97966"/>
    <w:rsid w:val="00BA0FD7"/>
    <w:rsid w:val="00BA207B"/>
    <w:rsid w:val="00BA3188"/>
    <w:rsid w:val="00BA342E"/>
    <w:rsid w:val="00BA6EEC"/>
    <w:rsid w:val="00BB09E4"/>
    <w:rsid w:val="00BB0B80"/>
    <w:rsid w:val="00BB6BC2"/>
    <w:rsid w:val="00BC04B1"/>
    <w:rsid w:val="00BC1342"/>
    <w:rsid w:val="00BC1427"/>
    <w:rsid w:val="00BC294F"/>
    <w:rsid w:val="00BC3728"/>
    <w:rsid w:val="00BC372B"/>
    <w:rsid w:val="00BC6C19"/>
    <w:rsid w:val="00BC7CB2"/>
    <w:rsid w:val="00BD0BB8"/>
    <w:rsid w:val="00BD0BE8"/>
    <w:rsid w:val="00BD1F86"/>
    <w:rsid w:val="00BD47B1"/>
    <w:rsid w:val="00BD68E0"/>
    <w:rsid w:val="00BD7298"/>
    <w:rsid w:val="00BE04FE"/>
    <w:rsid w:val="00BE36C0"/>
    <w:rsid w:val="00BE40BB"/>
    <w:rsid w:val="00BE597C"/>
    <w:rsid w:val="00BE65EC"/>
    <w:rsid w:val="00BE74C5"/>
    <w:rsid w:val="00BE7576"/>
    <w:rsid w:val="00BF06F3"/>
    <w:rsid w:val="00BF0FD9"/>
    <w:rsid w:val="00BF24CE"/>
    <w:rsid w:val="00BF3297"/>
    <w:rsid w:val="00BF4247"/>
    <w:rsid w:val="00BF4886"/>
    <w:rsid w:val="00BF4C12"/>
    <w:rsid w:val="00BF54B7"/>
    <w:rsid w:val="00BF54CE"/>
    <w:rsid w:val="00BF5839"/>
    <w:rsid w:val="00BF634D"/>
    <w:rsid w:val="00BF7BD6"/>
    <w:rsid w:val="00C005F2"/>
    <w:rsid w:val="00C03236"/>
    <w:rsid w:val="00C03AB0"/>
    <w:rsid w:val="00C04B87"/>
    <w:rsid w:val="00C104AB"/>
    <w:rsid w:val="00C116AC"/>
    <w:rsid w:val="00C118D0"/>
    <w:rsid w:val="00C12AA9"/>
    <w:rsid w:val="00C13149"/>
    <w:rsid w:val="00C143C4"/>
    <w:rsid w:val="00C143ED"/>
    <w:rsid w:val="00C1481E"/>
    <w:rsid w:val="00C155F9"/>
    <w:rsid w:val="00C15615"/>
    <w:rsid w:val="00C234F4"/>
    <w:rsid w:val="00C24618"/>
    <w:rsid w:val="00C2470F"/>
    <w:rsid w:val="00C2581A"/>
    <w:rsid w:val="00C27E90"/>
    <w:rsid w:val="00C31AFD"/>
    <w:rsid w:val="00C33E59"/>
    <w:rsid w:val="00C35E19"/>
    <w:rsid w:val="00C35FB0"/>
    <w:rsid w:val="00C3647A"/>
    <w:rsid w:val="00C3682F"/>
    <w:rsid w:val="00C376B0"/>
    <w:rsid w:val="00C3792B"/>
    <w:rsid w:val="00C37AA2"/>
    <w:rsid w:val="00C40E87"/>
    <w:rsid w:val="00C4111A"/>
    <w:rsid w:val="00C41A3B"/>
    <w:rsid w:val="00C41EAC"/>
    <w:rsid w:val="00C43269"/>
    <w:rsid w:val="00C450E4"/>
    <w:rsid w:val="00C45149"/>
    <w:rsid w:val="00C51069"/>
    <w:rsid w:val="00C520C8"/>
    <w:rsid w:val="00C522E6"/>
    <w:rsid w:val="00C540C0"/>
    <w:rsid w:val="00C548A4"/>
    <w:rsid w:val="00C55FA5"/>
    <w:rsid w:val="00C57652"/>
    <w:rsid w:val="00C576AF"/>
    <w:rsid w:val="00C606E5"/>
    <w:rsid w:val="00C63D28"/>
    <w:rsid w:val="00C658C1"/>
    <w:rsid w:val="00C67EF4"/>
    <w:rsid w:val="00C716C5"/>
    <w:rsid w:val="00C718EF"/>
    <w:rsid w:val="00C72C09"/>
    <w:rsid w:val="00C72C7C"/>
    <w:rsid w:val="00C73EC6"/>
    <w:rsid w:val="00C752A1"/>
    <w:rsid w:val="00C752A4"/>
    <w:rsid w:val="00C75792"/>
    <w:rsid w:val="00C75D6F"/>
    <w:rsid w:val="00C767A7"/>
    <w:rsid w:val="00C7758A"/>
    <w:rsid w:val="00C81110"/>
    <w:rsid w:val="00C81FAD"/>
    <w:rsid w:val="00C83B52"/>
    <w:rsid w:val="00C8451E"/>
    <w:rsid w:val="00C84912"/>
    <w:rsid w:val="00C84CC6"/>
    <w:rsid w:val="00C85095"/>
    <w:rsid w:val="00C8560C"/>
    <w:rsid w:val="00C869C6"/>
    <w:rsid w:val="00C8737F"/>
    <w:rsid w:val="00C87C33"/>
    <w:rsid w:val="00C90550"/>
    <w:rsid w:val="00C91618"/>
    <w:rsid w:val="00C958B7"/>
    <w:rsid w:val="00C95F2E"/>
    <w:rsid w:val="00C9671B"/>
    <w:rsid w:val="00C97F85"/>
    <w:rsid w:val="00CA40A0"/>
    <w:rsid w:val="00CA4EAC"/>
    <w:rsid w:val="00CA79B3"/>
    <w:rsid w:val="00CB0E6B"/>
    <w:rsid w:val="00CB1336"/>
    <w:rsid w:val="00CB247A"/>
    <w:rsid w:val="00CB2E5B"/>
    <w:rsid w:val="00CB47E4"/>
    <w:rsid w:val="00CC0043"/>
    <w:rsid w:val="00CC040B"/>
    <w:rsid w:val="00CC1189"/>
    <w:rsid w:val="00CC1601"/>
    <w:rsid w:val="00CC183C"/>
    <w:rsid w:val="00CC25BF"/>
    <w:rsid w:val="00CC302D"/>
    <w:rsid w:val="00CC4CE9"/>
    <w:rsid w:val="00CC4E9C"/>
    <w:rsid w:val="00CC53CB"/>
    <w:rsid w:val="00CC5688"/>
    <w:rsid w:val="00CC5D2B"/>
    <w:rsid w:val="00CC60CE"/>
    <w:rsid w:val="00CC616E"/>
    <w:rsid w:val="00CC64C0"/>
    <w:rsid w:val="00CC700B"/>
    <w:rsid w:val="00CD0308"/>
    <w:rsid w:val="00CD0B99"/>
    <w:rsid w:val="00CD0BBC"/>
    <w:rsid w:val="00CD127F"/>
    <w:rsid w:val="00CD1A33"/>
    <w:rsid w:val="00CD1D61"/>
    <w:rsid w:val="00CD2F95"/>
    <w:rsid w:val="00CD30F8"/>
    <w:rsid w:val="00CD358C"/>
    <w:rsid w:val="00CD3A90"/>
    <w:rsid w:val="00CD3B07"/>
    <w:rsid w:val="00CD451C"/>
    <w:rsid w:val="00CD46F1"/>
    <w:rsid w:val="00CD5334"/>
    <w:rsid w:val="00CD5A36"/>
    <w:rsid w:val="00CE13FF"/>
    <w:rsid w:val="00CE34B1"/>
    <w:rsid w:val="00CE3851"/>
    <w:rsid w:val="00CE4DDF"/>
    <w:rsid w:val="00CE4E37"/>
    <w:rsid w:val="00CE5612"/>
    <w:rsid w:val="00CE6C10"/>
    <w:rsid w:val="00CF0DFE"/>
    <w:rsid w:val="00CF49BD"/>
    <w:rsid w:val="00CF4F45"/>
    <w:rsid w:val="00CF73E0"/>
    <w:rsid w:val="00CF7616"/>
    <w:rsid w:val="00CF7C0D"/>
    <w:rsid w:val="00CF7EF5"/>
    <w:rsid w:val="00D01E5A"/>
    <w:rsid w:val="00D02ABD"/>
    <w:rsid w:val="00D0311A"/>
    <w:rsid w:val="00D0339A"/>
    <w:rsid w:val="00D11052"/>
    <w:rsid w:val="00D11125"/>
    <w:rsid w:val="00D119B9"/>
    <w:rsid w:val="00D12618"/>
    <w:rsid w:val="00D14E0F"/>
    <w:rsid w:val="00D15871"/>
    <w:rsid w:val="00D1756D"/>
    <w:rsid w:val="00D17673"/>
    <w:rsid w:val="00D2031B"/>
    <w:rsid w:val="00D20C62"/>
    <w:rsid w:val="00D21F58"/>
    <w:rsid w:val="00D22F08"/>
    <w:rsid w:val="00D23CEA"/>
    <w:rsid w:val="00D24A79"/>
    <w:rsid w:val="00D24BA9"/>
    <w:rsid w:val="00D24E2E"/>
    <w:rsid w:val="00D26985"/>
    <w:rsid w:val="00D27DEF"/>
    <w:rsid w:val="00D30B64"/>
    <w:rsid w:val="00D3184E"/>
    <w:rsid w:val="00D331DD"/>
    <w:rsid w:val="00D339AF"/>
    <w:rsid w:val="00D33A4C"/>
    <w:rsid w:val="00D33FFC"/>
    <w:rsid w:val="00D34835"/>
    <w:rsid w:val="00D360BD"/>
    <w:rsid w:val="00D36B96"/>
    <w:rsid w:val="00D37929"/>
    <w:rsid w:val="00D41DD3"/>
    <w:rsid w:val="00D423D7"/>
    <w:rsid w:val="00D42A81"/>
    <w:rsid w:val="00D4315F"/>
    <w:rsid w:val="00D4470F"/>
    <w:rsid w:val="00D457AF"/>
    <w:rsid w:val="00D4644B"/>
    <w:rsid w:val="00D46CEA"/>
    <w:rsid w:val="00D50C5B"/>
    <w:rsid w:val="00D50E09"/>
    <w:rsid w:val="00D52097"/>
    <w:rsid w:val="00D52408"/>
    <w:rsid w:val="00D53538"/>
    <w:rsid w:val="00D541BE"/>
    <w:rsid w:val="00D55A4B"/>
    <w:rsid w:val="00D56C86"/>
    <w:rsid w:val="00D571BC"/>
    <w:rsid w:val="00D61265"/>
    <w:rsid w:val="00D61AE2"/>
    <w:rsid w:val="00D61E46"/>
    <w:rsid w:val="00D6206D"/>
    <w:rsid w:val="00D627FE"/>
    <w:rsid w:val="00D64430"/>
    <w:rsid w:val="00D64658"/>
    <w:rsid w:val="00D651DD"/>
    <w:rsid w:val="00D66CC1"/>
    <w:rsid w:val="00D67C5D"/>
    <w:rsid w:val="00D71A5B"/>
    <w:rsid w:val="00D740EB"/>
    <w:rsid w:val="00D76DFD"/>
    <w:rsid w:val="00D77605"/>
    <w:rsid w:val="00D810A1"/>
    <w:rsid w:val="00D81D44"/>
    <w:rsid w:val="00D822B9"/>
    <w:rsid w:val="00D83019"/>
    <w:rsid w:val="00D8317A"/>
    <w:rsid w:val="00D84B26"/>
    <w:rsid w:val="00D85233"/>
    <w:rsid w:val="00D85B2C"/>
    <w:rsid w:val="00D85B66"/>
    <w:rsid w:val="00D873E6"/>
    <w:rsid w:val="00D90074"/>
    <w:rsid w:val="00D900A0"/>
    <w:rsid w:val="00D9058F"/>
    <w:rsid w:val="00D928AE"/>
    <w:rsid w:val="00D93217"/>
    <w:rsid w:val="00D93AF6"/>
    <w:rsid w:val="00D93B5E"/>
    <w:rsid w:val="00D93C47"/>
    <w:rsid w:val="00D95462"/>
    <w:rsid w:val="00D95FA7"/>
    <w:rsid w:val="00D96B36"/>
    <w:rsid w:val="00DA1861"/>
    <w:rsid w:val="00DA35DD"/>
    <w:rsid w:val="00DA3C47"/>
    <w:rsid w:val="00DA4B4B"/>
    <w:rsid w:val="00DA4EE7"/>
    <w:rsid w:val="00DA5EA0"/>
    <w:rsid w:val="00DA69F4"/>
    <w:rsid w:val="00DA70F4"/>
    <w:rsid w:val="00DA7447"/>
    <w:rsid w:val="00DA79EC"/>
    <w:rsid w:val="00DB01D4"/>
    <w:rsid w:val="00DB268F"/>
    <w:rsid w:val="00DB2769"/>
    <w:rsid w:val="00DB2D87"/>
    <w:rsid w:val="00DB40E5"/>
    <w:rsid w:val="00DB4EE8"/>
    <w:rsid w:val="00DB6329"/>
    <w:rsid w:val="00DC18BC"/>
    <w:rsid w:val="00DC3279"/>
    <w:rsid w:val="00DC6D2A"/>
    <w:rsid w:val="00DC792D"/>
    <w:rsid w:val="00DD1073"/>
    <w:rsid w:val="00DD148E"/>
    <w:rsid w:val="00DD18ED"/>
    <w:rsid w:val="00DD1F64"/>
    <w:rsid w:val="00DD295B"/>
    <w:rsid w:val="00DD3B20"/>
    <w:rsid w:val="00DD4313"/>
    <w:rsid w:val="00DD4AB3"/>
    <w:rsid w:val="00DD5178"/>
    <w:rsid w:val="00DD60A9"/>
    <w:rsid w:val="00DD611B"/>
    <w:rsid w:val="00DD7C8C"/>
    <w:rsid w:val="00DE057B"/>
    <w:rsid w:val="00DE096A"/>
    <w:rsid w:val="00DE275B"/>
    <w:rsid w:val="00DE33C3"/>
    <w:rsid w:val="00DE402E"/>
    <w:rsid w:val="00DE5A43"/>
    <w:rsid w:val="00DE6538"/>
    <w:rsid w:val="00DE6648"/>
    <w:rsid w:val="00DE6B9A"/>
    <w:rsid w:val="00DF090C"/>
    <w:rsid w:val="00DF0AAD"/>
    <w:rsid w:val="00DF1F57"/>
    <w:rsid w:val="00DF2B5B"/>
    <w:rsid w:val="00DF2E3E"/>
    <w:rsid w:val="00DF3AC0"/>
    <w:rsid w:val="00DF3FF7"/>
    <w:rsid w:val="00DF5048"/>
    <w:rsid w:val="00DF588C"/>
    <w:rsid w:val="00E006EC"/>
    <w:rsid w:val="00E00D1B"/>
    <w:rsid w:val="00E013F7"/>
    <w:rsid w:val="00E02CB0"/>
    <w:rsid w:val="00E03159"/>
    <w:rsid w:val="00E03DEA"/>
    <w:rsid w:val="00E0502E"/>
    <w:rsid w:val="00E05F98"/>
    <w:rsid w:val="00E05FA1"/>
    <w:rsid w:val="00E06238"/>
    <w:rsid w:val="00E11CA3"/>
    <w:rsid w:val="00E11DC9"/>
    <w:rsid w:val="00E12DE8"/>
    <w:rsid w:val="00E139D0"/>
    <w:rsid w:val="00E14344"/>
    <w:rsid w:val="00E14D81"/>
    <w:rsid w:val="00E15DAA"/>
    <w:rsid w:val="00E15F08"/>
    <w:rsid w:val="00E165EB"/>
    <w:rsid w:val="00E16A95"/>
    <w:rsid w:val="00E20565"/>
    <w:rsid w:val="00E20973"/>
    <w:rsid w:val="00E215EC"/>
    <w:rsid w:val="00E21A68"/>
    <w:rsid w:val="00E21B78"/>
    <w:rsid w:val="00E2313B"/>
    <w:rsid w:val="00E24727"/>
    <w:rsid w:val="00E24926"/>
    <w:rsid w:val="00E25A20"/>
    <w:rsid w:val="00E2619E"/>
    <w:rsid w:val="00E26B43"/>
    <w:rsid w:val="00E26B60"/>
    <w:rsid w:val="00E27656"/>
    <w:rsid w:val="00E27A53"/>
    <w:rsid w:val="00E30BC5"/>
    <w:rsid w:val="00E347B2"/>
    <w:rsid w:val="00E3502C"/>
    <w:rsid w:val="00E3664D"/>
    <w:rsid w:val="00E409A5"/>
    <w:rsid w:val="00E40A30"/>
    <w:rsid w:val="00E41621"/>
    <w:rsid w:val="00E41C19"/>
    <w:rsid w:val="00E4324B"/>
    <w:rsid w:val="00E4368A"/>
    <w:rsid w:val="00E461C7"/>
    <w:rsid w:val="00E462BF"/>
    <w:rsid w:val="00E505DF"/>
    <w:rsid w:val="00E50F74"/>
    <w:rsid w:val="00E537F6"/>
    <w:rsid w:val="00E54D00"/>
    <w:rsid w:val="00E55F39"/>
    <w:rsid w:val="00E61773"/>
    <w:rsid w:val="00E637D5"/>
    <w:rsid w:val="00E63931"/>
    <w:rsid w:val="00E64859"/>
    <w:rsid w:val="00E64A2E"/>
    <w:rsid w:val="00E64C5F"/>
    <w:rsid w:val="00E676B3"/>
    <w:rsid w:val="00E67E87"/>
    <w:rsid w:val="00E70A37"/>
    <w:rsid w:val="00E70C31"/>
    <w:rsid w:val="00E71540"/>
    <w:rsid w:val="00E71F2E"/>
    <w:rsid w:val="00E72589"/>
    <w:rsid w:val="00E729A2"/>
    <w:rsid w:val="00E7306A"/>
    <w:rsid w:val="00E74977"/>
    <w:rsid w:val="00E75E54"/>
    <w:rsid w:val="00E76306"/>
    <w:rsid w:val="00E7658C"/>
    <w:rsid w:val="00E76A4B"/>
    <w:rsid w:val="00E773A7"/>
    <w:rsid w:val="00E776A2"/>
    <w:rsid w:val="00E82061"/>
    <w:rsid w:val="00E84062"/>
    <w:rsid w:val="00E84847"/>
    <w:rsid w:val="00E849D6"/>
    <w:rsid w:val="00E84C59"/>
    <w:rsid w:val="00E871C0"/>
    <w:rsid w:val="00E9288B"/>
    <w:rsid w:val="00E938BE"/>
    <w:rsid w:val="00E93AEC"/>
    <w:rsid w:val="00E945AB"/>
    <w:rsid w:val="00E95355"/>
    <w:rsid w:val="00E96D98"/>
    <w:rsid w:val="00E97405"/>
    <w:rsid w:val="00EA28B3"/>
    <w:rsid w:val="00EA2BDC"/>
    <w:rsid w:val="00EA50B1"/>
    <w:rsid w:val="00EA6657"/>
    <w:rsid w:val="00EA7922"/>
    <w:rsid w:val="00EA79A0"/>
    <w:rsid w:val="00EA7A8A"/>
    <w:rsid w:val="00EA7DF3"/>
    <w:rsid w:val="00EB00A9"/>
    <w:rsid w:val="00EB123A"/>
    <w:rsid w:val="00EB433C"/>
    <w:rsid w:val="00EB452D"/>
    <w:rsid w:val="00EB49AB"/>
    <w:rsid w:val="00EB6D70"/>
    <w:rsid w:val="00EC0FDB"/>
    <w:rsid w:val="00EC1AF4"/>
    <w:rsid w:val="00EC2498"/>
    <w:rsid w:val="00EC4547"/>
    <w:rsid w:val="00EC4BF2"/>
    <w:rsid w:val="00EC5349"/>
    <w:rsid w:val="00ED070B"/>
    <w:rsid w:val="00ED0ECF"/>
    <w:rsid w:val="00ED12C5"/>
    <w:rsid w:val="00ED1BCD"/>
    <w:rsid w:val="00ED48B0"/>
    <w:rsid w:val="00ED5197"/>
    <w:rsid w:val="00ED58BF"/>
    <w:rsid w:val="00ED78FB"/>
    <w:rsid w:val="00EE16BA"/>
    <w:rsid w:val="00EE1E4E"/>
    <w:rsid w:val="00EE2CDD"/>
    <w:rsid w:val="00EE30CB"/>
    <w:rsid w:val="00EE3FD1"/>
    <w:rsid w:val="00EE4AF4"/>
    <w:rsid w:val="00EE5C3E"/>
    <w:rsid w:val="00EF2D97"/>
    <w:rsid w:val="00EF3D94"/>
    <w:rsid w:val="00EF3F08"/>
    <w:rsid w:val="00EF5086"/>
    <w:rsid w:val="00EF5344"/>
    <w:rsid w:val="00EF5EEF"/>
    <w:rsid w:val="00EF5FBA"/>
    <w:rsid w:val="00EF6976"/>
    <w:rsid w:val="00F00504"/>
    <w:rsid w:val="00F022D6"/>
    <w:rsid w:val="00F0595A"/>
    <w:rsid w:val="00F071FC"/>
    <w:rsid w:val="00F07857"/>
    <w:rsid w:val="00F07B6A"/>
    <w:rsid w:val="00F11EDA"/>
    <w:rsid w:val="00F12091"/>
    <w:rsid w:val="00F1210A"/>
    <w:rsid w:val="00F127FE"/>
    <w:rsid w:val="00F1357A"/>
    <w:rsid w:val="00F2044B"/>
    <w:rsid w:val="00F20958"/>
    <w:rsid w:val="00F20B5C"/>
    <w:rsid w:val="00F21627"/>
    <w:rsid w:val="00F21B23"/>
    <w:rsid w:val="00F21DE2"/>
    <w:rsid w:val="00F24252"/>
    <w:rsid w:val="00F252EF"/>
    <w:rsid w:val="00F25E52"/>
    <w:rsid w:val="00F26010"/>
    <w:rsid w:val="00F30925"/>
    <w:rsid w:val="00F30F87"/>
    <w:rsid w:val="00F310E9"/>
    <w:rsid w:val="00F3322E"/>
    <w:rsid w:val="00F357B2"/>
    <w:rsid w:val="00F368AE"/>
    <w:rsid w:val="00F37065"/>
    <w:rsid w:val="00F41FAC"/>
    <w:rsid w:val="00F42793"/>
    <w:rsid w:val="00F43A10"/>
    <w:rsid w:val="00F44430"/>
    <w:rsid w:val="00F44E2D"/>
    <w:rsid w:val="00F44FFD"/>
    <w:rsid w:val="00F453EF"/>
    <w:rsid w:val="00F47228"/>
    <w:rsid w:val="00F505EA"/>
    <w:rsid w:val="00F51DA0"/>
    <w:rsid w:val="00F544B8"/>
    <w:rsid w:val="00F552D2"/>
    <w:rsid w:val="00F55F1E"/>
    <w:rsid w:val="00F5691F"/>
    <w:rsid w:val="00F60BE8"/>
    <w:rsid w:val="00F6326B"/>
    <w:rsid w:val="00F63C63"/>
    <w:rsid w:val="00F64A2F"/>
    <w:rsid w:val="00F66081"/>
    <w:rsid w:val="00F66966"/>
    <w:rsid w:val="00F67D30"/>
    <w:rsid w:val="00F7026D"/>
    <w:rsid w:val="00F70849"/>
    <w:rsid w:val="00F71992"/>
    <w:rsid w:val="00F7442D"/>
    <w:rsid w:val="00F764D3"/>
    <w:rsid w:val="00F765B1"/>
    <w:rsid w:val="00F77761"/>
    <w:rsid w:val="00F77A80"/>
    <w:rsid w:val="00F80378"/>
    <w:rsid w:val="00F815F6"/>
    <w:rsid w:val="00F81D28"/>
    <w:rsid w:val="00F82FF6"/>
    <w:rsid w:val="00F8384E"/>
    <w:rsid w:val="00F83C26"/>
    <w:rsid w:val="00F852A0"/>
    <w:rsid w:val="00F864A8"/>
    <w:rsid w:val="00F86EBD"/>
    <w:rsid w:val="00F870D0"/>
    <w:rsid w:val="00F879EB"/>
    <w:rsid w:val="00F91B9B"/>
    <w:rsid w:val="00F94A4B"/>
    <w:rsid w:val="00F95B30"/>
    <w:rsid w:val="00F96F83"/>
    <w:rsid w:val="00F976BE"/>
    <w:rsid w:val="00FA061C"/>
    <w:rsid w:val="00FA133E"/>
    <w:rsid w:val="00FA1C6A"/>
    <w:rsid w:val="00FA2503"/>
    <w:rsid w:val="00FA2D13"/>
    <w:rsid w:val="00FA328E"/>
    <w:rsid w:val="00FA4C1B"/>
    <w:rsid w:val="00FA6E26"/>
    <w:rsid w:val="00FB0408"/>
    <w:rsid w:val="00FB2D49"/>
    <w:rsid w:val="00FB3BE4"/>
    <w:rsid w:val="00FB528D"/>
    <w:rsid w:val="00FB593D"/>
    <w:rsid w:val="00FB5BB4"/>
    <w:rsid w:val="00FB5D7B"/>
    <w:rsid w:val="00FB6CFD"/>
    <w:rsid w:val="00FC15EC"/>
    <w:rsid w:val="00FC225F"/>
    <w:rsid w:val="00FC26B8"/>
    <w:rsid w:val="00FC2867"/>
    <w:rsid w:val="00FC299A"/>
    <w:rsid w:val="00FC36C1"/>
    <w:rsid w:val="00FC3D5A"/>
    <w:rsid w:val="00FC441A"/>
    <w:rsid w:val="00FC5BA9"/>
    <w:rsid w:val="00FC60AC"/>
    <w:rsid w:val="00FC6E38"/>
    <w:rsid w:val="00FD1870"/>
    <w:rsid w:val="00FD2074"/>
    <w:rsid w:val="00FD217E"/>
    <w:rsid w:val="00FD2D42"/>
    <w:rsid w:val="00FD2D9E"/>
    <w:rsid w:val="00FD3C2F"/>
    <w:rsid w:val="00FD5473"/>
    <w:rsid w:val="00FD5E32"/>
    <w:rsid w:val="00FD673A"/>
    <w:rsid w:val="00FD737B"/>
    <w:rsid w:val="00FD7743"/>
    <w:rsid w:val="00FD7E47"/>
    <w:rsid w:val="00FE0051"/>
    <w:rsid w:val="00FE2579"/>
    <w:rsid w:val="00FE65AD"/>
    <w:rsid w:val="00FE6FE4"/>
    <w:rsid w:val="00FF061A"/>
    <w:rsid w:val="00FF0B8B"/>
    <w:rsid w:val="00FF239B"/>
    <w:rsid w:val="00FF29D8"/>
    <w:rsid w:val="00FF35C4"/>
    <w:rsid w:val="00FF56C0"/>
    <w:rsid w:val="00FF63C0"/>
    <w:rsid w:val="00FF656E"/>
    <w:rsid w:val="00FF7552"/>
    <w:rsid w:val="00FF7645"/>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semiHidden/>
    <w:unhideWhenUsed/>
    <w:rsid w:val="00767A51"/>
    <w:pPr>
      <w:spacing w:before="100" w:beforeAutospacing="1" w:after="100" w:afterAutospacing="1"/>
    </w:pPr>
  </w:style>
  <w:style w:type="character" w:styleId="Strong">
    <w:name w:val="Strong"/>
    <w:basedOn w:val="DefaultParagraphFont"/>
    <w:uiPriority w:val="22"/>
    <w:qFormat/>
    <w:rsid w:val="00D90074"/>
    <w:rPr>
      <w:b/>
      <w:bCs/>
    </w:rPr>
  </w:style>
  <w:style w:type="character" w:customStyle="1" w:styleId="normaltextrun">
    <w:name w:val="normaltextrun"/>
    <w:basedOn w:val="DefaultParagraphFont"/>
    <w:rsid w:val="006B0A49"/>
  </w:style>
  <w:style w:type="paragraph" w:customStyle="1" w:styleId="paragraph">
    <w:name w:val="paragraph"/>
    <w:basedOn w:val="Normal"/>
    <w:rsid w:val="006B0A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399599807">
      <w:bodyDiv w:val="1"/>
      <w:marLeft w:val="0"/>
      <w:marRight w:val="0"/>
      <w:marTop w:val="0"/>
      <w:marBottom w:val="0"/>
      <w:divBdr>
        <w:top w:val="none" w:sz="0" w:space="0" w:color="auto"/>
        <w:left w:val="none" w:sz="0" w:space="0" w:color="auto"/>
        <w:bottom w:val="none" w:sz="0" w:space="0" w:color="auto"/>
        <w:right w:val="none" w:sz="0" w:space="0" w:color="auto"/>
      </w:divBdr>
    </w:div>
    <w:div w:id="842597665">
      <w:bodyDiv w:val="1"/>
      <w:marLeft w:val="0"/>
      <w:marRight w:val="0"/>
      <w:marTop w:val="0"/>
      <w:marBottom w:val="0"/>
      <w:divBdr>
        <w:top w:val="none" w:sz="0" w:space="0" w:color="auto"/>
        <w:left w:val="none" w:sz="0" w:space="0" w:color="auto"/>
        <w:bottom w:val="none" w:sz="0" w:space="0" w:color="auto"/>
        <w:right w:val="none" w:sz="0" w:space="0" w:color="auto"/>
      </w:divBdr>
    </w:div>
    <w:div w:id="1019426431">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
          <w:marLeft w:val="0"/>
          <w:marRight w:val="0"/>
          <w:marTop w:val="0"/>
          <w:marBottom w:val="0"/>
          <w:divBdr>
            <w:top w:val="none" w:sz="0" w:space="0" w:color="auto"/>
            <w:left w:val="none" w:sz="0" w:space="0" w:color="auto"/>
            <w:bottom w:val="none" w:sz="0" w:space="0" w:color="auto"/>
            <w:right w:val="none" w:sz="0" w:space="0" w:color="auto"/>
          </w:divBdr>
          <w:divsChild>
            <w:div w:id="1620263664">
              <w:marLeft w:val="0"/>
              <w:marRight w:val="0"/>
              <w:marTop w:val="0"/>
              <w:marBottom w:val="0"/>
              <w:divBdr>
                <w:top w:val="none" w:sz="0" w:space="0" w:color="auto"/>
                <w:left w:val="none" w:sz="0" w:space="0" w:color="auto"/>
                <w:bottom w:val="none" w:sz="0" w:space="0" w:color="auto"/>
                <w:right w:val="none" w:sz="0" w:space="0" w:color="auto"/>
              </w:divBdr>
              <w:divsChild>
                <w:div w:id="21132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6672">
      <w:bodyDiv w:val="1"/>
      <w:marLeft w:val="0"/>
      <w:marRight w:val="0"/>
      <w:marTop w:val="0"/>
      <w:marBottom w:val="0"/>
      <w:divBdr>
        <w:top w:val="none" w:sz="0" w:space="0" w:color="auto"/>
        <w:left w:val="none" w:sz="0" w:space="0" w:color="auto"/>
        <w:bottom w:val="none" w:sz="0" w:space="0" w:color="auto"/>
        <w:right w:val="none" w:sz="0" w:space="0" w:color="auto"/>
      </w:divBdr>
      <w:divsChild>
        <w:div w:id="1569222062">
          <w:marLeft w:val="0"/>
          <w:marRight w:val="0"/>
          <w:marTop w:val="0"/>
          <w:marBottom w:val="0"/>
          <w:divBdr>
            <w:top w:val="none" w:sz="0" w:space="0" w:color="auto"/>
            <w:left w:val="none" w:sz="0" w:space="0" w:color="auto"/>
            <w:bottom w:val="none" w:sz="0" w:space="0" w:color="auto"/>
            <w:right w:val="none" w:sz="0" w:space="0" w:color="auto"/>
          </w:divBdr>
          <w:divsChild>
            <w:div w:id="927619968">
              <w:marLeft w:val="0"/>
              <w:marRight w:val="0"/>
              <w:marTop w:val="0"/>
              <w:marBottom w:val="0"/>
              <w:divBdr>
                <w:top w:val="none" w:sz="0" w:space="0" w:color="auto"/>
                <w:left w:val="none" w:sz="0" w:space="0" w:color="auto"/>
                <w:bottom w:val="none" w:sz="0" w:space="0" w:color="auto"/>
                <w:right w:val="none" w:sz="0" w:space="0" w:color="auto"/>
              </w:divBdr>
              <w:divsChild>
                <w:div w:id="21362430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419214033">
      <w:bodyDiv w:val="1"/>
      <w:marLeft w:val="0"/>
      <w:marRight w:val="0"/>
      <w:marTop w:val="0"/>
      <w:marBottom w:val="0"/>
      <w:divBdr>
        <w:top w:val="none" w:sz="0" w:space="0" w:color="auto"/>
        <w:left w:val="none" w:sz="0" w:space="0" w:color="auto"/>
        <w:bottom w:val="none" w:sz="0" w:space="0" w:color="auto"/>
        <w:right w:val="none" w:sz="0" w:space="0" w:color="auto"/>
      </w:divBdr>
    </w:div>
    <w:div w:id="1505319646">
      <w:bodyDiv w:val="1"/>
      <w:marLeft w:val="0"/>
      <w:marRight w:val="0"/>
      <w:marTop w:val="0"/>
      <w:marBottom w:val="0"/>
      <w:divBdr>
        <w:top w:val="none" w:sz="0" w:space="0" w:color="auto"/>
        <w:left w:val="none" w:sz="0" w:space="0" w:color="auto"/>
        <w:bottom w:val="none" w:sz="0" w:space="0" w:color="auto"/>
        <w:right w:val="none" w:sz="0" w:space="0" w:color="auto"/>
      </w:divBdr>
    </w:div>
    <w:div w:id="20129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ci.edu/human-research-protections/assessing-risks-and-benefits/privacy-and-confidentiality/protected-health-information-hipaa/" TargetMode="External"/><Relationship Id="rId18" Type="http://schemas.openxmlformats.org/officeDocument/2006/relationships/hyperlink" Target="https://www.ecfr.gov/current/title-45/part-46" TargetMode="External"/><Relationship Id="rId26" Type="http://schemas.openxmlformats.org/officeDocument/2006/relationships/hyperlink" Target="https://www.ecfr.gov/current/title-45/part-164" TargetMode="External"/><Relationship Id="rId3" Type="http://schemas.openxmlformats.org/officeDocument/2006/relationships/customXml" Target="../customXml/item3.xml"/><Relationship Id="rId21" Type="http://schemas.openxmlformats.org/officeDocument/2006/relationships/hyperlink" Target="https://www.ecfr.gov/current/title-45/part-46"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uci.edu/human-research-protections/subject-enrollment/informed-consent/drafting-the-informed-consent-form/" TargetMode="External"/><Relationship Id="rId17" Type="http://schemas.openxmlformats.org/officeDocument/2006/relationships/hyperlink" Target="https://www.hhs.gov/ohrp/sachrp-committee/recommendations/2008-january-31-letter/index.html" TargetMode="External"/><Relationship Id="rId25" Type="http://schemas.openxmlformats.org/officeDocument/2006/relationships/hyperlink" Target="https://research.uci.edu/wp-content/uploads/study-information-sheet.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fr.gov/current/title-45/part-46" TargetMode="External"/><Relationship Id="rId20" Type="http://schemas.openxmlformats.org/officeDocument/2006/relationships/hyperlink" Target="https://www.ecfr.gov/current/title-45/part-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24" Type="http://schemas.openxmlformats.org/officeDocument/2006/relationships/hyperlink" Target="https://www.ecfr.gov/current/title-45/part-4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hs.gov/ohrp/sachrp-committee/recommendations/2008-january-31-letter/index.html" TargetMode="External"/><Relationship Id="rId23" Type="http://schemas.openxmlformats.org/officeDocument/2006/relationships/hyperlink" Target="https://www.ecfr.gov/current/title-45/part-164" TargetMode="External"/><Relationship Id="rId28" Type="http://schemas.openxmlformats.org/officeDocument/2006/relationships/hyperlink" Target="https://www.hhs.gov/ohrp/sachrp-committee/recommendations/2008-january-31-letter/index.html" TargetMode="External"/><Relationship Id="rId10" Type="http://schemas.openxmlformats.org/officeDocument/2006/relationships/endnotes" Target="endnotes.xml"/><Relationship Id="rId19" Type="http://schemas.openxmlformats.org/officeDocument/2006/relationships/hyperlink" Target="https://www.ecfr.gov/current/title-21/part-5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part-46" TargetMode="External"/><Relationship Id="rId22" Type="http://schemas.openxmlformats.org/officeDocument/2006/relationships/hyperlink" Target="https://www.ecfr.gov/current/title-21/part-56" TargetMode="External"/><Relationship Id="rId27" Type="http://schemas.openxmlformats.org/officeDocument/2006/relationships/hyperlink" Target="https://www.ecfr.gov/current/title-45/part-164"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18B7C929F0C24885D6AF2BCDC4EC8F"/>
        <w:category>
          <w:name w:val="General"/>
          <w:gallery w:val="placeholder"/>
        </w:category>
        <w:types>
          <w:type w:val="bbPlcHdr"/>
        </w:types>
        <w:behaviors>
          <w:behavior w:val="content"/>
        </w:behaviors>
        <w:guid w:val="{F69AEFF4-FD4B-3B45-9B91-FD22AFDBAF03}"/>
      </w:docPartPr>
      <w:docPartBody>
        <w:p w:rsidR="000343D1" w:rsidRDefault="00B72236" w:rsidP="00B72236">
          <w:pPr>
            <w:pStyle w:val="4A18B7C929F0C24885D6AF2BCDC4EC8F"/>
          </w:pPr>
          <w:r w:rsidRPr="00042245">
            <w:rPr>
              <w:rStyle w:val="PlaceholderText"/>
              <w:color w:val="595959" w:themeColor="text1" w:themeTint="A6"/>
            </w:rPr>
            <w:t>Click or tap here to enter text.</w:t>
          </w:r>
        </w:p>
      </w:docPartBody>
    </w:docPart>
    <w:docPart>
      <w:docPartPr>
        <w:name w:val="6941B5661D343E4C920A8D79138A5E2F"/>
        <w:category>
          <w:name w:val="General"/>
          <w:gallery w:val="placeholder"/>
        </w:category>
        <w:types>
          <w:type w:val="bbPlcHdr"/>
        </w:types>
        <w:behaviors>
          <w:behavior w:val="content"/>
        </w:behaviors>
        <w:guid w:val="{653903E0-29E3-394C-AEC4-AA0E8285D91B}"/>
      </w:docPartPr>
      <w:docPartBody>
        <w:p w:rsidR="000343D1" w:rsidRDefault="00B72236" w:rsidP="00B72236">
          <w:pPr>
            <w:pStyle w:val="6941B5661D343E4C920A8D79138A5E2F"/>
          </w:pPr>
          <w:r w:rsidRPr="00042245">
            <w:rPr>
              <w:rStyle w:val="PlaceholderText"/>
              <w:color w:val="595959" w:themeColor="text1" w:themeTint="A6"/>
            </w:rPr>
            <w:t>Click or tap here to enter text.</w:t>
          </w:r>
        </w:p>
      </w:docPartBody>
    </w:docPart>
    <w:docPart>
      <w:docPartPr>
        <w:name w:val="FCE9D535A56E734581C2C1FB70A5D87D"/>
        <w:category>
          <w:name w:val="General"/>
          <w:gallery w:val="placeholder"/>
        </w:category>
        <w:types>
          <w:type w:val="bbPlcHdr"/>
        </w:types>
        <w:behaviors>
          <w:behavior w:val="content"/>
        </w:behaviors>
        <w:guid w:val="{6971F363-1BDC-7F40-BCA8-E5ACBF1678F7}"/>
      </w:docPartPr>
      <w:docPartBody>
        <w:p w:rsidR="000343D1" w:rsidRDefault="00B72236" w:rsidP="00B72236">
          <w:pPr>
            <w:pStyle w:val="FCE9D535A56E734581C2C1FB70A5D87D"/>
          </w:pPr>
          <w:r w:rsidRPr="00042245">
            <w:rPr>
              <w:rStyle w:val="PlaceholderText"/>
              <w:color w:val="595959" w:themeColor="text1" w:themeTint="A6"/>
            </w:rPr>
            <w:t>Click or tap here to enter text.</w:t>
          </w:r>
        </w:p>
      </w:docPartBody>
    </w:docPart>
    <w:docPart>
      <w:docPartPr>
        <w:name w:val="05F4D6BEFFD3474CAB6AB35EC9A76123"/>
        <w:category>
          <w:name w:val="General"/>
          <w:gallery w:val="placeholder"/>
        </w:category>
        <w:types>
          <w:type w:val="bbPlcHdr"/>
        </w:types>
        <w:behaviors>
          <w:behavior w:val="content"/>
        </w:behaviors>
        <w:guid w:val="{475FC8AA-AADD-9E40-89E5-9CDE819FD2AC}"/>
      </w:docPartPr>
      <w:docPartBody>
        <w:p w:rsidR="000343D1" w:rsidRDefault="00B72236" w:rsidP="00B72236">
          <w:pPr>
            <w:pStyle w:val="05F4D6BEFFD3474CAB6AB35EC9A76123"/>
          </w:pPr>
          <w:r w:rsidRPr="00042245">
            <w:rPr>
              <w:rStyle w:val="PlaceholderText"/>
              <w:color w:val="595959" w:themeColor="text1" w:themeTint="A6"/>
            </w:rPr>
            <w:t>Click or tap here to enter text.</w:t>
          </w:r>
        </w:p>
      </w:docPartBody>
    </w:docPart>
    <w:docPart>
      <w:docPartPr>
        <w:name w:val="C02FF557FD769B489AF27873DB86312F"/>
        <w:category>
          <w:name w:val="General"/>
          <w:gallery w:val="placeholder"/>
        </w:category>
        <w:types>
          <w:type w:val="bbPlcHdr"/>
        </w:types>
        <w:behaviors>
          <w:behavior w:val="content"/>
        </w:behaviors>
        <w:guid w:val="{1E5EB428-EAD6-9D43-AFEA-16A8CA45FD16}"/>
      </w:docPartPr>
      <w:docPartBody>
        <w:p w:rsidR="000343D1" w:rsidRDefault="00B72236" w:rsidP="00B72236">
          <w:pPr>
            <w:pStyle w:val="C02FF557FD769B489AF27873DB86312F"/>
          </w:pPr>
          <w:r w:rsidRPr="00042245">
            <w:rPr>
              <w:rStyle w:val="PlaceholderText"/>
              <w:color w:val="595959" w:themeColor="text1" w:themeTint="A6"/>
            </w:rPr>
            <w:t>Click or tap here to enter text.</w:t>
          </w:r>
        </w:p>
      </w:docPartBody>
    </w:docPart>
    <w:docPart>
      <w:docPartPr>
        <w:name w:val="E0C8EA3D8A7695449FAF40AD8B4005C6"/>
        <w:category>
          <w:name w:val="General"/>
          <w:gallery w:val="placeholder"/>
        </w:category>
        <w:types>
          <w:type w:val="bbPlcHdr"/>
        </w:types>
        <w:behaviors>
          <w:behavior w:val="content"/>
        </w:behaviors>
        <w:guid w:val="{532B898B-BEA2-3740-BF61-8017F696EADF}"/>
      </w:docPartPr>
      <w:docPartBody>
        <w:p w:rsidR="000343D1" w:rsidRDefault="00B72236" w:rsidP="00B72236">
          <w:pPr>
            <w:pStyle w:val="E0C8EA3D8A7695449FAF40AD8B4005C6"/>
          </w:pPr>
          <w:r w:rsidRPr="00042245">
            <w:rPr>
              <w:rStyle w:val="PlaceholderText"/>
              <w:color w:val="595959" w:themeColor="text1" w:themeTint="A6"/>
            </w:rPr>
            <w:t>Click or tap here to enter text.</w:t>
          </w:r>
        </w:p>
      </w:docPartBody>
    </w:docPart>
    <w:docPart>
      <w:docPartPr>
        <w:name w:val="54258B006D9F2F4ABA1EDE4BA4D4BE38"/>
        <w:category>
          <w:name w:val="General"/>
          <w:gallery w:val="placeholder"/>
        </w:category>
        <w:types>
          <w:type w:val="bbPlcHdr"/>
        </w:types>
        <w:behaviors>
          <w:behavior w:val="content"/>
        </w:behaviors>
        <w:guid w:val="{115A9B44-17BD-A04F-829E-C42CF46A7C71}"/>
      </w:docPartPr>
      <w:docPartBody>
        <w:p w:rsidR="00074369" w:rsidRDefault="000343D1" w:rsidP="000343D1">
          <w:pPr>
            <w:pStyle w:val="54258B006D9F2F4ABA1EDE4BA4D4BE38"/>
          </w:pPr>
          <w:r w:rsidRPr="00E36575">
            <w:rPr>
              <w:rStyle w:val="PlaceholderText"/>
            </w:rPr>
            <w:t>Click or tap here to enter text.</w:t>
          </w:r>
        </w:p>
      </w:docPartBody>
    </w:docPart>
    <w:docPart>
      <w:docPartPr>
        <w:name w:val="FB9964856962DE4AAEA8D76F393FDFE9"/>
        <w:category>
          <w:name w:val="General"/>
          <w:gallery w:val="placeholder"/>
        </w:category>
        <w:types>
          <w:type w:val="bbPlcHdr"/>
        </w:types>
        <w:behaviors>
          <w:behavior w:val="content"/>
        </w:behaviors>
        <w:guid w:val="{8E1C2006-247E-7C44-8B86-01FF802D6AA9}"/>
      </w:docPartPr>
      <w:docPartBody>
        <w:p w:rsidR="002220AD" w:rsidRDefault="005239AF" w:rsidP="005239AF">
          <w:pPr>
            <w:pStyle w:val="FB9964856962DE4AAEA8D76F393FDFE9"/>
          </w:pPr>
          <w:r w:rsidRPr="00042245">
            <w:rPr>
              <w:rStyle w:val="PlaceholderText"/>
              <w:color w:val="595959" w:themeColor="text1" w:themeTint="A6"/>
            </w:rPr>
            <w:t>Click or tap here to enter text.</w:t>
          </w:r>
        </w:p>
      </w:docPartBody>
    </w:docPart>
    <w:docPart>
      <w:docPartPr>
        <w:name w:val="41009964FBB40748B775030D8AE2D772"/>
        <w:category>
          <w:name w:val="General"/>
          <w:gallery w:val="placeholder"/>
        </w:category>
        <w:types>
          <w:type w:val="bbPlcHdr"/>
        </w:types>
        <w:behaviors>
          <w:behavior w:val="content"/>
        </w:behaviors>
        <w:guid w:val="{9D5E5F10-9184-3048-80D3-E078CD432A62}"/>
      </w:docPartPr>
      <w:docPartBody>
        <w:p w:rsidR="002220AD" w:rsidRDefault="002220AD" w:rsidP="002220AD">
          <w:pPr>
            <w:pStyle w:val="41009964FBB40748B775030D8AE2D772"/>
          </w:pPr>
          <w:r w:rsidRPr="00E36575">
            <w:rPr>
              <w:rStyle w:val="PlaceholderText"/>
            </w:rPr>
            <w:t>Click or tap here to enter text.</w:t>
          </w:r>
        </w:p>
      </w:docPartBody>
    </w:docPart>
    <w:docPart>
      <w:docPartPr>
        <w:name w:val="D3E2E918D1337849818D599E219F0643"/>
        <w:category>
          <w:name w:val="General"/>
          <w:gallery w:val="placeholder"/>
        </w:category>
        <w:types>
          <w:type w:val="bbPlcHdr"/>
        </w:types>
        <w:behaviors>
          <w:behavior w:val="content"/>
        </w:behaviors>
        <w:guid w:val="{2F06D2AA-97F3-8143-AE6B-D7DDFC1AE549}"/>
      </w:docPartPr>
      <w:docPartBody>
        <w:p w:rsidR="00673458" w:rsidRDefault="00673458" w:rsidP="00673458">
          <w:pPr>
            <w:pStyle w:val="D3E2E918D1337849818D599E219F0643"/>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9"/>
    <w:rsid w:val="0002276F"/>
    <w:rsid w:val="000343D1"/>
    <w:rsid w:val="00074369"/>
    <w:rsid w:val="000B25FC"/>
    <w:rsid w:val="000B3BAF"/>
    <w:rsid w:val="00113382"/>
    <w:rsid w:val="00202233"/>
    <w:rsid w:val="00217EA9"/>
    <w:rsid w:val="002220AD"/>
    <w:rsid w:val="00237E59"/>
    <w:rsid w:val="002451ED"/>
    <w:rsid w:val="00246034"/>
    <w:rsid w:val="00252319"/>
    <w:rsid w:val="002F4CD6"/>
    <w:rsid w:val="003C32EC"/>
    <w:rsid w:val="003E5DCE"/>
    <w:rsid w:val="004E0585"/>
    <w:rsid w:val="005239AF"/>
    <w:rsid w:val="005B502A"/>
    <w:rsid w:val="005B5E06"/>
    <w:rsid w:val="00633719"/>
    <w:rsid w:val="00673458"/>
    <w:rsid w:val="006C5483"/>
    <w:rsid w:val="00766AAA"/>
    <w:rsid w:val="0085420F"/>
    <w:rsid w:val="009B40FA"/>
    <w:rsid w:val="009B6088"/>
    <w:rsid w:val="00AB67EF"/>
    <w:rsid w:val="00B72236"/>
    <w:rsid w:val="00BE597C"/>
    <w:rsid w:val="00CA1A6A"/>
    <w:rsid w:val="00D27A50"/>
    <w:rsid w:val="00D95462"/>
    <w:rsid w:val="00E27A0B"/>
    <w:rsid w:val="00E65BE9"/>
    <w:rsid w:val="00EB231E"/>
    <w:rsid w:val="00EE16BA"/>
    <w:rsid w:val="00F24AB7"/>
    <w:rsid w:val="00F4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458"/>
    <w:rPr>
      <w:color w:val="808080"/>
    </w:rPr>
  </w:style>
  <w:style w:type="paragraph" w:customStyle="1" w:styleId="4A18B7C929F0C24885D6AF2BCDC4EC8F">
    <w:name w:val="4A18B7C929F0C24885D6AF2BCDC4EC8F"/>
    <w:rsid w:val="00B72236"/>
    <w:pPr>
      <w:spacing w:line="278" w:lineRule="auto"/>
    </w:pPr>
    <w:rPr>
      <w:kern w:val="2"/>
      <w:sz w:val="24"/>
      <w:szCs w:val="24"/>
      <w14:ligatures w14:val="standardContextual"/>
    </w:rPr>
  </w:style>
  <w:style w:type="paragraph" w:customStyle="1" w:styleId="6941B5661D343E4C920A8D79138A5E2F">
    <w:name w:val="6941B5661D343E4C920A8D79138A5E2F"/>
    <w:rsid w:val="00B72236"/>
    <w:pPr>
      <w:spacing w:line="278" w:lineRule="auto"/>
    </w:pPr>
    <w:rPr>
      <w:kern w:val="2"/>
      <w:sz w:val="24"/>
      <w:szCs w:val="24"/>
      <w14:ligatures w14:val="standardContextual"/>
    </w:rPr>
  </w:style>
  <w:style w:type="paragraph" w:customStyle="1" w:styleId="FCE9D535A56E734581C2C1FB70A5D87D">
    <w:name w:val="FCE9D535A56E734581C2C1FB70A5D87D"/>
    <w:rsid w:val="00B72236"/>
    <w:pPr>
      <w:spacing w:line="278" w:lineRule="auto"/>
    </w:pPr>
    <w:rPr>
      <w:kern w:val="2"/>
      <w:sz w:val="24"/>
      <w:szCs w:val="24"/>
      <w14:ligatures w14:val="standardContextual"/>
    </w:rPr>
  </w:style>
  <w:style w:type="paragraph" w:customStyle="1" w:styleId="05F4D6BEFFD3474CAB6AB35EC9A76123">
    <w:name w:val="05F4D6BEFFD3474CAB6AB35EC9A76123"/>
    <w:rsid w:val="00B72236"/>
    <w:pPr>
      <w:spacing w:line="278" w:lineRule="auto"/>
    </w:pPr>
    <w:rPr>
      <w:kern w:val="2"/>
      <w:sz w:val="24"/>
      <w:szCs w:val="24"/>
      <w14:ligatures w14:val="standardContextual"/>
    </w:rPr>
  </w:style>
  <w:style w:type="paragraph" w:customStyle="1" w:styleId="C02FF557FD769B489AF27873DB86312F">
    <w:name w:val="C02FF557FD769B489AF27873DB86312F"/>
    <w:rsid w:val="00B72236"/>
    <w:pPr>
      <w:spacing w:line="278" w:lineRule="auto"/>
    </w:pPr>
    <w:rPr>
      <w:kern w:val="2"/>
      <w:sz w:val="24"/>
      <w:szCs w:val="24"/>
      <w14:ligatures w14:val="standardContextual"/>
    </w:rPr>
  </w:style>
  <w:style w:type="paragraph" w:customStyle="1" w:styleId="54258B006D9F2F4ABA1EDE4BA4D4BE38">
    <w:name w:val="54258B006D9F2F4ABA1EDE4BA4D4BE38"/>
    <w:rsid w:val="000343D1"/>
    <w:pPr>
      <w:spacing w:line="278" w:lineRule="auto"/>
    </w:pPr>
    <w:rPr>
      <w:kern w:val="2"/>
      <w:sz w:val="24"/>
      <w:szCs w:val="24"/>
      <w14:ligatures w14:val="standardContextual"/>
    </w:rPr>
  </w:style>
  <w:style w:type="paragraph" w:customStyle="1" w:styleId="E0C8EA3D8A7695449FAF40AD8B4005C6">
    <w:name w:val="E0C8EA3D8A7695449FAF40AD8B4005C6"/>
    <w:rsid w:val="00B72236"/>
    <w:pPr>
      <w:spacing w:line="278" w:lineRule="auto"/>
    </w:pPr>
    <w:rPr>
      <w:kern w:val="2"/>
      <w:sz w:val="24"/>
      <w:szCs w:val="24"/>
      <w14:ligatures w14:val="standardContextual"/>
    </w:rPr>
  </w:style>
  <w:style w:type="paragraph" w:customStyle="1" w:styleId="FB9964856962DE4AAEA8D76F393FDFE9">
    <w:name w:val="FB9964856962DE4AAEA8D76F393FDFE9"/>
    <w:rsid w:val="005239AF"/>
    <w:pPr>
      <w:spacing w:line="278" w:lineRule="auto"/>
    </w:pPr>
    <w:rPr>
      <w:kern w:val="2"/>
      <w:sz w:val="24"/>
      <w:szCs w:val="24"/>
      <w14:ligatures w14:val="standardContextual"/>
    </w:rPr>
  </w:style>
  <w:style w:type="paragraph" w:customStyle="1" w:styleId="41009964FBB40748B775030D8AE2D772">
    <w:name w:val="41009964FBB40748B775030D8AE2D772"/>
    <w:rsid w:val="002220AD"/>
    <w:pPr>
      <w:spacing w:line="278" w:lineRule="auto"/>
    </w:pPr>
    <w:rPr>
      <w:kern w:val="2"/>
      <w:sz w:val="24"/>
      <w:szCs w:val="24"/>
      <w14:ligatures w14:val="standardContextual"/>
    </w:rPr>
  </w:style>
  <w:style w:type="paragraph" w:customStyle="1" w:styleId="D3E2E918D1337849818D599E219F0643">
    <w:name w:val="D3E2E918D1337849818D599E219F0643"/>
    <w:rsid w:val="006734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Props1.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2.xml><?xml version="1.0" encoding="utf-8"?>
<ds:datastoreItem xmlns:ds="http://schemas.openxmlformats.org/officeDocument/2006/customXml" ds:itemID="{1D1D7444-0C51-4233-A537-72599441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174</cp:revision>
  <cp:lastPrinted>2022-09-13T02:41:00Z</cp:lastPrinted>
  <dcterms:created xsi:type="dcterms:W3CDTF">2025-06-02T21:43:00Z</dcterms:created>
  <dcterms:modified xsi:type="dcterms:W3CDTF">2025-06-10T18:57:00Z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