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A5D10" w14:textId="64ADB772" w:rsidR="00750807" w:rsidRPr="00750807" w:rsidRDefault="00750807" w:rsidP="00750807">
      <w:pPr>
        <w:pStyle w:val="DocumentTitle-HCG"/>
        <w:spacing w:after="0"/>
        <w:rPr>
          <w:sz w:val="32"/>
          <w:szCs w:val="32"/>
        </w:rPr>
      </w:pPr>
      <w:r w:rsidRPr="00750807">
        <w:rPr>
          <w:sz w:val="32"/>
          <w:szCs w:val="32"/>
        </w:rPr>
        <w:t xml:space="preserve">PI WORKSHEET: Considerations for Relying on an External IRB Review </w:t>
      </w:r>
    </w:p>
    <w:p w14:paraId="6510F58B" w14:textId="77777777" w:rsidR="00750807" w:rsidRPr="00696DE1" w:rsidRDefault="00750807" w:rsidP="00750807">
      <w:pPr>
        <w:pStyle w:val="DocumentTitle-HCG"/>
        <w:spacing w:after="0"/>
        <w:rPr>
          <w:sz w:val="22"/>
          <w:szCs w:val="22"/>
        </w:rPr>
      </w:pPr>
    </w:p>
    <w:p w14:paraId="151880BF" w14:textId="1EAFD391" w:rsidR="00696DE1" w:rsidRPr="00696DE1" w:rsidRDefault="00696DE1" w:rsidP="00696DE1">
      <w:pPr>
        <w:rPr>
          <w:rFonts w:ascii="Arial" w:hAnsi="Arial" w:cs="Arial"/>
          <w:color w:val="000000" w:themeColor="text1"/>
          <w:sz w:val="22"/>
          <w:szCs w:val="22"/>
        </w:rPr>
      </w:pPr>
      <w:r w:rsidRPr="00696DE1">
        <w:rPr>
          <w:rFonts w:ascii="Arial" w:hAnsi="Arial" w:cs="Arial"/>
          <w:color w:val="000000" w:themeColor="text1"/>
          <w:sz w:val="22"/>
          <w:szCs w:val="22"/>
        </w:rPr>
        <w:t xml:space="preserve">This worksheet is required for the following submission types when research involves </w:t>
      </w:r>
      <w:r>
        <w:rPr>
          <w:rFonts w:ascii="Arial" w:hAnsi="Arial" w:cs="Arial"/>
          <w:sz w:val="22"/>
          <w:szCs w:val="22"/>
        </w:rPr>
        <w:t xml:space="preserve">a request to rely on an </w:t>
      </w:r>
      <w:r w:rsidR="002C351E">
        <w:rPr>
          <w:rFonts w:ascii="Arial" w:hAnsi="Arial" w:cs="Arial"/>
          <w:sz w:val="22"/>
          <w:szCs w:val="22"/>
        </w:rPr>
        <w:t>e</w:t>
      </w:r>
      <w:r>
        <w:rPr>
          <w:rFonts w:ascii="Arial" w:hAnsi="Arial" w:cs="Arial"/>
          <w:sz w:val="22"/>
          <w:szCs w:val="22"/>
        </w:rPr>
        <w:t>xternal IRB</w:t>
      </w:r>
      <w:r w:rsidRPr="00696DE1">
        <w:rPr>
          <w:rFonts w:ascii="Arial" w:hAnsi="Arial" w:cs="Arial"/>
          <w:color w:val="000000" w:themeColor="text1"/>
          <w:sz w:val="22"/>
          <w:szCs w:val="22"/>
        </w:rPr>
        <w:t>: Expedited research or Full Committee research.</w:t>
      </w:r>
    </w:p>
    <w:p w14:paraId="3D829D79" w14:textId="77777777" w:rsidR="00696DE1" w:rsidRDefault="00696DE1" w:rsidP="00750807">
      <w:pPr>
        <w:pStyle w:val="DocumentTitle-HCG"/>
        <w:spacing w:after="0"/>
        <w:jc w:val="left"/>
        <w:rPr>
          <w:b w:val="0"/>
          <w:bCs/>
          <w:sz w:val="22"/>
          <w:szCs w:val="22"/>
        </w:rPr>
      </w:pPr>
    </w:p>
    <w:p w14:paraId="56A8C151" w14:textId="5C3EDCDB" w:rsidR="00750807" w:rsidRPr="00750807" w:rsidRDefault="00750807" w:rsidP="00750807">
      <w:pPr>
        <w:pStyle w:val="DocumentTitle-HCG"/>
        <w:spacing w:after="0"/>
        <w:jc w:val="left"/>
        <w:rPr>
          <w:b w:val="0"/>
          <w:bCs/>
          <w:sz w:val="22"/>
          <w:szCs w:val="22"/>
        </w:rPr>
      </w:pPr>
      <w:r w:rsidRPr="00750807">
        <w:rPr>
          <w:b w:val="0"/>
          <w:bCs/>
          <w:sz w:val="22"/>
          <w:szCs w:val="22"/>
        </w:rPr>
        <w:t xml:space="preserve">The purpose of this worksheet is to provide considerations that the institution may evaluate when considering requests to outsource review to a commercial IRB or to require a pSite’s IRB to serve as sIRB. </w:t>
      </w:r>
      <w:r w:rsidR="009E6F8D">
        <w:rPr>
          <w:b w:val="0"/>
          <w:bCs/>
          <w:sz w:val="22"/>
          <w:szCs w:val="22"/>
        </w:rPr>
        <w:t xml:space="preserve">For more information, visit: </w:t>
      </w:r>
      <w:hyperlink r:id="rId11" w:history="1">
        <w:r w:rsidR="009E6F8D" w:rsidRPr="009E6F8D">
          <w:rPr>
            <w:rStyle w:val="Hyperlink"/>
            <w:b w:val="0"/>
            <w:bCs/>
            <w:sz w:val="22"/>
            <w:szCs w:val="22"/>
          </w:rPr>
          <w:t>UCI is the Relying IRB</w:t>
        </w:r>
      </w:hyperlink>
      <w:r w:rsidR="009E6F8D">
        <w:rPr>
          <w:b w:val="0"/>
          <w:bCs/>
          <w:sz w:val="22"/>
          <w:szCs w:val="22"/>
        </w:rPr>
        <w:t>.</w:t>
      </w:r>
    </w:p>
    <w:p w14:paraId="74D6875A" w14:textId="77777777" w:rsidR="001437F7" w:rsidRDefault="001437F7" w:rsidP="00A35A77">
      <w:pPr>
        <w:pStyle w:val="NoSpacing"/>
        <w:rPr>
          <w:rFonts w:ascii="Arial" w:hAnsi="Arial" w:cs="Arial"/>
        </w:rPr>
      </w:pPr>
    </w:p>
    <w:p w14:paraId="5FE454E1" w14:textId="77777777" w:rsidR="00B60386" w:rsidRPr="00EE354B" w:rsidRDefault="00B60386" w:rsidP="00B60386">
      <w:pPr>
        <w:pStyle w:val="NoSpacing"/>
        <w:tabs>
          <w:tab w:val="left" w:pos="8913"/>
        </w:tabs>
        <w:rPr>
          <w:rFonts w:ascii="Arial" w:hAnsi="Arial" w:cs="Arial"/>
          <w:bCs/>
        </w:rPr>
      </w:pPr>
      <w:r w:rsidRPr="00EE354B">
        <w:rPr>
          <w:rFonts w:ascii="Arial" w:hAnsi="Arial" w:cs="Arial"/>
          <w:bCs/>
        </w:rPr>
        <w:t xml:space="preserve">Answer all questions succinctly using non-technical language as much as possible. </w:t>
      </w:r>
      <w:r w:rsidRPr="00EE354B">
        <w:rPr>
          <w:rFonts w:ascii="Arial" w:hAnsi="Arial" w:cs="Arial"/>
          <w:bCs/>
        </w:rPr>
        <w:tab/>
      </w:r>
    </w:p>
    <w:p w14:paraId="55992D7A" w14:textId="77777777" w:rsidR="00B60386" w:rsidRPr="00EE354B" w:rsidRDefault="00B60386" w:rsidP="00B60386">
      <w:pPr>
        <w:pStyle w:val="NoSpacing"/>
        <w:numPr>
          <w:ilvl w:val="0"/>
          <w:numId w:val="1"/>
        </w:numPr>
        <w:rPr>
          <w:rFonts w:ascii="Arial" w:hAnsi="Arial" w:cs="Arial"/>
          <w:bCs/>
        </w:rPr>
      </w:pPr>
      <w:r w:rsidRPr="00EE354B">
        <w:rPr>
          <w:rFonts w:ascii="Arial" w:hAnsi="Arial" w:cs="Arial"/>
          <w:bCs/>
        </w:rPr>
        <w:t xml:space="preserve">If a question is not applicable to the research, state “N/A”. </w:t>
      </w:r>
    </w:p>
    <w:p w14:paraId="7072972E" w14:textId="77777777" w:rsidR="00B60386" w:rsidRPr="00EE354B" w:rsidRDefault="00B60386" w:rsidP="00B60386">
      <w:pPr>
        <w:pStyle w:val="NoSpacing"/>
        <w:numPr>
          <w:ilvl w:val="0"/>
          <w:numId w:val="1"/>
        </w:numPr>
        <w:rPr>
          <w:rFonts w:ascii="Arial" w:hAnsi="Arial" w:cs="Arial"/>
          <w:bCs/>
        </w:rPr>
      </w:pPr>
      <w:r w:rsidRPr="00EE354B">
        <w:rPr>
          <w:rFonts w:ascii="Arial" w:hAnsi="Arial" w:cs="Arial"/>
          <w:bCs/>
        </w:rPr>
        <w:t xml:space="preserve">If a question is not answered, </w:t>
      </w:r>
      <w:r>
        <w:rPr>
          <w:rFonts w:ascii="Arial" w:hAnsi="Arial" w:cs="Arial"/>
          <w:bCs/>
        </w:rPr>
        <w:t>the IRB</w:t>
      </w:r>
      <w:r w:rsidRPr="00EE354B">
        <w:rPr>
          <w:rFonts w:ascii="Arial" w:hAnsi="Arial" w:cs="Arial"/>
          <w:bCs/>
        </w:rPr>
        <w:t xml:space="preserve"> does not know if the question was overlooked. This will result in unnecessary “back and forth” for clarification. </w:t>
      </w:r>
    </w:p>
    <w:p w14:paraId="1359321E" w14:textId="77777777" w:rsidR="00B60386" w:rsidRPr="00750807" w:rsidRDefault="00B60386" w:rsidP="00A35A77">
      <w:pPr>
        <w:pStyle w:val="NoSpacing"/>
        <w:rPr>
          <w:rFonts w:ascii="Arial" w:hAnsi="Arial" w:cs="Arial"/>
        </w:rPr>
      </w:pPr>
    </w:p>
    <w:p w14:paraId="451E1172" w14:textId="3198E21F" w:rsidR="00031293" w:rsidRPr="00750807" w:rsidRDefault="00031293" w:rsidP="00A35A77">
      <w:pPr>
        <w:pStyle w:val="NoSpacing"/>
        <w:rPr>
          <w:rFonts w:ascii="Arial" w:hAnsi="Arial" w:cs="Arial"/>
          <w:bCs/>
        </w:rPr>
      </w:pPr>
      <w:r w:rsidRPr="00750807">
        <w:rPr>
          <w:rFonts w:ascii="Arial" w:hAnsi="Arial" w:cs="Arial"/>
          <w:bCs/>
        </w:rPr>
        <w:t xml:space="preserve">Attach this </w:t>
      </w:r>
      <w:r w:rsidR="004305D0" w:rsidRPr="00750807">
        <w:rPr>
          <w:rFonts w:ascii="Arial" w:hAnsi="Arial" w:cs="Arial"/>
          <w:bCs/>
        </w:rPr>
        <w:t xml:space="preserve">protocol </w:t>
      </w:r>
      <w:r w:rsidR="00ED45FF" w:rsidRPr="00750807">
        <w:rPr>
          <w:rFonts w:ascii="Arial" w:hAnsi="Arial" w:cs="Arial"/>
          <w:bCs/>
        </w:rPr>
        <w:t>to</w:t>
      </w:r>
      <w:r w:rsidR="00D61FEE" w:rsidRPr="00750807">
        <w:rPr>
          <w:rFonts w:ascii="Arial" w:hAnsi="Arial" w:cs="Arial"/>
          <w:bCs/>
        </w:rPr>
        <w:t xml:space="preserve"> </w:t>
      </w:r>
      <w:r w:rsidR="004305D0" w:rsidRPr="00750807">
        <w:rPr>
          <w:rFonts w:ascii="Arial" w:hAnsi="Arial" w:cs="Arial"/>
          <w:bCs/>
        </w:rPr>
        <w:t xml:space="preserve">the </w:t>
      </w:r>
      <w:r w:rsidR="00B508BC" w:rsidRPr="00750807">
        <w:rPr>
          <w:rFonts w:ascii="Arial" w:hAnsi="Arial" w:cs="Arial"/>
          <w:bCs/>
        </w:rPr>
        <w:t>“Basic Study Information”</w:t>
      </w:r>
      <w:r w:rsidR="00E77C88" w:rsidRPr="00750807">
        <w:rPr>
          <w:rFonts w:ascii="Arial" w:hAnsi="Arial" w:cs="Arial"/>
          <w:bCs/>
        </w:rPr>
        <w:t xml:space="preserve"> section of the </w:t>
      </w:r>
      <w:r w:rsidRPr="00750807">
        <w:rPr>
          <w:rFonts w:ascii="Arial" w:hAnsi="Arial" w:cs="Arial"/>
          <w:bCs/>
        </w:rPr>
        <w:t>ZOT IRB application.</w:t>
      </w:r>
      <w:r w:rsidR="00D61FEE" w:rsidRPr="00750807">
        <w:rPr>
          <w:rFonts w:ascii="Arial" w:hAnsi="Arial" w:cs="Arial"/>
          <w:bCs/>
        </w:rPr>
        <w:t xml:space="preserve"> Other supplemental documentation </w:t>
      </w:r>
      <w:r w:rsidR="003A5C53" w:rsidRPr="00750807">
        <w:rPr>
          <w:rFonts w:ascii="Arial" w:hAnsi="Arial" w:cs="Arial"/>
          <w:bCs/>
        </w:rPr>
        <w:t xml:space="preserve">(i.e. consent, recruitment, other) </w:t>
      </w:r>
      <w:r w:rsidR="007E6AD9" w:rsidRPr="00750807">
        <w:rPr>
          <w:rFonts w:ascii="Arial" w:hAnsi="Arial" w:cs="Arial"/>
          <w:bCs/>
        </w:rPr>
        <w:t>can be attached</w:t>
      </w:r>
      <w:r w:rsidR="00D61FEE" w:rsidRPr="00750807">
        <w:rPr>
          <w:rFonts w:ascii="Arial" w:hAnsi="Arial" w:cs="Arial"/>
          <w:bCs/>
        </w:rPr>
        <w:t xml:space="preserve"> </w:t>
      </w:r>
      <w:r w:rsidR="0064336B" w:rsidRPr="00750807">
        <w:rPr>
          <w:rFonts w:ascii="Arial" w:hAnsi="Arial" w:cs="Arial"/>
          <w:bCs/>
        </w:rPr>
        <w:t>in “Local Site Documents”</w:t>
      </w:r>
      <w:r w:rsidR="00E77C88" w:rsidRPr="00750807">
        <w:rPr>
          <w:rFonts w:ascii="Arial" w:hAnsi="Arial" w:cs="Arial"/>
          <w:bCs/>
        </w:rPr>
        <w:t xml:space="preserve">. </w:t>
      </w:r>
    </w:p>
    <w:p w14:paraId="6919FF9A" w14:textId="77777777" w:rsidR="00E77C88" w:rsidRPr="00750807" w:rsidRDefault="00E77C88" w:rsidP="00A35A77">
      <w:pPr>
        <w:pStyle w:val="NoSpacing"/>
        <w:rPr>
          <w:rFonts w:ascii="Arial" w:hAnsi="Arial" w:cs="Arial"/>
        </w:rPr>
      </w:pPr>
    </w:p>
    <w:p w14:paraId="55F0DBA3" w14:textId="553CC5D8" w:rsidR="00473A79" w:rsidRPr="00750807" w:rsidRDefault="0077599B" w:rsidP="0013655E">
      <w:pPr>
        <w:pStyle w:val="IRBProtocolSectionHeader"/>
        <w:shd w:val="clear" w:color="auto" w:fill="255799"/>
        <w:spacing w:before="0" w:after="0"/>
        <w:rPr>
          <w:rFonts w:ascii="Arial" w:hAnsi="Arial" w:cs="Arial"/>
          <w:sz w:val="22"/>
          <w:szCs w:val="22"/>
        </w:rPr>
      </w:pPr>
      <w:r w:rsidRPr="00750807">
        <w:rPr>
          <w:rFonts w:ascii="Arial" w:hAnsi="Arial" w:cs="Arial"/>
          <w:sz w:val="22"/>
          <w:szCs w:val="22"/>
        </w:rPr>
        <w:t xml:space="preserve"> </w:t>
      </w:r>
      <w:r w:rsidR="00473A79" w:rsidRPr="00750807">
        <w:rPr>
          <w:rFonts w:ascii="Arial" w:hAnsi="Arial" w:cs="Arial"/>
          <w:sz w:val="22"/>
          <w:szCs w:val="22"/>
        </w:rPr>
        <w:t xml:space="preserve">1. </w:t>
      </w:r>
      <w:r w:rsidR="00362434" w:rsidRPr="00750807">
        <w:rPr>
          <w:rFonts w:ascii="Arial" w:hAnsi="Arial" w:cs="Arial"/>
          <w:sz w:val="22"/>
          <w:szCs w:val="22"/>
        </w:rPr>
        <w:t xml:space="preserve"> </w:t>
      </w:r>
      <w:r w:rsidR="00F86C35" w:rsidRPr="00750807">
        <w:rPr>
          <w:rFonts w:ascii="Arial" w:hAnsi="Arial" w:cs="Arial"/>
          <w:sz w:val="22"/>
          <w:szCs w:val="22"/>
        </w:rPr>
        <w:t>Study Overview</w:t>
      </w:r>
    </w:p>
    <w:p w14:paraId="2161E133" w14:textId="77777777" w:rsidR="00C52B77" w:rsidRPr="00750807" w:rsidRDefault="00C52B77" w:rsidP="00A35A77">
      <w:pPr>
        <w:rPr>
          <w:rFonts w:ascii="Arial" w:hAnsi="Arial" w:cs="Arial"/>
          <w:b/>
          <w:bCs/>
          <w:sz w:val="22"/>
          <w:szCs w:val="22"/>
        </w:rPr>
      </w:pPr>
    </w:p>
    <w:tbl>
      <w:tblPr>
        <w:tblStyle w:val="TableGrid"/>
        <w:tblW w:w="0" w:type="auto"/>
        <w:tblLook w:val="04A0" w:firstRow="1" w:lastRow="0" w:firstColumn="1" w:lastColumn="0" w:noHBand="0" w:noVBand="1"/>
      </w:tblPr>
      <w:tblGrid>
        <w:gridCol w:w="2695"/>
        <w:gridCol w:w="8095"/>
      </w:tblGrid>
      <w:tr w:rsidR="003141E0" w:rsidRPr="00750807" w14:paraId="613ED07D" w14:textId="77777777" w:rsidTr="00E75A12">
        <w:tc>
          <w:tcPr>
            <w:tcW w:w="2695" w:type="dxa"/>
            <w:shd w:val="clear" w:color="auto" w:fill="02B050"/>
          </w:tcPr>
          <w:p w14:paraId="24A995F0" w14:textId="489AF8D9" w:rsidR="00A46BF7" w:rsidRPr="00750807" w:rsidRDefault="00E75A12" w:rsidP="005E0126">
            <w:pPr>
              <w:jc w:val="right"/>
              <w:rPr>
                <w:rFonts w:ascii="Arial" w:hAnsi="Arial" w:cs="Arial"/>
                <w:b/>
                <w:bCs/>
                <w:color w:val="000000" w:themeColor="text1"/>
                <w:sz w:val="22"/>
                <w:szCs w:val="22"/>
              </w:rPr>
            </w:pPr>
            <w:r w:rsidRPr="00750807">
              <w:rPr>
                <w:rFonts w:ascii="Arial" w:hAnsi="Arial" w:cs="Arial"/>
                <w:b/>
                <w:bCs/>
                <w:color w:val="000000" w:themeColor="text1"/>
                <w:sz w:val="22"/>
                <w:szCs w:val="22"/>
              </w:rPr>
              <w:t xml:space="preserve">1.1 </w:t>
            </w:r>
            <w:r w:rsidR="00A46BF7" w:rsidRPr="00750807">
              <w:rPr>
                <w:rFonts w:ascii="Arial" w:hAnsi="Arial" w:cs="Arial"/>
                <w:b/>
                <w:bCs/>
                <w:color w:val="000000" w:themeColor="text1"/>
                <w:sz w:val="22"/>
                <w:szCs w:val="22"/>
              </w:rPr>
              <w:t>Basic Information</w:t>
            </w:r>
          </w:p>
        </w:tc>
        <w:tc>
          <w:tcPr>
            <w:tcW w:w="8095" w:type="dxa"/>
            <w:shd w:val="clear" w:color="auto" w:fill="02B050"/>
          </w:tcPr>
          <w:p w14:paraId="18E9ED3C" w14:textId="77777777" w:rsidR="00A46BF7" w:rsidRPr="00750807" w:rsidRDefault="00A46BF7" w:rsidP="005E0126">
            <w:pPr>
              <w:rPr>
                <w:rFonts w:ascii="Arial" w:hAnsi="Arial" w:cs="Arial"/>
                <w:color w:val="000000" w:themeColor="text1"/>
                <w:sz w:val="22"/>
                <w:szCs w:val="22"/>
              </w:rPr>
            </w:pPr>
            <w:r w:rsidRPr="00750807">
              <w:rPr>
                <w:rFonts w:ascii="Arial" w:hAnsi="Arial" w:cs="Arial"/>
                <w:b/>
                <w:bCs/>
                <w:color w:val="000000" w:themeColor="text1"/>
                <w:sz w:val="22"/>
                <w:szCs w:val="22"/>
              </w:rPr>
              <w:t>Submission Details</w:t>
            </w:r>
          </w:p>
        </w:tc>
      </w:tr>
      <w:tr w:rsidR="00A46BF7" w:rsidRPr="00750807" w14:paraId="5BDDDFCC" w14:textId="77777777" w:rsidTr="00E75A12">
        <w:tc>
          <w:tcPr>
            <w:tcW w:w="2695" w:type="dxa"/>
          </w:tcPr>
          <w:p w14:paraId="41D1465E" w14:textId="645E14D5" w:rsidR="00A46BF7" w:rsidRPr="00750807" w:rsidRDefault="00A46BF7" w:rsidP="005E0126">
            <w:pPr>
              <w:jc w:val="right"/>
              <w:rPr>
                <w:rFonts w:ascii="Arial" w:hAnsi="Arial" w:cs="Arial"/>
                <w:b/>
                <w:bCs/>
                <w:sz w:val="22"/>
                <w:szCs w:val="22"/>
              </w:rPr>
            </w:pPr>
            <w:r w:rsidRPr="00750807">
              <w:rPr>
                <w:rFonts w:ascii="Arial" w:hAnsi="Arial" w:cs="Arial"/>
                <w:b/>
                <w:bCs/>
                <w:sz w:val="22"/>
                <w:szCs w:val="22"/>
              </w:rPr>
              <w:t>1.1</w:t>
            </w:r>
            <w:r w:rsidR="00E75A12" w:rsidRPr="00750807">
              <w:rPr>
                <w:rFonts w:ascii="Arial" w:hAnsi="Arial" w:cs="Arial"/>
                <w:b/>
                <w:bCs/>
                <w:sz w:val="22"/>
                <w:szCs w:val="22"/>
              </w:rPr>
              <w:t>.1</w:t>
            </w:r>
            <w:r w:rsidRPr="00750807">
              <w:rPr>
                <w:rFonts w:ascii="Arial" w:hAnsi="Arial" w:cs="Arial"/>
                <w:b/>
                <w:bCs/>
                <w:sz w:val="22"/>
                <w:szCs w:val="22"/>
              </w:rPr>
              <w:t xml:space="preserve"> IRB Number:</w:t>
            </w:r>
          </w:p>
        </w:tc>
        <w:sdt>
          <w:sdtPr>
            <w:rPr>
              <w:rFonts w:ascii="Arial" w:hAnsi="Arial" w:cs="Arial"/>
              <w:sz w:val="22"/>
              <w:szCs w:val="22"/>
            </w:rPr>
            <w:id w:val="-140662443"/>
            <w:placeholder>
              <w:docPart w:val="3C3C8940F3463440956852BD84719965"/>
            </w:placeholder>
            <w:showingPlcHdr/>
          </w:sdtPr>
          <w:sdtContent>
            <w:tc>
              <w:tcPr>
                <w:tcW w:w="8095" w:type="dxa"/>
              </w:tcPr>
              <w:p w14:paraId="148560C3" w14:textId="77777777" w:rsidR="00A46BF7" w:rsidRPr="00750807" w:rsidRDefault="00A46BF7" w:rsidP="005E0126">
                <w:pPr>
                  <w:rPr>
                    <w:rFonts w:ascii="Arial" w:hAnsi="Arial" w:cs="Arial"/>
                    <w:sz w:val="22"/>
                    <w:szCs w:val="22"/>
                  </w:rPr>
                </w:pPr>
                <w:r w:rsidRPr="00750807">
                  <w:rPr>
                    <w:rStyle w:val="PlaceholderText"/>
                    <w:rFonts w:ascii="Arial" w:hAnsi="Arial" w:cs="Arial"/>
                    <w:sz w:val="22"/>
                    <w:szCs w:val="22"/>
                  </w:rPr>
                  <w:t>Click or tap here to enter text.</w:t>
                </w:r>
              </w:p>
            </w:tc>
          </w:sdtContent>
        </w:sdt>
      </w:tr>
      <w:tr w:rsidR="00A46BF7" w:rsidRPr="00750807" w14:paraId="7565F5E6" w14:textId="77777777" w:rsidTr="00E75A12">
        <w:tc>
          <w:tcPr>
            <w:tcW w:w="2695" w:type="dxa"/>
          </w:tcPr>
          <w:p w14:paraId="69DF6F78" w14:textId="53967D32" w:rsidR="00A46BF7" w:rsidRPr="00750807" w:rsidRDefault="00A46BF7" w:rsidP="005E0126">
            <w:pPr>
              <w:jc w:val="right"/>
              <w:rPr>
                <w:rFonts w:ascii="Arial" w:hAnsi="Arial" w:cs="Arial"/>
                <w:b/>
                <w:bCs/>
                <w:sz w:val="22"/>
                <w:szCs w:val="22"/>
              </w:rPr>
            </w:pPr>
            <w:r w:rsidRPr="00750807">
              <w:rPr>
                <w:rFonts w:ascii="Arial" w:hAnsi="Arial" w:cs="Arial"/>
                <w:b/>
                <w:bCs/>
                <w:sz w:val="22"/>
                <w:szCs w:val="22"/>
              </w:rPr>
              <w:t>1.</w:t>
            </w:r>
            <w:r w:rsidR="00E75A12" w:rsidRPr="00750807">
              <w:rPr>
                <w:rFonts w:ascii="Arial" w:hAnsi="Arial" w:cs="Arial"/>
                <w:b/>
                <w:bCs/>
                <w:sz w:val="22"/>
                <w:szCs w:val="22"/>
              </w:rPr>
              <w:t>1.</w:t>
            </w:r>
            <w:r w:rsidRPr="00750807">
              <w:rPr>
                <w:rFonts w:ascii="Arial" w:hAnsi="Arial" w:cs="Arial"/>
                <w:b/>
                <w:bCs/>
                <w:sz w:val="22"/>
                <w:szCs w:val="22"/>
              </w:rPr>
              <w:t>2 Short Title:</w:t>
            </w:r>
          </w:p>
        </w:tc>
        <w:sdt>
          <w:sdtPr>
            <w:rPr>
              <w:rFonts w:ascii="Arial" w:hAnsi="Arial" w:cs="Arial"/>
              <w:sz w:val="22"/>
              <w:szCs w:val="22"/>
            </w:rPr>
            <w:id w:val="-285275802"/>
            <w:placeholder>
              <w:docPart w:val="F1CA3D23B45C5547B050C28A18609C43"/>
            </w:placeholder>
            <w:showingPlcHdr/>
          </w:sdtPr>
          <w:sdtContent>
            <w:tc>
              <w:tcPr>
                <w:tcW w:w="8095" w:type="dxa"/>
              </w:tcPr>
              <w:p w14:paraId="3BC4510B" w14:textId="77777777" w:rsidR="00A46BF7" w:rsidRPr="00750807" w:rsidRDefault="00A46BF7" w:rsidP="005E0126">
                <w:pPr>
                  <w:rPr>
                    <w:rFonts w:ascii="Arial" w:hAnsi="Arial" w:cs="Arial"/>
                    <w:sz w:val="22"/>
                    <w:szCs w:val="22"/>
                  </w:rPr>
                </w:pPr>
                <w:r w:rsidRPr="00750807">
                  <w:rPr>
                    <w:rStyle w:val="PlaceholderText"/>
                    <w:rFonts w:ascii="Arial" w:hAnsi="Arial" w:cs="Arial"/>
                    <w:sz w:val="22"/>
                    <w:szCs w:val="22"/>
                  </w:rPr>
                  <w:t>Click or tap here to enter text.</w:t>
                </w:r>
              </w:p>
            </w:tc>
          </w:sdtContent>
        </w:sdt>
      </w:tr>
    </w:tbl>
    <w:p w14:paraId="053BAD56" w14:textId="77777777" w:rsidR="00750807" w:rsidRPr="00750807" w:rsidRDefault="00750807" w:rsidP="00750807">
      <w:pPr>
        <w:pStyle w:val="DocumentTitle-HCG"/>
        <w:spacing w:after="0"/>
        <w:jc w:val="left"/>
        <w:rPr>
          <w:b w:val="0"/>
          <w:bCs/>
          <w:sz w:val="22"/>
          <w:szCs w:val="22"/>
        </w:rPr>
      </w:pPr>
    </w:p>
    <w:p w14:paraId="5D75623B" w14:textId="6F54FAB1" w:rsidR="00750807" w:rsidRPr="00750807" w:rsidRDefault="00750807" w:rsidP="000C5990">
      <w:pPr>
        <w:pStyle w:val="SectionHeading-HCG"/>
        <w:numPr>
          <w:ilvl w:val="0"/>
          <w:numId w:val="54"/>
        </w:numPr>
        <w:shd w:val="clear" w:color="auto" w:fill="245499"/>
        <w:spacing w:after="0"/>
        <w:ind w:left="360" w:hanging="270"/>
        <w:rPr>
          <w:color w:val="FFFFFF" w:themeColor="background1"/>
          <w:sz w:val="22"/>
          <w:szCs w:val="22"/>
        </w:rPr>
      </w:pPr>
      <w:r w:rsidRPr="00750807">
        <w:rPr>
          <w:caps w:val="0"/>
          <w:color w:val="FFFFFF" w:themeColor="background1"/>
          <w:sz w:val="22"/>
          <w:szCs w:val="22"/>
        </w:rPr>
        <w:t>Single IRB Review Criteria</w:t>
      </w:r>
    </w:p>
    <w:p w14:paraId="7B464ECA" w14:textId="77777777" w:rsidR="00750807" w:rsidRPr="00750807" w:rsidRDefault="00750807" w:rsidP="00750807">
      <w:pPr>
        <w:pStyle w:val="PrimarySectionText-HCG"/>
        <w:spacing w:after="0" w:line="240" w:lineRule="auto"/>
        <w:ind w:left="0" w:firstLine="0"/>
        <w:rPr>
          <w:rFonts w:cs="Arial"/>
          <w:sz w:val="22"/>
        </w:rPr>
      </w:pPr>
    </w:p>
    <w:p w14:paraId="5349A806" w14:textId="752FA965" w:rsidR="00750807" w:rsidRPr="00750807" w:rsidRDefault="00750807" w:rsidP="00750807">
      <w:pPr>
        <w:pStyle w:val="PrimarySectionText-HCG"/>
        <w:spacing w:after="0" w:line="240" w:lineRule="auto"/>
        <w:ind w:left="0" w:firstLine="0"/>
        <w:rPr>
          <w:rFonts w:cs="Arial"/>
          <w:sz w:val="22"/>
        </w:rPr>
      </w:pPr>
      <w:r w:rsidRPr="00750807">
        <w:rPr>
          <w:rFonts w:cs="Arial"/>
          <w:b/>
          <w:bCs/>
          <w:sz w:val="22"/>
        </w:rPr>
        <w:t>2.1 Eligibility Criteria:</w:t>
      </w:r>
      <w:r w:rsidRPr="00750807">
        <w:rPr>
          <w:rFonts w:cs="Arial"/>
          <w:sz w:val="22"/>
        </w:rPr>
        <w:t xml:space="preserve"> The following are circumstances in which UCI </w:t>
      </w:r>
      <w:r w:rsidRPr="00750807">
        <w:rPr>
          <w:rFonts w:cs="Arial"/>
          <w:sz w:val="22"/>
          <w:u w:val="single"/>
        </w:rPr>
        <w:t>may</w:t>
      </w:r>
      <w:r w:rsidRPr="00750807">
        <w:rPr>
          <w:rFonts w:cs="Arial"/>
          <w:sz w:val="22"/>
        </w:rPr>
        <w:t xml:space="preserve"> rely on an external IRB for review of a multisite study or collaboration. (Check if “Yes.” All must be checked.)</w:t>
      </w:r>
    </w:p>
    <w:p w14:paraId="4BBFC5C5" w14:textId="77777777" w:rsidR="00750807" w:rsidRPr="00750807" w:rsidRDefault="00000000" w:rsidP="00750807">
      <w:pPr>
        <w:pStyle w:val="PrimarySectionText-HCG"/>
        <w:spacing w:after="0" w:line="240" w:lineRule="auto"/>
        <w:rPr>
          <w:rFonts w:cs="Arial"/>
          <w:sz w:val="22"/>
        </w:rPr>
      </w:pPr>
      <w:sdt>
        <w:sdtPr>
          <w:rPr>
            <w:rFonts w:cs="Arial"/>
            <w:sz w:val="22"/>
          </w:rPr>
          <w:id w:val="1304822938"/>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The study is determined to involve </w:t>
      </w:r>
      <w:r w:rsidR="00750807" w:rsidRPr="00750807">
        <w:rPr>
          <w:rFonts w:cs="Arial"/>
          <w:sz w:val="22"/>
          <w:u w:val="double"/>
        </w:rPr>
        <w:t>Human Research</w:t>
      </w:r>
      <w:r w:rsidR="00750807" w:rsidRPr="00750807">
        <w:rPr>
          <w:rFonts w:cs="Arial"/>
          <w:sz w:val="22"/>
        </w:rPr>
        <w:t>.</w:t>
      </w:r>
    </w:p>
    <w:p w14:paraId="1712FD5F" w14:textId="77777777" w:rsidR="00750807" w:rsidRPr="00750807" w:rsidRDefault="00000000" w:rsidP="00750807">
      <w:pPr>
        <w:pStyle w:val="PrimarySectionText-HCG"/>
        <w:spacing w:after="0" w:line="240" w:lineRule="auto"/>
        <w:rPr>
          <w:rFonts w:cs="Arial"/>
          <w:sz w:val="22"/>
        </w:rPr>
      </w:pPr>
      <w:sdt>
        <w:sdtPr>
          <w:rPr>
            <w:rFonts w:cs="Arial"/>
            <w:sz w:val="22"/>
          </w:rPr>
          <w:id w:val="-1657527677"/>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UCI is engaged in the research activities.</w:t>
      </w:r>
    </w:p>
    <w:p w14:paraId="4E8EE114" w14:textId="77777777" w:rsidR="00750807" w:rsidRPr="00750807" w:rsidRDefault="00000000" w:rsidP="00750807">
      <w:pPr>
        <w:pStyle w:val="PrimarySectionText-HCG"/>
        <w:spacing w:after="0" w:line="240" w:lineRule="auto"/>
        <w:rPr>
          <w:rFonts w:cs="Arial"/>
          <w:sz w:val="22"/>
        </w:rPr>
      </w:pPr>
      <w:sdt>
        <w:sdtPr>
          <w:rPr>
            <w:rFonts w:cs="Arial"/>
            <w:sz w:val="22"/>
          </w:rPr>
          <w:id w:val="621428516"/>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The study is not determined to be Exempt.</w:t>
      </w:r>
      <w:r w:rsidR="00750807" w:rsidRPr="00750807">
        <w:rPr>
          <w:rStyle w:val="EndnoteReference"/>
          <w:rFonts w:cs="Arial"/>
          <w:sz w:val="22"/>
        </w:rPr>
        <w:endnoteReference w:id="2"/>
      </w:r>
    </w:p>
    <w:p w14:paraId="5A5DA59D" w14:textId="77777777" w:rsidR="00750807" w:rsidRPr="00750807" w:rsidRDefault="00000000" w:rsidP="00750807">
      <w:pPr>
        <w:pStyle w:val="PrimarySectionText-HCG"/>
        <w:spacing w:after="0" w:line="240" w:lineRule="auto"/>
        <w:rPr>
          <w:rFonts w:cs="Arial"/>
          <w:sz w:val="22"/>
        </w:rPr>
      </w:pPr>
      <w:sdt>
        <w:sdtPr>
          <w:rPr>
            <w:rFonts w:cs="Arial"/>
            <w:sz w:val="22"/>
          </w:rPr>
          <w:id w:val="438184955"/>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The external IRB and performance sites are in the United States.</w:t>
      </w:r>
    </w:p>
    <w:p w14:paraId="55A760B5" w14:textId="77777777" w:rsidR="00750807" w:rsidRPr="00750807" w:rsidRDefault="00000000" w:rsidP="00750807">
      <w:pPr>
        <w:pStyle w:val="PrimarySectionText-HCG"/>
        <w:spacing w:after="0" w:line="240" w:lineRule="auto"/>
        <w:rPr>
          <w:rFonts w:cs="Arial"/>
          <w:sz w:val="22"/>
        </w:rPr>
      </w:pPr>
      <w:sdt>
        <w:sdtPr>
          <w:rPr>
            <w:rFonts w:cs="Arial"/>
            <w:sz w:val="22"/>
          </w:rPr>
          <w:id w:val="-285742832"/>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The external IRB maintains an OHRP-approved Federalwide Assurance (FWA).</w:t>
      </w:r>
    </w:p>
    <w:p w14:paraId="1135F672" w14:textId="77777777" w:rsidR="00750807" w:rsidRPr="00750807" w:rsidRDefault="00000000" w:rsidP="00750807">
      <w:pPr>
        <w:pStyle w:val="PrimarySectionText-HCG"/>
        <w:spacing w:after="0" w:line="240" w:lineRule="auto"/>
        <w:rPr>
          <w:rFonts w:cs="Arial"/>
          <w:sz w:val="22"/>
        </w:rPr>
      </w:pPr>
      <w:sdt>
        <w:sdtPr>
          <w:rPr>
            <w:rFonts w:cs="Arial"/>
            <w:sz w:val="22"/>
          </w:rPr>
          <w:id w:val="-1335062948"/>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At least one of the following is true (check all that apply): </w:t>
      </w:r>
    </w:p>
    <w:p w14:paraId="5E3C1C19" w14:textId="77777777" w:rsidR="00750807" w:rsidRPr="00750807" w:rsidRDefault="00000000" w:rsidP="00750807">
      <w:pPr>
        <w:pStyle w:val="PrimarySectionText-HCG"/>
        <w:spacing w:after="0" w:line="240" w:lineRule="auto"/>
        <w:ind w:left="1008"/>
        <w:rPr>
          <w:rFonts w:cs="Arial"/>
          <w:sz w:val="22"/>
        </w:rPr>
      </w:pPr>
      <w:sdt>
        <w:sdtPr>
          <w:rPr>
            <w:rFonts w:cs="Arial"/>
            <w:sz w:val="22"/>
          </w:rPr>
          <w:id w:val="1639605862"/>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the study is federally funded (PI anticipates NIH or federal funding) </w:t>
      </w:r>
    </w:p>
    <w:p w14:paraId="430EDD1F" w14:textId="77777777" w:rsidR="00750807" w:rsidRPr="00750807" w:rsidRDefault="00000000" w:rsidP="00750807">
      <w:pPr>
        <w:pStyle w:val="PrimarySectionText-HCG"/>
        <w:spacing w:after="0" w:line="240" w:lineRule="auto"/>
        <w:ind w:left="1710" w:hanging="270"/>
        <w:rPr>
          <w:rFonts w:cs="Arial"/>
          <w:sz w:val="22"/>
        </w:rPr>
      </w:pPr>
      <w:sdt>
        <w:sdtPr>
          <w:rPr>
            <w:rFonts w:cs="Arial"/>
            <w:sz w:val="22"/>
          </w:rPr>
          <w:id w:val="-1652207611"/>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More than single IRB review is not required by law (including tribal law passed by the official governing body of an American Indian or Alaska Native tribe).</w:t>
      </w:r>
    </w:p>
    <w:p w14:paraId="2C45D9A3" w14:textId="77777777" w:rsidR="00750807" w:rsidRPr="00750807" w:rsidRDefault="00000000" w:rsidP="00750807">
      <w:pPr>
        <w:pStyle w:val="PrimarySectionText-HCG"/>
        <w:spacing w:after="0" w:line="240" w:lineRule="auto"/>
        <w:ind w:left="1710" w:hanging="270"/>
        <w:rPr>
          <w:rFonts w:cs="Arial"/>
          <w:sz w:val="22"/>
        </w:rPr>
      </w:pPr>
      <w:sdt>
        <w:sdtPr>
          <w:rPr>
            <w:rFonts w:cs="Arial"/>
            <w:sz w:val="22"/>
          </w:rPr>
          <w:id w:val="-859887659"/>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Research for which any Federal department or agency determines and documents that the use of a single IRB is not appropriate for the particular context.</w:t>
      </w:r>
    </w:p>
    <w:p w14:paraId="0EBB00DC" w14:textId="77777777" w:rsidR="00750807" w:rsidRPr="00750807" w:rsidRDefault="00750807" w:rsidP="00750807">
      <w:pPr>
        <w:pStyle w:val="PrimarySectionText-HCG"/>
        <w:spacing w:after="0" w:line="240" w:lineRule="auto"/>
        <w:ind w:left="1008"/>
        <w:rPr>
          <w:rFonts w:cs="Arial"/>
          <w:sz w:val="22"/>
        </w:rPr>
      </w:pPr>
    </w:p>
    <w:p w14:paraId="371CA5B4" w14:textId="77777777" w:rsidR="00750807" w:rsidRPr="00750807" w:rsidRDefault="00000000" w:rsidP="00750807">
      <w:pPr>
        <w:pStyle w:val="PrimarySectionText-HCG"/>
        <w:spacing w:after="0" w:line="240" w:lineRule="auto"/>
        <w:ind w:left="1008"/>
        <w:rPr>
          <w:rFonts w:cs="Arial"/>
          <w:sz w:val="22"/>
        </w:rPr>
      </w:pPr>
      <w:sdt>
        <w:sdtPr>
          <w:rPr>
            <w:rFonts w:cs="Arial"/>
            <w:sz w:val="22"/>
          </w:rPr>
          <w:id w:val="-624536266"/>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the study is FDA-regulated cooperative research </w:t>
      </w:r>
    </w:p>
    <w:p w14:paraId="610DC38E" w14:textId="77777777" w:rsidR="00750807" w:rsidRPr="00750807" w:rsidRDefault="00000000" w:rsidP="00750807">
      <w:pPr>
        <w:pStyle w:val="PrimarySectionText-HCG"/>
        <w:spacing w:after="0" w:line="240" w:lineRule="auto"/>
        <w:ind w:left="1710" w:hanging="270"/>
        <w:rPr>
          <w:rFonts w:cs="Arial"/>
          <w:sz w:val="22"/>
        </w:rPr>
      </w:pPr>
      <w:sdt>
        <w:sdtPr>
          <w:rPr>
            <w:rFonts w:cs="Arial"/>
            <w:sz w:val="22"/>
          </w:rPr>
          <w:id w:val="1477337192"/>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More than single IRB review is not required by law (including tribal law passed by the official governing body of an American Indian or Alaska Native tribe).</w:t>
      </w:r>
    </w:p>
    <w:p w14:paraId="6813FE44" w14:textId="77777777" w:rsidR="00750807" w:rsidRPr="00750807" w:rsidRDefault="00000000" w:rsidP="00750807">
      <w:pPr>
        <w:ind w:left="1710" w:hanging="270"/>
        <w:rPr>
          <w:rFonts w:ascii="Arial" w:hAnsi="Arial" w:cs="Arial"/>
          <w:sz w:val="22"/>
          <w:szCs w:val="22"/>
        </w:rPr>
      </w:pPr>
      <w:sdt>
        <w:sdtPr>
          <w:rPr>
            <w:rFonts w:ascii="Arial" w:hAnsi="Arial" w:cs="Arial"/>
            <w:sz w:val="22"/>
            <w:szCs w:val="22"/>
          </w:rPr>
          <w:id w:val="1439959745"/>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szCs w:val="22"/>
            </w:rPr>
            <w:t>☐</w:t>
          </w:r>
        </w:sdtContent>
      </w:sdt>
      <w:r w:rsidR="00750807" w:rsidRPr="00750807">
        <w:rPr>
          <w:rFonts w:ascii="Arial" w:hAnsi="Arial" w:cs="Arial"/>
          <w:sz w:val="22"/>
          <w:szCs w:val="22"/>
        </w:rPr>
        <w:t xml:space="preserve"> Research does not involve a highly specialized FDA-regulated medical product for which unique, localized expertise is required (*Rare*).</w:t>
      </w:r>
    </w:p>
    <w:p w14:paraId="620E752E" w14:textId="77777777" w:rsidR="00750807" w:rsidRPr="00750807" w:rsidRDefault="00000000" w:rsidP="00750807">
      <w:pPr>
        <w:ind w:left="1710" w:hanging="270"/>
        <w:rPr>
          <w:rFonts w:ascii="Arial" w:hAnsi="Arial" w:cs="Arial"/>
          <w:sz w:val="22"/>
          <w:szCs w:val="22"/>
        </w:rPr>
      </w:pPr>
      <w:sdt>
        <w:sdtPr>
          <w:rPr>
            <w:rFonts w:ascii="Arial" w:hAnsi="Arial" w:cs="Arial"/>
            <w:sz w:val="22"/>
            <w:szCs w:val="22"/>
          </w:rPr>
          <w:id w:val="-1334296886"/>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szCs w:val="22"/>
            </w:rPr>
            <w:t>☐</w:t>
          </w:r>
        </w:sdtContent>
      </w:sdt>
      <w:r w:rsidR="00750807" w:rsidRPr="00750807">
        <w:rPr>
          <w:rFonts w:ascii="Arial" w:hAnsi="Arial" w:cs="Arial"/>
          <w:sz w:val="22"/>
          <w:szCs w:val="22"/>
        </w:rPr>
        <w:t xml:space="preserve"> Research does not involve drugs that are exempt from the requirements for an IND application under </w:t>
      </w:r>
      <w:hyperlink r:id="rId12" w:anchor="p-312.2(b)" w:tgtFrame="_blank" w:history="1">
        <w:r w:rsidR="00750807" w:rsidRPr="00750807">
          <w:rPr>
            <w:rStyle w:val="Hyperlink"/>
            <w:rFonts w:ascii="Arial" w:hAnsi="Arial" w:cs="Arial"/>
            <w:sz w:val="22"/>
            <w:szCs w:val="22"/>
          </w:rPr>
          <w:t>§ 312.2(b)</w:t>
        </w:r>
      </w:hyperlink>
      <w:r w:rsidR="00750807" w:rsidRPr="00750807">
        <w:rPr>
          <w:rFonts w:ascii="Arial" w:hAnsi="Arial" w:cs="Arial"/>
          <w:sz w:val="22"/>
          <w:szCs w:val="22"/>
        </w:rPr>
        <w:t>.</w:t>
      </w:r>
    </w:p>
    <w:p w14:paraId="5FB256ED" w14:textId="77777777" w:rsidR="00750807" w:rsidRPr="00750807" w:rsidRDefault="00000000" w:rsidP="00750807">
      <w:pPr>
        <w:ind w:left="1710" w:hanging="270"/>
        <w:rPr>
          <w:rFonts w:ascii="Arial" w:hAnsi="Arial" w:cs="Arial"/>
          <w:sz w:val="22"/>
          <w:szCs w:val="22"/>
        </w:rPr>
      </w:pPr>
      <w:sdt>
        <w:sdtPr>
          <w:rPr>
            <w:rFonts w:ascii="Arial" w:hAnsi="Arial" w:cs="Arial"/>
            <w:sz w:val="22"/>
            <w:szCs w:val="22"/>
          </w:rPr>
          <w:id w:val="-416485120"/>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szCs w:val="22"/>
            </w:rPr>
            <w:t>☐</w:t>
          </w:r>
        </w:sdtContent>
      </w:sdt>
      <w:r w:rsidR="00750807" w:rsidRPr="00750807">
        <w:rPr>
          <w:rFonts w:ascii="Arial" w:hAnsi="Arial" w:cs="Arial"/>
          <w:sz w:val="22"/>
          <w:szCs w:val="22"/>
        </w:rPr>
        <w:t xml:space="preserve"> Research does not involve medical devices that meet the abbreviated requirements under </w:t>
      </w:r>
      <w:hyperlink r:id="rId13" w:anchor="p-812.2(b)" w:tgtFrame="_blank" w:history="1">
        <w:r w:rsidR="00750807" w:rsidRPr="00750807">
          <w:rPr>
            <w:rStyle w:val="Hyperlink"/>
            <w:rFonts w:ascii="Arial" w:hAnsi="Arial" w:cs="Arial"/>
            <w:sz w:val="22"/>
            <w:szCs w:val="22"/>
          </w:rPr>
          <w:t>§ 812.2(b)</w:t>
        </w:r>
      </w:hyperlink>
      <w:r w:rsidR="00750807" w:rsidRPr="00750807">
        <w:rPr>
          <w:rFonts w:ascii="Arial" w:hAnsi="Arial" w:cs="Arial"/>
          <w:sz w:val="22"/>
          <w:szCs w:val="22"/>
        </w:rPr>
        <w:t xml:space="preserve"> or that meets the requirements for exempted investigations under </w:t>
      </w:r>
      <w:hyperlink r:id="rId14" w:anchor="p-812.2(c)" w:tgtFrame="_blank" w:history="1">
        <w:r w:rsidR="00750807" w:rsidRPr="00750807">
          <w:rPr>
            <w:rStyle w:val="Hyperlink"/>
            <w:rFonts w:ascii="Arial" w:hAnsi="Arial" w:cs="Arial"/>
            <w:sz w:val="22"/>
            <w:szCs w:val="22"/>
          </w:rPr>
          <w:t>§ 812.2(c)</w:t>
        </w:r>
      </w:hyperlink>
      <w:r w:rsidR="00750807" w:rsidRPr="00750807">
        <w:rPr>
          <w:rFonts w:ascii="Arial" w:hAnsi="Arial" w:cs="Arial"/>
          <w:sz w:val="22"/>
          <w:szCs w:val="22"/>
        </w:rPr>
        <w:t>.</w:t>
      </w:r>
    </w:p>
    <w:p w14:paraId="57BDAD8B" w14:textId="77777777" w:rsidR="00750807" w:rsidRPr="00750807" w:rsidRDefault="00000000" w:rsidP="00750807">
      <w:pPr>
        <w:ind w:left="1710" w:hanging="270"/>
        <w:rPr>
          <w:rFonts w:ascii="Arial" w:hAnsi="Arial" w:cs="Arial"/>
          <w:sz w:val="22"/>
          <w:szCs w:val="22"/>
        </w:rPr>
      </w:pPr>
      <w:sdt>
        <w:sdtPr>
          <w:rPr>
            <w:rFonts w:ascii="Arial" w:hAnsi="Arial" w:cs="Arial"/>
            <w:sz w:val="22"/>
            <w:szCs w:val="22"/>
          </w:rPr>
          <w:id w:val="-260678098"/>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szCs w:val="22"/>
            </w:rPr>
            <w:t>☐</w:t>
          </w:r>
        </w:sdtContent>
      </w:sdt>
      <w:r w:rsidR="00750807" w:rsidRPr="00750807">
        <w:rPr>
          <w:rFonts w:ascii="Arial" w:hAnsi="Arial" w:cs="Arial"/>
          <w:sz w:val="22"/>
          <w:szCs w:val="22"/>
        </w:rPr>
        <w:t xml:space="preserve"> Research is not an investigator initiated/authored </w:t>
      </w:r>
      <w:hyperlink r:id="rId15" w:anchor="p-56.102(c)" w:tgtFrame="_blank" w:history="1">
        <w:r w:rsidR="00750807" w:rsidRPr="00750807">
          <w:rPr>
            <w:rStyle w:val="Hyperlink"/>
            <w:rFonts w:ascii="Arial" w:hAnsi="Arial" w:cs="Arial"/>
            <w:sz w:val="22"/>
            <w:szCs w:val="22"/>
          </w:rPr>
          <w:t>clinical investigation</w:t>
        </w:r>
      </w:hyperlink>
      <w:r w:rsidR="00750807" w:rsidRPr="00750807">
        <w:rPr>
          <w:rFonts w:ascii="Arial" w:hAnsi="Arial" w:cs="Arial"/>
          <w:sz w:val="22"/>
          <w:szCs w:val="22"/>
        </w:rPr>
        <w:t>, unless conducted under a UC cancer consortium.</w:t>
      </w:r>
    </w:p>
    <w:p w14:paraId="22B79978" w14:textId="77777777" w:rsidR="00750807" w:rsidRPr="00750807" w:rsidRDefault="00000000" w:rsidP="00750807">
      <w:pPr>
        <w:ind w:left="1710" w:hanging="270"/>
        <w:rPr>
          <w:rFonts w:ascii="Arial" w:hAnsi="Arial" w:cs="Arial"/>
          <w:sz w:val="22"/>
          <w:szCs w:val="22"/>
        </w:rPr>
      </w:pPr>
      <w:sdt>
        <w:sdtPr>
          <w:rPr>
            <w:rFonts w:ascii="Arial" w:hAnsi="Arial" w:cs="Arial"/>
            <w:sz w:val="22"/>
            <w:szCs w:val="22"/>
          </w:rPr>
          <w:id w:val="-2004190339"/>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szCs w:val="22"/>
            </w:rPr>
            <w:t>☐</w:t>
          </w:r>
        </w:sdtContent>
      </w:sdt>
      <w:r w:rsidR="00750807" w:rsidRPr="00750807">
        <w:rPr>
          <w:rFonts w:ascii="Arial" w:hAnsi="Arial" w:cs="Arial"/>
          <w:sz w:val="22"/>
          <w:szCs w:val="22"/>
        </w:rPr>
        <w:t xml:space="preserve"> Not </w:t>
      </w:r>
      <w:hyperlink r:id="rId16" w:tgtFrame="_blank" w:history="1">
        <w:r w:rsidR="00750807" w:rsidRPr="00750807">
          <w:rPr>
            <w:rStyle w:val="Hyperlink"/>
            <w:rFonts w:ascii="Arial" w:hAnsi="Arial" w:cs="Arial"/>
            <w:sz w:val="22"/>
            <w:szCs w:val="22"/>
          </w:rPr>
          <w:t>expanded access</w:t>
        </w:r>
      </w:hyperlink>
      <w:r w:rsidR="00750807" w:rsidRPr="00750807">
        <w:rPr>
          <w:rFonts w:ascii="Arial" w:hAnsi="Arial" w:cs="Arial"/>
          <w:sz w:val="22"/>
          <w:szCs w:val="22"/>
        </w:rPr>
        <w:t xml:space="preserve">, </w:t>
      </w:r>
      <w:hyperlink r:id="rId17" w:anchor="compassionate" w:tgtFrame="_blank" w:history="1">
        <w:r w:rsidR="00750807" w:rsidRPr="00750807">
          <w:rPr>
            <w:rStyle w:val="Hyperlink"/>
            <w:rFonts w:ascii="Arial" w:hAnsi="Arial" w:cs="Arial"/>
            <w:sz w:val="22"/>
            <w:szCs w:val="22"/>
          </w:rPr>
          <w:t>compassionate use</w:t>
        </w:r>
      </w:hyperlink>
      <w:r w:rsidR="00750807" w:rsidRPr="00750807">
        <w:rPr>
          <w:rFonts w:ascii="Arial" w:hAnsi="Arial" w:cs="Arial"/>
          <w:sz w:val="22"/>
          <w:szCs w:val="22"/>
        </w:rPr>
        <w:t xml:space="preserve">, or </w:t>
      </w:r>
      <w:hyperlink r:id="rId18" w:tgtFrame="_blank" w:history="1">
        <w:r w:rsidR="00750807" w:rsidRPr="00750807">
          <w:rPr>
            <w:rStyle w:val="Hyperlink"/>
            <w:rFonts w:ascii="Arial" w:hAnsi="Arial" w:cs="Arial"/>
            <w:sz w:val="22"/>
            <w:szCs w:val="22"/>
          </w:rPr>
          <w:t>right to try</w:t>
        </w:r>
      </w:hyperlink>
      <w:r w:rsidR="00750807" w:rsidRPr="00750807">
        <w:rPr>
          <w:rFonts w:ascii="Arial" w:hAnsi="Arial" w:cs="Arial"/>
          <w:sz w:val="22"/>
          <w:szCs w:val="22"/>
        </w:rPr>
        <w:t>.</w:t>
      </w:r>
    </w:p>
    <w:p w14:paraId="7887609D" w14:textId="77777777" w:rsidR="00750807" w:rsidRPr="00750807" w:rsidRDefault="00750807" w:rsidP="00750807">
      <w:pPr>
        <w:pStyle w:val="PrimarySectionText-HCG"/>
        <w:spacing w:after="0" w:line="240" w:lineRule="auto"/>
        <w:ind w:left="1008"/>
        <w:rPr>
          <w:rFonts w:cs="Arial"/>
          <w:sz w:val="22"/>
        </w:rPr>
      </w:pPr>
    </w:p>
    <w:p w14:paraId="7C9266EF" w14:textId="77777777" w:rsidR="00750807" w:rsidRPr="00750807" w:rsidRDefault="00000000" w:rsidP="00750807">
      <w:pPr>
        <w:pStyle w:val="PrimarySectionText-HCG"/>
        <w:spacing w:after="0" w:line="240" w:lineRule="auto"/>
        <w:ind w:left="1008"/>
        <w:rPr>
          <w:rFonts w:cs="Arial"/>
          <w:sz w:val="22"/>
        </w:rPr>
      </w:pPr>
      <w:sdt>
        <w:sdtPr>
          <w:rPr>
            <w:rFonts w:cs="Arial"/>
            <w:sz w:val="22"/>
          </w:rPr>
          <w:id w:val="-1652209466"/>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other cooperative research that meets the following criteria (all must be checked):</w:t>
      </w:r>
    </w:p>
    <w:p w14:paraId="1783E16D" w14:textId="77777777" w:rsidR="00750807" w:rsidRPr="00750807" w:rsidRDefault="00000000" w:rsidP="00750807">
      <w:pPr>
        <w:pStyle w:val="PrimarySectionText-HCG"/>
        <w:spacing w:after="0" w:line="240" w:lineRule="auto"/>
        <w:ind w:left="1728"/>
        <w:rPr>
          <w:rFonts w:cs="Arial"/>
          <w:sz w:val="22"/>
        </w:rPr>
      </w:pPr>
      <w:sdt>
        <w:sdtPr>
          <w:rPr>
            <w:rFonts w:cs="Arial"/>
            <w:sz w:val="22"/>
          </w:rPr>
          <w:id w:val="522671684"/>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Research does </w:t>
      </w:r>
      <w:r w:rsidR="00750807" w:rsidRPr="00750807">
        <w:rPr>
          <w:rFonts w:cs="Arial"/>
          <w:b/>
          <w:bCs/>
          <w:sz w:val="22"/>
        </w:rPr>
        <w:t>not</w:t>
      </w:r>
      <w:r w:rsidR="00750807" w:rsidRPr="00750807">
        <w:rPr>
          <w:rFonts w:cs="Arial"/>
          <w:sz w:val="22"/>
        </w:rPr>
        <w:t> involve any (of the above) HHS or FDA exceptions to cooperative research.</w:t>
      </w:r>
    </w:p>
    <w:p w14:paraId="396BDD27" w14:textId="77777777" w:rsidR="00750807" w:rsidRPr="00750807" w:rsidRDefault="00000000" w:rsidP="00750807">
      <w:pPr>
        <w:pStyle w:val="PrimarySectionText-HCG"/>
        <w:spacing w:after="0" w:line="240" w:lineRule="auto"/>
        <w:ind w:left="1728"/>
        <w:rPr>
          <w:rFonts w:cs="Arial"/>
          <w:sz w:val="22"/>
        </w:rPr>
      </w:pPr>
      <w:sdt>
        <w:sdtPr>
          <w:rPr>
            <w:rFonts w:cs="Arial"/>
            <w:sz w:val="22"/>
          </w:rPr>
          <w:id w:val="-1018854624"/>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UCI has a master service agreement with the external IRB or the SMART IRB agreement v3.0 is used, </w:t>
      </w:r>
      <w:r w:rsidR="00750807" w:rsidRPr="00750807">
        <w:rPr>
          <w:rFonts w:cs="Arial"/>
          <w:color w:val="C00000"/>
          <w:sz w:val="22"/>
        </w:rPr>
        <w:t>and</w:t>
      </w:r>
    </w:p>
    <w:p w14:paraId="7A0FF0BD" w14:textId="77777777" w:rsidR="00750807" w:rsidRPr="00750807" w:rsidRDefault="00000000" w:rsidP="00750807">
      <w:pPr>
        <w:pStyle w:val="PrimarySectionText-HCG"/>
        <w:spacing w:after="0" w:line="240" w:lineRule="auto"/>
        <w:ind w:left="1728"/>
        <w:rPr>
          <w:rFonts w:cs="Arial"/>
          <w:b/>
          <w:bCs/>
          <w:color w:val="C00000"/>
          <w:sz w:val="22"/>
        </w:rPr>
      </w:pPr>
      <w:sdt>
        <w:sdtPr>
          <w:rPr>
            <w:rFonts w:cs="Arial"/>
            <w:sz w:val="22"/>
          </w:rPr>
          <w:id w:val="-1381626624"/>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w:t>
      </w:r>
      <w:r w:rsidR="00750807" w:rsidRPr="00750807">
        <w:rPr>
          <w:rFonts w:cs="Arial"/>
          <w:color w:val="C00000"/>
          <w:sz w:val="22"/>
        </w:rPr>
        <w:t xml:space="preserve">[IRB staff to confirm] </w:t>
      </w:r>
      <w:r w:rsidR="00750807" w:rsidRPr="00750807">
        <w:rPr>
          <w:rFonts w:cs="Arial"/>
          <w:sz w:val="22"/>
        </w:rPr>
        <w:t xml:space="preserve">A UCI director has reviewed the external IRB’s human research protection program plan and policies to confirm, at minimum, that their program has a quality assurance program and is otherwise appropriate to serve as the Reviewing IRB. </w:t>
      </w:r>
    </w:p>
    <w:p w14:paraId="040DCA63" w14:textId="77777777" w:rsidR="00362434" w:rsidRPr="00750807" w:rsidRDefault="00362434" w:rsidP="00704F1D">
      <w:pPr>
        <w:pStyle w:val="NoSpacing"/>
        <w:rPr>
          <w:rFonts w:ascii="Arial" w:hAnsi="Arial" w:cs="Arial"/>
        </w:rPr>
      </w:pPr>
    </w:p>
    <w:p w14:paraId="26FF7F80" w14:textId="7F0B3987" w:rsidR="00704F1D" w:rsidRPr="00750807" w:rsidRDefault="00697135" w:rsidP="00704F1D">
      <w:pPr>
        <w:pStyle w:val="paragraph"/>
        <w:spacing w:before="0" w:beforeAutospacing="0" w:after="0" w:afterAutospacing="0"/>
        <w:textAlignment w:val="baseline"/>
        <w:rPr>
          <w:rFonts w:ascii="Arial" w:hAnsi="Arial" w:cs="Arial"/>
          <w:sz w:val="22"/>
          <w:szCs w:val="22"/>
        </w:rPr>
      </w:pPr>
      <w:r>
        <w:rPr>
          <w:rFonts w:ascii="Arial" w:hAnsi="Arial" w:cs="Arial"/>
          <w:b/>
          <w:bCs/>
          <w:sz w:val="22"/>
          <w:szCs w:val="22"/>
        </w:rPr>
        <w:t>2.</w:t>
      </w:r>
      <w:r w:rsidR="000C5990">
        <w:rPr>
          <w:rFonts w:ascii="Arial" w:hAnsi="Arial" w:cs="Arial"/>
          <w:b/>
          <w:bCs/>
          <w:sz w:val="22"/>
          <w:szCs w:val="22"/>
        </w:rPr>
        <w:t>2</w:t>
      </w:r>
      <w:r w:rsidR="00704F1D" w:rsidRPr="00750807">
        <w:rPr>
          <w:rFonts w:ascii="Arial" w:hAnsi="Arial" w:cs="Arial"/>
          <w:b/>
          <w:bCs/>
          <w:sz w:val="22"/>
          <w:szCs w:val="22"/>
        </w:rPr>
        <w:t xml:space="preserve"> IRB Agreement: </w:t>
      </w:r>
      <w:r w:rsidR="00704F1D" w:rsidRPr="00750807">
        <w:rPr>
          <w:rStyle w:val="normaltextrun"/>
          <w:rFonts w:ascii="Arial" w:eastAsiaTheme="majorEastAsia" w:hAnsi="Arial" w:cs="Arial"/>
          <w:sz w:val="22"/>
          <w:szCs w:val="22"/>
        </w:rPr>
        <w:t>Indicate which IRB agreement applies.</w:t>
      </w:r>
      <w:r w:rsidR="00704F1D" w:rsidRPr="00750807">
        <w:rPr>
          <w:rStyle w:val="eop"/>
          <w:rFonts w:ascii="Arial" w:hAnsi="Arial" w:cs="Arial"/>
          <w:sz w:val="22"/>
          <w:szCs w:val="22"/>
        </w:rPr>
        <w:t> </w:t>
      </w:r>
    </w:p>
    <w:p w14:paraId="32CB1CCE" w14:textId="77777777" w:rsidR="00704F1D" w:rsidRPr="00750807" w:rsidRDefault="00000000" w:rsidP="00704F1D">
      <w:pPr>
        <w:ind w:left="270" w:hanging="270"/>
        <w:rPr>
          <w:rFonts w:ascii="Arial" w:hAnsi="Arial" w:cs="Arial"/>
          <w:sz w:val="22"/>
          <w:szCs w:val="22"/>
        </w:rPr>
      </w:pPr>
      <w:sdt>
        <w:sdtPr>
          <w:rPr>
            <w:rFonts w:ascii="Arial" w:hAnsi="Arial" w:cs="Arial"/>
            <w:sz w:val="22"/>
            <w:szCs w:val="22"/>
          </w:rPr>
          <w:id w:val="1773198793"/>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Advarra IRB</w:t>
      </w:r>
    </w:p>
    <w:p w14:paraId="351CD35E" w14:textId="77777777" w:rsidR="00704F1D" w:rsidRPr="00750807" w:rsidRDefault="00000000" w:rsidP="00704F1D">
      <w:pPr>
        <w:rPr>
          <w:rFonts w:ascii="Arial" w:hAnsi="Arial" w:cs="Arial"/>
          <w:sz w:val="22"/>
          <w:szCs w:val="22"/>
        </w:rPr>
      </w:pPr>
      <w:sdt>
        <w:sdtPr>
          <w:rPr>
            <w:rFonts w:ascii="Arial" w:hAnsi="Arial" w:cs="Arial"/>
            <w:sz w:val="22"/>
            <w:szCs w:val="22"/>
          </w:rPr>
          <w:id w:val="-1023318327"/>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National Cancer Institute Central Institutional Review Board (NCI CIRB)</w:t>
      </w:r>
    </w:p>
    <w:p w14:paraId="2DE59065" w14:textId="77777777" w:rsidR="00704F1D" w:rsidRPr="00750807" w:rsidRDefault="00000000" w:rsidP="00704F1D">
      <w:pPr>
        <w:ind w:left="270" w:hanging="270"/>
        <w:rPr>
          <w:rFonts w:ascii="Arial" w:hAnsi="Arial" w:cs="Arial"/>
          <w:sz w:val="22"/>
          <w:szCs w:val="22"/>
          <w:shd w:val="clear" w:color="auto" w:fill="FFFFFF"/>
        </w:rPr>
      </w:pPr>
      <w:sdt>
        <w:sdtPr>
          <w:rPr>
            <w:rFonts w:ascii="Arial" w:hAnsi="Arial" w:cs="Arial"/>
            <w:sz w:val="22"/>
            <w:szCs w:val="22"/>
          </w:rPr>
          <w:id w:val="-2104946130"/>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w:t>
      </w:r>
      <w:r w:rsidR="00704F1D" w:rsidRPr="00750807">
        <w:rPr>
          <w:rFonts w:ascii="Arial" w:hAnsi="Arial" w:cs="Arial"/>
          <w:sz w:val="22"/>
          <w:szCs w:val="22"/>
          <w:shd w:val="clear" w:color="auto" w:fill="FFFFFF"/>
        </w:rPr>
        <w:t xml:space="preserve">SMART IRB (CHOC, MHS, NEALs, StrokeNet, UC). The External IRB must be a </w:t>
      </w:r>
      <w:hyperlink r:id="rId19" w:tgtFrame="_blank" w:history="1">
        <w:r w:rsidR="00704F1D" w:rsidRPr="00750807">
          <w:rPr>
            <w:rStyle w:val="Hyperlink"/>
            <w:rFonts w:ascii="Arial" w:hAnsi="Arial" w:cs="Arial"/>
            <w:sz w:val="22"/>
            <w:szCs w:val="22"/>
            <w:shd w:val="clear" w:color="auto" w:fill="FFFFFF"/>
          </w:rPr>
          <w:t>Participating Institution</w:t>
        </w:r>
      </w:hyperlink>
      <w:r w:rsidR="00704F1D" w:rsidRPr="00750807">
        <w:rPr>
          <w:rFonts w:ascii="Arial" w:hAnsi="Arial" w:cs="Arial"/>
          <w:sz w:val="22"/>
          <w:szCs w:val="22"/>
          <w:shd w:val="clear" w:color="auto" w:fill="FFFFFF"/>
        </w:rPr>
        <w:t xml:space="preserve"> that has signed v3.0 of the SMART IRB Agreement.</w:t>
      </w:r>
    </w:p>
    <w:p w14:paraId="476EBBC6" w14:textId="22129EEA" w:rsidR="00704F1D" w:rsidRPr="00750807" w:rsidRDefault="00000000" w:rsidP="00704F1D">
      <w:pPr>
        <w:ind w:left="990" w:hanging="270"/>
        <w:rPr>
          <w:rFonts w:ascii="Arial" w:hAnsi="Arial" w:cs="Arial"/>
          <w:sz w:val="22"/>
          <w:szCs w:val="22"/>
          <w:shd w:val="clear" w:color="auto" w:fill="FFFFFF"/>
        </w:rPr>
      </w:pPr>
      <w:sdt>
        <w:sdtPr>
          <w:rPr>
            <w:rFonts w:ascii="Arial" w:hAnsi="Arial" w:cs="Arial"/>
            <w:sz w:val="22"/>
            <w:szCs w:val="22"/>
          </w:rPr>
          <w:id w:val="-91931133"/>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w:t>
      </w:r>
      <w:r w:rsidR="00704F1D" w:rsidRPr="00750807">
        <w:rPr>
          <w:rFonts w:ascii="Arial" w:hAnsi="Arial" w:cs="Arial"/>
          <w:sz w:val="22"/>
          <w:szCs w:val="22"/>
          <w:shd w:val="clear" w:color="auto" w:fill="FFFFFF"/>
        </w:rPr>
        <w:t>Indicate the communication platform that will be used.</w:t>
      </w:r>
    </w:p>
    <w:p w14:paraId="7E267E22" w14:textId="77777777" w:rsidR="00704F1D" w:rsidRPr="00750807" w:rsidRDefault="00000000" w:rsidP="00704F1D">
      <w:pPr>
        <w:ind w:left="1710" w:hanging="270"/>
        <w:rPr>
          <w:rFonts w:ascii="Arial" w:hAnsi="Arial" w:cs="Arial"/>
          <w:sz w:val="22"/>
          <w:szCs w:val="22"/>
        </w:rPr>
      </w:pPr>
      <w:sdt>
        <w:sdtPr>
          <w:rPr>
            <w:rFonts w:ascii="Arial" w:hAnsi="Arial" w:cs="Arial"/>
            <w:sz w:val="22"/>
            <w:szCs w:val="22"/>
          </w:rPr>
          <w:id w:val="244540107"/>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w:t>
      </w:r>
      <w:hyperlink r:id="rId20" w:tgtFrame="_blank" w:history="1">
        <w:r w:rsidR="00704F1D" w:rsidRPr="00750807">
          <w:rPr>
            <w:rStyle w:val="Hyperlink"/>
            <w:rFonts w:ascii="Arial" w:hAnsi="Arial" w:cs="Arial"/>
            <w:sz w:val="22"/>
            <w:szCs w:val="22"/>
          </w:rPr>
          <w:t>SMART IRB Online Reliance System</w:t>
        </w:r>
      </w:hyperlink>
      <w:r w:rsidR="00704F1D" w:rsidRPr="00750807">
        <w:rPr>
          <w:rFonts w:ascii="Arial" w:hAnsi="Arial" w:cs="Arial"/>
          <w:sz w:val="22"/>
          <w:szCs w:val="22"/>
        </w:rPr>
        <w:t xml:space="preserve">. Provide the </w:t>
      </w:r>
      <w:hyperlink r:id="rId21" w:tgtFrame="_blank" w:history="1">
        <w:r w:rsidR="00704F1D" w:rsidRPr="00750807">
          <w:rPr>
            <w:rStyle w:val="Hyperlink"/>
            <w:rFonts w:ascii="Arial" w:hAnsi="Arial" w:cs="Arial"/>
            <w:sz w:val="22"/>
            <w:szCs w:val="22"/>
          </w:rPr>
          <w:t>ORS</w:t>
        </w:r>
      </w:hyperlink>
      <w:r w:rsidR="00704F1D" w:rsidRPr="00750807">
        <w:rPr>
          <w:rFonts w:ascii="Arial" w:hAnsi="Arial" w:cs="Arial"/>
          <w:sz w:val="22"/>
          <w:szCs w:val="22"/>
        </w:rPr>
        <w:t xml:space="preserve"> tracking number (optional).</w:t>
      </w:r>
    </w:p>
    <w:p w14:paraId="1F898D20" w14:textId="77777777" w:rsidR="00704F1D" w:rsidRPr="00750807" w:rsidRDefault="00704F1D" w:rsidP="00704F1D">
      <w:pPr>
        <w:pStyle w:val="NoSpacing"/>
        <w:ind w:left="1728"/>
        <w:rPr>
          <w:rFonts w:ascii="Arial" w:hAnsi="Arial" w:cs="Arial"/>
        </w:rPr>
      </w:pPr>
    </w:p>
    <w:tbl>
      <w:tblPr>
        <w:tblStyle w:val="TableGrid"/>
        <w:tblW w:w="9090" w:type="dxa"/>
        <w:tblInd w:w="1770" w:type="dxa"/>
        <w:tblLook w:val="04A0" w:firstRow="1" w:lastRow="0" w:firstColumn="1" w:lastColumn="0" w:noHBand="0" w:noVBand="1"/>
        <w:tblCaption w:val="Answer Box"/>
        <w:tblDescription w:val="This one row table has been provided to hold the answer to question 8.8.a."/>
      </w:tblPr>
      <w:tblGrid>
        <w:gridCol w:w="9090"/>
      </w:tblGrid>
      <w:tr w:rsidR="00704F1D" w:rsidRPr="00750807" w14:paraId="0F66AC34" w14:textId="77777777" w:rsidTr="00704F1D">
        <w:trPr>
          <w:trHeight w:val="432"/>
        </w:trPr>
        <w:tc>
          <w:tcPr>
            <w:tcW w:w="9090" w:type="dxa"/>
            <w:tcBorders>
              <w:top w:val="single" w:sz="24" w:space="0" w:color="E8960C"/>
              <w:left w:val="single" w:sz="24" w:space="0" w:color="E8960C"/>
              <w:bottom w:val="single" w:sz="24" w:space="0" w:color="E8960C"/>
              <w:right w:val="single" w:sz="24" w:space="0" w:color="E8960C"/>
            </w:tcBorders>
            <w:vAlign w:val="center"/>
          </w:tcPr>
          <w:p w14:paraId="7AF7CC54" w14:textId="7E6B380C" w:rsidR="00704F1D" w:rsidRPr="00750807" w:rsidRDefault="00000000" w:rsidP="00FF384C">
            <w:pPr>
              <w:ind w:right="1500"/>
              <w:rPr>
                <w:rFonts w:ascii="Arial" w:hAnsi="Arial" w:cs="Arial"/>
                <w:sz w:val="22"/>
                <w:szCs w:val="22"/>
              </w:rPr>
            </w:pPr>
            <w:sdt>
              <w:sdtPr>
                <w:rPr>
                  <w:rStyle w:val="AnswerBoxText"/>
                  <w:rFonts w:ascii="Arial" w:hAnsi="Arial" w:cs="Arial"/>
                  <w:szCs w:val="22"/>
                </w:rPr>
                <w:id w:val="98075688"/>
                <w:placeholder>
                  <w:docPart w:val="8A041541E00C7F41A69B640A7290AFBA"/>
                </w:placeholder>
                <w:temporary/>
                <w:showingPlcHdr/>
                <w15:color w:val="000000"/>
              </w:sdtPr>
              <w:sdtEndPr>
                <w:rPr>
                  <w:rStyle w:val="DefaultParagraphFont"/>
                  <w:sz w:val="24"/>
                </w:rPr>
              </w:sdtEndPr>
              <w:sdtContent>
                <w:r w:rsidR="00704F1D" w:rsidRPr="00750807">
                  <w:rPr>
                    <w:rStyle w:val="PlaceholderText"/>
                    <w:rFonts w:ascii="Arial" w:hAnsi="Arial" w:cs="Arial"/>
                    <w:color w:val="595959" w:themeColor="text1" w:themeTint="A6"/>
                    <w:sz w:val="22"/>
                    <w:szCs w:val="22"/>
                  </w:rPr>
                  <w:t>Click or tap here to enter text.</w:t>
                </w:r>
              </w:sdtContent>
            </w:sdt>
          </w:p>
        </w:tc>
      </w:tr>
    </w:tbl>
    <w:p w14:paraId="25D97366" w14:textId="77777777" w:rsidR="00704F1D" w:rsidRPr="00750807" w:rsidRDefault="00704F1D" w:rsidP="00704F1D">
      <w:pPr>
        <w:ind w:left="1440"/>
        <w:rPr>
          <w:rFonts w:ascii="Arial" w:hAnsi="Arial" w:cs="Arial"/>
          <w:sz w:val="22"/>
          <w:szCs w:val="22"/>
        </w:rPr>
      </w:pPr>
    </w:p>
    <w:p w14:paraId="25C1CB13" w14:textId="2A0F3E65" w:rsidR="00704F1D" w:rsidRPr="00750807" w:rsidRDefault="00000000" w:rsidP="00704F1D">
      <w:pPr>
        <w:ind w:left="1440"/>
        <w:rPr>
          <w:rFonts w:ascii="Arial" w:hAnsi="Arial" w:cs="Arial"/>
          <w:sz w:val="22"/>
          <w:szCs w:val="22"/>
        </w:rPr>
      </w:pPr>
      <w:sdt>
        <w:sdtPr>
          <w:rPr>
            <w:rFonts w:ascii="Arial" w:hAnsi="Arial" w:cs="Arial"/>
            <w:sz w:val="22"/>
            <w:szCs w:val="22"/>
          </w:rPr>
          <w:id w:val="1705901094"/>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w:t>
      </w:r>
      <w:hyperlink r:id="rId22" w:tgtFrame="_blank" w:history="1">
        <w:r w:rsidR="00704F1D" w:rsidRPr="00750807">
          <w:rPr>
            <w:rStyle w:val="Hyperlink"/>
            <w:rFonts w:ascii="Arial" w:hAnsi="Arial" w:cs="Arial"/>
            <w:sz w:val="22"/>
            <w:szCs w:val="22"/>
          </w:rPr>
          <w:t>IRB Reliance Exchange (IREx)</w:t>
        </w:r>
      </w:hyperlink>
    </w:p>
    <w:p w14:paraId="169860F6" w14:textId="337157C2" w:rsidR="00704F1D" w:rsidRPr="00750807" w:rsidRDefault="00000000" w:rsidP="00704F1D">
      <w:pPr>
        <w:ind w:left="1440"/>
        <w:rPr>
          <w:rFonts w:ascii="Arial" w:hAnsi="Arial" w:cs="Arial"/>
          <w:sz w:val="22"/>
          <w:szCs w:val="22"/>
          <w:shd w:val="clear" w:color="auto" w:fill="FFFFFF"/>
        </w:rPr>
      </w:pPr>
      <w:sdt>
        <w:sdtPr>
          <w:rPr>
            <w:rFonts w:ascii="Arial" w:hAnsi="Arial" w:cs="Arial"/>
            <w:sz w:val="22"/>
            <w:szCs w:val="22"/>
          </w:rPr>
          <w:id w:val="-1089542400"/>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w:t>
      </w:r>
      <w:r w:rsidR="00704F1D" w:rsidRPr="00750807">
        <w:rPr>
          <w:rFonts w:ascii="Arial" w:hAnsi="Arial" w:cs="Arial"/>
          <w:sz w:val="22"/>
          <w:szCs w:val="22"/>
          <w:shd w:val="clear" w:color="auto" w:fill="FFFFFF"/>
        </w:rPr>
        <w:t>SMART IRB Letter of Acknowledgement (LOA). Attach the External IRB’s version of the LOA.</w:t>
      </w:r>
    </w:p>
    <w:p w14:paraId="5AE144F6" w14:textId="77777777" w:rsidR="00704F1D" w:rsidRPr="00750807" w:rsidRDefault="00000000" w:rsidP="00704F1D">
      <w:pPr>
        <w:ind w:left="270" w:hanging="270"/>
        <w:rPr>
          <w:rFonts w:ascii="Arial" w:hAnsi="Arial" w:cs="Arial"/>
          <w:sz w:val="22"/>
          <w:szCs w:val="22"/>
          <w:shd w:val="clear" w:color="auto" w:fill="FFFFFF"/>
        </w:rPr>
      </w:pPr>
      <w:sdt>
        <w:sdtPr>
          <w:rPr>
            <w:rFonts w:ascii="Arial" w:hAnsi="Arial" w:cs="Arial"/>
            <w:sz w:val="22"/>
            <w:szCs w:val="22"/>
          </w:rPr>
          <w:id w:val="-1304997381"/>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w:t>
      </w:r>
      <w:r w:rsidR="00704F1D" w:rsidRPr="00750807">
        <w:rPr>
          <w:rFonts w:ascii="Arial" w:hAnsi="Arial" w:cs="Arial"/>
          <w:sz w:val="22"/>
          <w:szCs w:val="22"/>
          <w:shd w:val="clear" w:color="auto" w:fill="FFFFFF"/>
        </w:rPr>
        <w:t>Western Copernicus Group IRB (WCG)</w:t>
      </w:r>
    </w:p>
    <w:p w14:paraId="6AE939CC" w14:textId="77777777" w:rsidR="00750807" w:rsidRPr="00750807" w:rsidRDefault="00750807" w:rsidP="00750807">
      <w:pPr>
        <w:ind w:left="270" w:hanging="270"/>
        <w:rPr>
          <w:rFonts w:ascii="Arial" w:hAnsi="Arial" w:cs="Arial"/>
          <w:sz w:val="22"/>
          <w:szCs w:val="22"/>
        </w:rPr>
      </w:pPr>
    </w:p>
    <w:p w14:paraId="105B4032" w14:textId="340E941F" w:rsidR="00750807" w:rsidRPr="00750807" w:rsidRDefault="00750807" w:rsidP="000C5990">
      <w:pPr>
        <w:pStyle w:val="SectionHeading-HCG"/>
        <w:numPr>
          <w:ilvl w:val="0"/>
          <w:numId w:val="54"/>
        </w:numPr>
        <w:shd w:val="clear" w:color="auto" w:fill="245499"/>
        <w:spacing w:after="0"/>
        <w:ind w:left="360" w:hanging="270"/>
        <w:rPr>
          <w:color w:val="FFFFFF" w:themeColor="background1"/>
          <w:sz w:val="22"/>
          <w:szCs w:val="22"/>
        </w:rPr>
      </w:pPr>
      <w:r w:rsidRPr="00750807">
        <w:rPr>
          <w:caps w:val="0"/>
          <w:color w:val="FFFFFF" w:themeColor="background1"/>
          <w:sz w:val="22"/>
          <w:szCs w:val="22"/>
        </w:rPr>
        <w:t>Considerations to Rely on a Commercial IRB</w:t>
      </w:r>
    </w:p>
    <w:p w14:paraId="797931AE" w14:textId="77777777" w:rsidR="00776E67" w:rsidRPr="00750807" w:rsidRDefault="00776E67" w:rsidP="00776E67">
      <w:pPr>
        <w:rPr>
          <w:rFonts w:ascii="Arial" w:hAnsi="Arial" w:cs="Arial"/>
          <w:b/>
          <w:bCs/>
          <w:sz w:val="22"/>
          <w:szCs w:val="22"/>
        </w:rPr>
      </w:pPr>
    </w:p>
    <w:p w14:paraId="3973EBA7" w14:textId="77777777" w:rsidR="00776E67" w:rsidRPr="00750807" w:rsidRDefault="00000000" w:rsidP="00776E67">
      <w:pPr>
        <w:rPr>
          <w:rFonts w:ascii="Arial" w:hAnsi="Arial" w:cs="Arial"/>
          <w:color w:val="C00000"/>
          <w:sz w:val="22"/>
          <w:szCs w:val="22"/>
        </w:rPr>
      </w:pPr>
      <w:sdt>
        <w:sdtPr>
          <w:rPr>
            <w:rFonts w:ascii="Arial" w:hAnsi="Arial" w:cs="Arial"/>
            <w:sz w:val="22"/>
            <w:szCs w:val="22"/>
          </w:rPr>
          <w:id w:val="-1430033512"/>
          <w14:checkbox>
            <w14:checked w14:val="0"/>
            <w14:checkedState w14:val="2612" w14:font="MS Gothic"/>
            <w14:uncheckedState w14:val="2610" w14:font="MS Gothic"/>
          </w14:checkbox>
        </w:sdtPr>
        <w:sdtContent>
          <w:r w:rsidR="00776E67" w:rsidRPr="00750807">
            <w:rPr>
              <w:rFonts w:ascii="Segoe UI Symbol" w:eastAsia="MS Gothic" w:hAnsi="Segoe UI Symbol" w:cs="Segoe UI Symbol"/>
              <w:sz w:val="22"/>
              <w:szCs w:val="22"/>
            </w:rPr>
            <w:t>☐</w:t>
          </w:r>
        </w:sdtContent>
      </w:sdt>
      <w:r w:rsidR="00776E67" w:rsidRPr="00750807">
        <w:rPr>
          <w:rFonts w:ascii="Arial" w:hAnsi="Arial" w:cs="Arial"/>
          <w:sz w:val="22"/>
          <w:szCs w:val="22"/>
        </w:rPr>
        <w:t xml:space="preserve"> </w:t>
      </w:r>
      <w:r w:rsidR="00776E67" w:rsidRPr="00750807">
        <w:rPr>
          <w:rFonts w:ascii="Arial" w:hAnsi="Arial" w:cs="Arial"/>
          <w:b/>
          <w:bCs/>
          <w:i/>
          <w:iCs/>
          <w:color w:val="595959" w:themeColor="text1" w:themeTint="A6"/>
          <w:sz w:val="22"/>
          <w:szCs w:val="22"/>
        </w:rPr>
        <w:t>This section is not applicable.</w:t>
      </w:r>
      <w:r w:rsidR="00776E67" w:rsidRPr="00750807">
        <w:rPr>
          <w:rFonts w:ascii="Arial" w:hAnsi="Arial" w:cs="Arial"/>
          <w:color w:val="595959" w:themeColor="text1" w:themeTint="A6"/>
          <w:sz w:val="22"/>
          <w:szCs w:val="22"/>
        </w:rPr>
        <w:t xml:space="preserve"> </w:t>
      </w:r>
    </w:p>
    <w:p w14:paraId="37F88DBC" w14:textId="77777777" w:rsidR="00776E67" w:rsidRPr="00750807" w:rsidRDefault="00776E67" w:rsidP="00750807">
      <w:pPr>
        <w:pStyle w:val="PrimarySectionText-HCG"/>
        <w:spacing w:after="0" w:line="240" w:lineRule="auto"/>
        <w:ind w:left="0" w:firstLine="0"/>
        <w:rPr>
          <w:rFonts w:cs="Arial"/>
          <w:sz w:val="22"/>
        </w:rPr>
      </w:pPr>
    </w:p>
    <w:p w14:paraId="69B44F12" w14:textId="77777777" w:rsidR="00750807" w:rsidRPr="00750807" w:rsidRDefault="00750807" w:rsidP="00750807">
      <w:pPr>
        <w:pStyle w:val="PrimarySectionText-HCG"/>
        <w:spacing w:after="0" w:line="240" w:lineRule="auto"/>
        <w:ind w:left="0" w:firstLine="0"/>
        <w:rPr>
          <w:rFonts w:cs="Arial"/>
          <w:sz w:val="22"/>
        </w:rPr>
      </w:pPr>
      <w:r w:rsidRPr="00750807">
        <w:rPr>
          <w:rFonts w:cs="Arial"/>
          <w:sz w:val="22"/>
        </w:rPr>
        <w:t>The institution will evaluate on a case-by-case basis ceding IRB review. The following characteristics of the study will be evaluated to determine whether to rely on a Commercial IRB (e.g., Advarra, WCG, etc.). (At least one of the following considerations should be true)</w:t>
      </w:r>
    </w:p>
    <w:p w14:paraId="454A5CE6" w14:textId="77777777" w:rsidR="00750807" w:rsidRPr="00750807" w:rsidRDefault="00000000" w:rsidP="00750807">
      <w:pPr>
        <w:pStyle w:val="PrimarySectionText-HCG"/>
        <w:spacing w:after="0" w:line="240" w:lineRule="auto"/>
        <w:rPr>
          <w:rFonts w:cs="Arial"/>
          <w:sz w:val="22"/>
        </w:rPr>
      </w:pPr>
      <w:sdt>
        <w:sdtPr>
          <w:rPr>
            <w:rFonts w:cs="Arial"/>
            <w:sz w:val="22"/>
          </w:rPr>
          <w:id w:val="-886337947"/>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The project is commercially sponsored research.</w:t>
      </w:r>
    </w:p>
    <w:p w14:paraId="50DACAF4" w14:textId="77777777" w:rsidR="00750807" w:rsidRPr="00750807" w:rsidRDefault="00000000" w:rsidP="00750807">
      <w:pPr>
        <w:pStyle w:val="PrimarySectionText-HCG"/>
        <w:spacing w:after="0" w:line="240" w:lineRule="auto"/>
        <w:rPr>
          <w:rFonts w:cs="Arial"/>
          <w:sz w:val="22"/>
        </w:rPr>
      </w:pPr>
      <w:sdt>
        <w:sdtPr>
          <w:rPr>
            <w:rFonts w:cs="Arial"/>
            <w:sz w:val="22"/>
          </w:rPr>
          <w:id w:val="-1873908332"/>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The UCI is the lead site of a </w:t>
      </w:r>
      <w:r w:rsidR="00750807" w:rsidRPr="00750807">
        <w:rPr>
          <w:rFonts w:cs="Arial"/>
          <w:sz w:val="22"/>
          <w:u w:val="double"/>
        </w:rPr>
        <w:t>Multi-Site Study</w:t>
      </w:r>
      <w:r w:rsidR="00750807" w:rsidRPr="00750807">
        <w:rPr>
          <w:rFonts w:cs="Arial"/>
          <w:sz w:val="22"/>
        </w:rPr>
        <w:t xml:space="preserve"> and the institution has elected to use a commercial IRB for the review of the study.</w:t>
      </w:r>
    </w:p>
    <w:p w14:paraId="74A8E5F4" w14:textId="77777777" w:rsidR="00750807" w:rsidRDefault="00000000" w:rsidP="00750807">
      <w:pPr>
        <w:pStyle w:val="PrimarySectionText-HCG"/>
        <w:spacing w:after="0" w:line="240" w:lineRule="auto"/>
        <w:rPr>
          <w:rFonts w:cs="Arial"/>
          <w:sz w:val="22"/>
        </w:rPr>
      </w:pPr>
      <w:sdt>
        <w:sdtPr>
          <w:rPr>
            <w:rFonts w:cs="Arial"/>
            <w:sz w:val="22"/>
          </w:rPr>
          <w:id w:val="731273263"/>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Other relevant considerations.</w:t>
      </w:r>
    </w:p>
    <w:p w14:paraId="22376BA2" w14:textId="77777777" w:rsidR="005E193B" w:rsidRPr="00750807" w:rsidRDefault="005E193B" w:rsidP="005E193B">
      <w:pPr>
        <w:pStyle w:val="NoSpacing"/>
        <w:ind w:left="1728"/>
        <w:rPr>
          <w:rFonts w:ascii="Arial" w:hAnsi="Arial" w:cs="Arial"/>
        </w:rPr>
      </w:pPr>
    </w:p>
    <w:tbl>
      <w:tblPr>
        <w:tblStyle w:val="TableGrid"/>
        <w:tblW w:w="10440" w:type="dxa"/>
        <w:tblInd w:w="420" w:type="dxa"/>
        <w:tblLook w:val="04A0" w:firstRow="1" w:lastRow="0" w:firstColumn="1" w:lastColumn="0" w:noHBand="0" w:noVBand="1"/>
        <w:tblCaption w:val="Answer Box"/>
        <w:tblDescription w:val="This one row table has been provided to hold the answer to question 8.8.a."/>
      </w:tblPr>
      <w:tblGrid>
        <w:gridCol w:w="10440"/>
      </w:tblGrid>
      <w:tr w:rsidR="005E193B" w:rsidRPr="00750807" w14:paraId="13E95D60" w14:textId="77777777" w:rsidTr="005E193B">
        <w:trPr>
          <w:trHeight w:val="432"/>
        </w:trPr>
        <w:tc>
          <w:tcPr>
            <w:tcW w:w="10440" w:type="dxa"/>
            <w:tcBorders>
              <w:top w:val="single" w:sz="24" w:space="0" w:color="E8960C"/>
              <w:left w:val="single" w:sz="24" w:space="0" w:color="E8960C"/>
              <w:bottom w:val="single" w:sz="24" w:space="0" w:color="E8960C"/>
              <w:right w:val="single" w:sz="24" w:space="0" w:color="E8960C"/>
            </w:tcBorders>
            <w:vAlign w:val="center"/>
          </w:tcPr>
          <w:p w14:paraId="4328EBC3" w14:textId="77777777" w:rsidR="005E193B" w:rsidRPr="00750807" w:rsidRDefault="00000000" w:rsidP="003404B5">
            <w:pPr>
              <w:ind w:right="1500"/>
              <w:rPr>
                <w:rFonts w:ascii="Arial" w:hAnsi="Arial" w:cs="Arial"/>
                <w:sz w:val="22"/>
                <w:szCs w:val="22"/>
              </w:rPr>
            </w:pPr>
            <w:sdt>
              <w:sdtPr>
                <w:rPr>
                  <w:rStyle w:val="AnswerBoxText"/>
                  <w:rFonts w:ascii="Arial" w:hAnsi="Arial" w:cs="Arial"/>
                  <w:szCs w:val="22"/>
                </w:rPr>
                <w:id w:val="893386391"/>
                <w:placeholder>
                  <w:docPart w:val="E61BCF962C0D4C468A1EE8D5AE981806"/>
                </w:placeholder>
                <w:temporary/>
                <w:showingPlcHdr/>
                <w15:color w:val="000000"/>
              </w:sdtPr>
              <w:sdtEndPr>
                <w:rPr>
                  <w:rStyle w:val="DefaultParagraphFont"/>
                  <w:sz w:val="24"/>
                </w:rPr>
              </w:sdtEndPr>
              <w:sdtContent>
                <w:r w:rsidR="005E193B" w:rsidRPr="00750807">
                  <w:rPr>
                    <w:rStyle w:val="PlaceholderText"/>
                    <w:rFonts w:ascii="Arial" w:hAnsi="Arial" w:cs="Arial"/>
                    <w:color w:val="595959" w:themeColor="text1" w:themeTint="A6"/>
                    <w:sz w:val="22"/>
                    <w:szCs w:val="22"/>
                  </w:rPr>
                  <w:t>Click or tap here to enter text.</w:t>
                </w:r>
              </w:sdtContent>
            </w:sdt>
          </w:p>
        </w:tc>
      </w:tr>
    </w:tbl>
    <w:p w14:paraId="7AAFF4ED" w14:textId="77777777" w:rsidR="005E193B" w:rsidRPr="00750807" w:rsidRDefault="005E193B" w:rsidP="005E193B">
      <w:pPr>
        <w:ind w:left="1440"/>
        <w:rPr>
          <w:rFonts w:ascii="Arial" w:hAnsi="Arial" w:cs="Arial"/>
          <w:sz w:val="22"/>
          <w:szCs w:val="22"/>
        </w:rPr>
      </w:pPr>
    </w:p>
    <w:p w14:paraId="00B35AAD" w14:textId="36280432" w:rsidR="00750807" w:rsidRPr="00750807" w:rsidRDefault="00776E67" w:rsidP="000C5990">
      <w:pPr>
        <w:pStyle w:val="SectionHeading-HCG"/>
        <w:numPr>
          <w:ilvl w:val="0"/>
          <w:numId w:val="54"/>
        </w:numPr>
        <w:shd w:val="clear" w:color="auto" w:fill="245499"/>
        <w:spacing w:after="0"/>
        <w:ind w:left="360" w:hanging="270"/>
        <w:rPr>
          <w:caps w:val="0"/>
          <w:color w:val="FFFFFF" w:themeColor="background1"/>
          <w:sz w:val="22"/>
          <w:szCs w:val="22"/>
        </w:rPr>
      </w:pPr>
      <w:r>
        <w:rPr>
          <w:caps w:val="0"/>
          <w:color w:val="FFFFFF" w:themeColor="background1"/>
          <w:sz w:val="22"/>
          <w:szCs w:val="22"/>
        </w:rPr>
        <w:t xml:space="preserve">[IRB Staff to Confirm] </w:t>
      </w:r>
      <w:r w:rsidR="00750807" w:rsidRPr="00750807">
        <w:rPr>
          <w:caps w:val="0"/>
          <w:color w:val="FFFFFF" w:themeColor="background1"/>
          <w:sz w:val="22"/>
          <w:szCs w:val="22"/>
        </w:rPr>
        <w:t>General Considerations for Relying on an Other (Non-Commercial) IRB</w:t>
      </w:r>
    </w:p>
    <w:p w14:paraId="7BAA4B21" w14:textId="77777777" w:rsidR="00750807" w:rsidRDefault="00750807" w:rsidP="00750807">
      <w:pPr>
        <w:pStyle w:val="PrimarySectionText-HCG"/>
        <w:spacing w:after="0" w:line="240" w:lineRule="auto"/>
        <w:ind w:left="0" w:firstLine="0"/>
        <w:rPr>
          <w:rFonts w:cs="Arial"/>
          <w:sz w:val="22"/>
        </w:rPr>
      </w:pPr>
    </w:p>
    <w:p w14:paraId="75764536" w14:textId="77777777" w:rsidR="00776E67" w:rsidRPr="00750807" w:rsidRDefault="00000000" w:rsidP="00776E67">
      <w:pPr>
        <w:rPr>
          <w:rFonts w:ascii="Arial" w:hAnsi="Arial" w:cs="Arial"/>
          <w:color w:val="C00000"/>
          <w:sz w:val="22"/>
          <w:szCs w:val="22"/>
        </w:rPr>
      </w:pPr>
      <w:sdt>
        <w:sdtPr>
          <w:rPr>
            <w:rFonts w:ascii="Arial" w:hAnsi="Arial" w:cs="Arial"/>
            <w:sz w:val="22"/>
            <w:szCs w:val="22"/>
          </w:rPr>
          <w:id w:val="320170390"/>
          <w14:checkbox>
            <w14:checked w14:val="0"/>
            <w14:checkedState w14:val="2612" w14:font="MS Gothic"/>
            <w14:uncheckedState w14:val="2610" w14:font="MS Gothic"/>
          </w14:checkbox>
        </w:sdtPr>
        <w:sdtContent>
          <w:r w:rsidR="00776E67" w:rsidRPr="00750807">
            <w:rPr>
              <w:rFonts w:ascii="Segoe UI Symbol" w:eastAsia="MS Gothic" w:hAnsi="Segoe UI Symbol" w:cs="Segoe UI Symbol"/>
              <w:sz w:val="22"/>
              <w:szCs w:val="22"/>
            </w:rPr>
            <w:t>☐</w:t>
          </w:r>
        </w:sdtContent>
      </w:sdt>
      <w:r w:rsidR="00776E67" w:rsidRPr="00750807">
        <w:rPr>
          <w:rFonts w:ascii="Arial" w:hAnsi="Arial" w:cs="Arial"/>
          <w:sz w:val="22"/>
          <w:szCs w:val="22"/>
        </w:rPr>
        <w:t xml:space="preserve"> </w:t>
      </w:r>
      <w:r w:rsidR="00776E67" w:rsidRPr="00750807">
        <w:rPr>
          <w:rFonts w:ascii="Arial" w:hAnsi="Arial" w:cs="Arial"/>
          <w:b/>
          <w:bCs/>
          <w:i/>
          <w:iCs/>
          <w:color w:val="595959" w:themeColor="text1" w:themeTint="A6"/>
          <w:sz w:val="22"/>
          <w:szCs w:val="22"/>
        </w:rPr>
        <w:t>This section is not applicable.</w:t>
      </w:r>
      <w:r w:rsidR="00776E67" w:rsidRPr="00750807">
        <w:rPr>
          <w:rFonts w:ascii="Arial" w:hAnsi="Arial" w:cs="Arial"/>
          <w:color w:val="595959" w:themeColor="text1" w:themeTint="A6"/>
          <w:sz w:val="22"/>
          <w:szCs w:val="22"/>
        </w:rPr>
        <w:t xml:space="preserve"> </w:t>
      </w:r>
    </w:p>
    <w:p w14:paraId="45E8A83D" w14:textId="77777777" w:rsidR="00776E67" w:rsidRPr="00750807" w:rsidRDefault="00776E67" w:rsidP="00750807">
      <w:pPr>
        <w:pStyle w:val="PrimarySectionText-HCG"/>
        <w:spacing w:after="0" w:line="240" w:lineRule="auto"/>
        <w:ind w:left="0" w:firstLine="0"/>
        <w:rPr>
          <w:rFonts w:cs="Arial"/>
          <w:sz w:val="22"/>
        </w:rPr>
      </w:pPr>
    </w:p>
    <w:p w14:paraId="4F11183D" w14:textId="77777777" w:rsidR="00750807" w:rsidRPr="00750807" w:rsidRDefault="00750807" w:rsidP="00750807">
      <w:pPr>
        <w:pStyle w:val="PrimarySectionText-HCG"/>
        <w:spacing w:after="0" w:line="240" w:lineRule="auto"/>
        <w:ind w:left="0" w:firstLine="0"/>
        <w:rPr>
          <w:rFonts w:cs="Arial"/>
          <w:sz w:val="22"/>
        </w:rPr>
      </w:pPr>
      <w:r w:rsidRPr="00750807">
        <w:rPr>
          <w:rFonts w:cs="Arial"/>
          <w:sz w:val="22"/>
        </w:rPr>
        <w:t>The following are additional considerations for evaluating the institution’s willingness to rely on an institution with a valid OHRP-approved Federalwide Assurance (FWA). (At least one of the following considerations should be true)</w:t>
      </w:r>
    </w:p>
    <w:p w14:paraId="5DDBCD13" w14:textId="77777777" w:rsidR="00750807" w:rsidRPr="00750807" w:rsidRDefault="00000000" w:rsidP="00750807">
      <w:pPr>
        <w:pStyle w:val="PrimarySectionText-HCG"/>
        <w:spacing w:after="0" w:line="240" w:lineRule="auto"/>
        <w:rPr>
          <w:rFonts w:cs="Arial"/>
          <w:sz w:val="22"/>
        </w:rPr>
      </w:pPr>
      <w:sdt>
        <w:sdtPr>
          <w:rPr>
            <w:rFonts w:cs="Arial"/>
            <w:sz w:val="22"/>
          </w:rPr>
          <w:id w:val="1292176880"/>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Single IRB review is mandatory.</w:t>
      </w:r>
    </w:p>
    <w:p w14:paraId="545747D7" w14:textId="77777777" w:rsidR="00750807" w:rsidRPr="00750807" w:rsidRDefault="00000000" w:rsidP="00750807">
      <w:pPr>
        <w:pStyle w:val="PrimarySectionText-HCG"/>
        <w:spacing w:after="0" w:line="240" w:lineRule="auto"/>
        <w:rPr>
          <w:rFonts w:cs="Arial"/>
          <w:sz w:val="22"/>
        </w:rPr>
      </w:pPr>
      <w:sdt>
        <w:sdtPr>
          <w:rPr>
            <w:rFonts w:cs="Arial"/>
            <w:sz w:val="22"/>
          </w:rPr>
          <w:id w:val="-1551914088"/>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The reviewing IRB has sufficient expertise and experience reviewing and overseeing research of similar nature to the proposed study.</w:t>
      </w:r>
    </w:p>
    <w:p w14:paraId="336BD933" w14:textId="77777777" w:rsidR="00750807" w:rsidRPr="00750807" w:rsidRDefault="00000000" w:rsidP="00750807">
      <w:pPr>
        <w:pStyle w:val="PrimarySectionText-HCG"/>
        <w:spacing w:after="0" w:line="240" w:lineRule="auto"/>
        <w:rPr>
          <w:rFonts w:cs="Arial"/>
          <w:sz w:val="22"/>
        </w:rPr>
      </w:pPr>
      <w:sdt>
        <w:sdtPr>
          <w:rPr>
            <w:rFonts w:cs="Arial"/>
            <w:sz w:val="22"/>
          </w:rPr>
          <w:id w:val="1346447049"/>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The reviewing IRB has sufficient expertise with certain features of the protocol or the participant population that may pose special concerns (e.g., recruitment of socially or economically disenfranchised populations, local cultural mores, or unique clinical circumstances).</w:t>
      </w:r>
    </w:p>
    <w:p w14:paraId="4B78480D" w14:textId="77777777" w:rsidR="00750807" w:rsidRPr="00750807" w:rsidRDefault="00000000" w:rsidP="00750807">
      <w:pPr>
        <w:pStyle w:val="PrimarySectionText-HCG"/>
        <w:spacing w:after="0" w:line="240" w:lineRule="auto"/>
        <w:rPr>
          <w:rFonts w:cs="Arial"/>
          <w:sz w:val="22"/>
        </w:rPr>
      </w:pPr>
      <w:sdt>
        <w:sdtPr>
          <w:rPr>
            <w:rFonts w:cs="Arial"/>
            <w:sz w:val="22"/>
          </w:rPr>
          <w:id w:val="1258568803"/>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Whether relying on an external IRB review could create or mitigate unique institutional risks, such as conflicts of interest.</w:t>
      </w:r>
    </w:p>
    <w:p w14:paraId="60710259" w14:textId="77777777" w:rsidR="00750807" w:rsidRPr="00750807" w:rsidRDefault="00000000" w:rsidP="00750807">
      <w:pPr>
        <w:pStyle w:val="PrimarySectionText-HCG"/>
        <w:spacing w:after="0" w:line="240" w:lineRule="auto"/>
        <w:rPr>
          <w:rFonts w:cs="Arial"/>
          <w:sz w:val="22"/>
        </w:rPr>
      </w:pPr>
      <w:sdt>
        <w:sdtPr>
          <w:rPr>
            <w:rFonts w:cs="Arial"/>
            <w:sz w:val="22"/>
          </w:rPr>
          <w:id w:val="1001697183"/>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Implications for the institution of the decision, including:  </w:t>
      </w:r>
    </w:p>
    <w:p w14:paraId="6A73F230" w14:textId="77777777" w:rsidR="00750807" w:rsidRPr="00750807" w:rsidRDefault="00000000" w:rsidP="00750807">
      <w:pPr>
        <w:pStyle w:val="PrimarySectionText-HCG"/>
        <w:spacing w:after="0" w:line="240" w:lineRule="auto"/>
        <w:ind w:left="864"/>
        <w:rPr>
          <w:rFonts w:cs="Arial"/>
          <w:sz w:val="22"/>
        </w:rPr>
      </w:pPr>
      <w:sdt>
        <w:sdtPr>
          <w:rPr>
            <w:rFonts w:cs="Arial"/>
            <w:sz w:val="22"/>
          </w:rPr>
          <w:id w:val="-369068482"/>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analysis of lost research opportunities (i.e., unwillingness of a sponsor or funder to allow local);</w:t>
      </w:r>
    </w:p>
    <w:p w14:paraId="7D1EFDD1" w14:textId="77777777" w:rsidR="00750807" w:rsidRPr="00750807" w:rsidRDefault="00000000" w:rsidP="00750807">
      <w:pPr>
        <w:pStyle w:val="PrimarySectionText-HCG"/>
        <w:spacing w:after="0" w:line="240" w:lineRule="auto"/>
        <w:ind w:left="864"/>
        <w:rPr>
          <w:rFonts w:cs="Arial"/>
          <w:sz w:val="22"/>
        </w:rPr>
      </w:pPr>
      <w:sdt>
        <w:sdtPr>
          <w:rPr>
            <w:rFonts w:cs="Arial"/>
            <w:sz w:val="22"/>
          </w:rPr>
          <w:id w:val="-2008196658"/>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the additional administrative time and costs associated with establishing authorization agreements.</w:t>
      </w:r>
    </w:p>
    <w:p w14:paraId="28FC27B9" w14:textId="77777777" w:rsidR="00750807" w:rsidRPr="00750807" w:rsidRDefault="00000000" w:rsidP="00750807">
      <w:pPr>
        <w:pStyle w:val="PrimarySectionText-HCG"/>
        <w:spacing w:after="0" w:line="240" w:lineRule="auto"/>
        <w:rPr>
          <w:rFonts w:cs="Arial"/>
          <w:sz w:val="22"/>
        </w:rPr>
      </w:pPr>
      <w:sdt>
        <w:sdtPr>
          <w:rPr>
            <w:rFonts w:cs="Arial"/>
            <w:sz w:val="22"/>
          </w:rPr>
          <w:id w:val="149499927"/>
          <w14:checkbox>
            <w14:checked w14:val="0"/>
            <w14:checkedState w14:val="2612" w14:font="MS Gothic"/>
            <w14:uncheckedState w14:val="2610" w14:font="MS Gothic"/>
          </w14:checkbox>
        </w:sdtPr>
        <w:sdtContent>
          <w:r w:rsidR="00750807" w:rsidRPr="00750807">
            <w:rPr>
              <w:rFonts w:ascii="Segoe UI Symbol" w:eastAsia="MS Gothic" w:hAnsi="Segoe UI Symbol" w:cs="Segoe UI Symbol"/>
              <w:sz w:val="22"/>
            </w:rPr>
            <w:t>☐</w:t>
          </w:r>
        </w:sdtContent>
      </w:sdt>
      <w:r w:rsidR="00750807" w:rsidRPr="00750807">
        <w:rPr>
          <w:rFonts w:cs="Arial"/>
          <w:sz w:val="22"/>
        </w:rPr>
        <w:t xml:space="preserve"> Resources needed by the study team to learn and adhere to the policies and procedures of the reviewing IRB.</w:t>
      </w:r>
    </w:p>
    <w:p w14:paraId="32406180" w14:textId="77777777" w:rsidR="00750807" w:rsidRPr="00750807" w:rsidRDefault="00750807" w:rsidP="00704F1D">
      <w:pPr>
        <w:ind w:left="270" w:hanging="270"/>
        <w:rPr>
          <w:rFonts w:ascii="Arial" w:hAnsi="Arial" w:cs="Arial"/>
          <w:sz w:val="22"/>
          <w:szCs w:val="22"/>
          <w:shd w:val="clear" w:color="auto" w:fill="FFFFFF"/>
        </w:rPr>
      </w:pPr>
    </w:p>
    <w:p w14:paraId="6E743603" w14:textId="29131D7D" w:rsidR="00720400" w:rsidRPr="00750807" w:rsidRDefault="00704F1D" w:rsidP="000C5990">
      <w:pPr>
        <w:pStyle w:val="IRBProtocolSectionHeader"/>
        <w:numPr>
          <w:ilvl w:val="0"/>
          <w:numId w:val="54"/>
        </w:numPr>
        <w:shd w:val="clear" w:color="auto" w:fill="255799"/>
        <w:spacing w:before="0" w:after="0"/>
        <w:ind w:left="360"/>
        <w:rPr>
          <w:rFonts w:ascii="Arial" w:hAnsi="Arial" w:cs="Arial"/>
          <w:sz w:val="22"/>
          <w:szCs w:val="22"/>
        </w:rPr>
      </w:pPr>
      <w:r w:rsidRPr="00750807">
        <w:rPr>
          <w:rFonts w:ascii="Arial" w:hAnsi="Arial" w:cs="Arial"/>
          <w:sz w:val="22"/>
          <w:szCs w:val="22"/>
        </w:rPr>
        <w:t xml:space="preserve"> </w:t>
      </w:r>
      <w:r w:rsidR="002F7BD6" w:rsidRPr="00750807">
        <w:rPr>
          <w:rFonts w:ascii="Arial" w:hAnsi="Arial" w:cs="Arial"/>
          <w:sz w:val="22"/>
          <w:szCs w:val="22"/>
        </w:rPr>
        <w:t>Participants</w:t>
      </w:r>
    </w:p>
    <w:p w14:paraId="6E975996" w14:textId="77777777" w:rsidR="00720400" w:rsidRPr="00750807" w:rsidRDefault="00720400" w:rsidP="00A35A77">
      <w:pPr>
        <w:rPr>
          <w:rFonts w:ascii="Arial" w:hAnsi="Arial" w:cs="Arial"/>
          <w:b/>
          <w:bCs/>
          <w:sz w:val="22"/>
          <w:szCs w:val="22"/>
        </w:rPr>
      </w:pPr>
    </w:p>
    <w:p w14:paraId="0AB0AEF6" w14:textId="64804841" w:rsidR="00704F1D" w:rsidRPr="00750807" w:rsidRDefault="005E193B" w:rsidP="00704F1D">
      <w:pPr>
        <w:rPr>
          <w:rFonts w:ascii="Arial" w:hAnsi="Arial" w:cs="Arial"/>
          <w:sz w:val="22"/>
          <w:szCs w:val="22"/>
        </w:rPr>
      </w:pPr>
      <w:r>
        <w:rPr>
          <w:rFonts w:ascii="Arial" w:hAnsi="Arial" w:cs="Arial"/>
          <w:b/>
          <w:bCs/>
          <w:sz w:val="22"/>
          <w:szCs w:val="22"/>
        </w:rPr>
        <w:t>5</w:t>
      </w:r>
      <w:r w:rsidR="00B62710" w:rsidRPr="00750807">
        <w:rPr>
          <w:rFonts w:ascii="Arial" w:hAnsi="Arial" w:cs="Arial"/>
          <w:b/>
          <w:bCs/>
          <w:sz w:val="22"/>
          <w:szCs w:val="22"/>
        </w:rPr>
        <w:t xml:space="preserve">.1 </w:t>
      </w:r>
      <w:r w:rsidR="0006357D" w:rsidRPr="00750807">
        <w:rPr>
          <w:rFonts w:ascii="Arial" w:hAnsi="Arial" w:cs="Arial"/>
          <w:b/>
          <w:bCs/>
          <w:sz w:val="22"/>
          <w:szCs w:val="22"/>
        </w:rPr>
        <w:t>Participant Populations</w:t>
      </w:r>
      <w:r w:rsidR="00902FAC" w:rsidRPr="00750807">
        <w:rPr>
          <w:rFonts w:ascii="Arial" w:hAnsi="Arial" w:cs="Arial"/>
          <w:b/>
          <w:bCs/>
          <w:sz w:val="22"/>
          <w:szCs w:val="22"/>
        </w:rPr>
        <w:t>:</w:t>
      </w:r>
      <w:r w:rsidR="00061325" w:rsidRPr="00750807">
        <w:rPr>
          <w:rFonts w:ascii="Arial" w:hAnsi="Arial" w:cs="Arial"/>
          <w:sz w:val="22"/>
          <w:szCs w:val="22"/>
        </w:rPr>
        <w:t xml:space="preserve"> </w:t>
      </w:r>
      <w:r w:rsidR="00704F1D" w:rsidRPr="00750807">
        <w:rPr>
          <w:rFonts w:ascii="Arial" w:hAnsi="Arial" w:cs="Arial"/>
          <w:b/>
          <w:bCs/>
          <w:sz w:val="22"/>
          <w:szCs w:val="22"/>
        </w:rPr>
        <w:t>Participant Populations:</w:t>
      </w:r>
      <w:r w:rsidR="00704F1D" w:rsidRPr="00750807">
        <w:rPr>
          <w:rFonts w:ascii="Arial" w:hAnsi="Arial" w:cs="Arial"/>
          <w:sz w:val="22"/>
          <w:szCs w:val="22"/>
        </w:rPr>
        <w:t xml:space="preserve"> Select all that apply. </w:t>
      </w:r>
    </w:p>
    <w:p w14:paraId="3734CB44" w14:textId="77777777" w:rsidR="00704F1D" w:rsidRPr="00750807" w:rsidRDefault="00000000" w:rsidP="00704F1D">
      <w:pPr>
        <w:rPr>
          <w:rFonts w:ascii="Arial" w:hAnsi="Arial" w:cs="Arial"/>
          <w:sz w:val="22"/>
          <w:szCs w:val="22"/>
        </w:rPr>
      </w:pPr>
      <w:sdt>
        <w:sdtPr>
          <w:rPr>
            <w:rFonts w:ascii="Arial" w:hAnsi="Arial" w:cs="Arial"/>
            <w:sz w:val="22"/>
            <w:szCs w:val="22"/>
          </w:rPr>
          <w:id w:val="-1438826153"/>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Adults</w:t>
      </w:r>
    </w:p>
    <w:p w14:paraId="7F66B682" w14:textId="77777777" w:rsidR="00704F1D" w:rsidRPr="00750807" w:rsidRDefault="00000000" w:rsidP="00704F1D">
      <w:pPr>
        <w:rPr>
          <w:rFonts w:ascii="Arial" w:hAnsi="Arial" w:cs="Arial"/>
          <w:sz w:val="22"/>
          <w:szCs w:val="22"/>
        </w:rPr>
      </w:pPr>
      <w:sdt>
        <w:sdtPr>
          <w:rPr>
            <w:rFonts w:ascii="Arial" w:hAnsi="Arial" w:cs="Arial"/>
            <w:sz w:val="22"/>
            <w:szCs w:val="22"/>
          </w:rPr>
          <w:id w:val="1937641853"/>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Adults not able to consent for themselves (e.g., cognitively impaired or medically incapacitated)</w:t>
      </w:r>
    </w:p>
    <w:p w14:paraId="22748C05" w14:textId="77777777" w:rsidR="00704F1D" w:rsidRPr="00750807" w:rsidRDefault="00000000" w:rsidP="00704F1D">
      <w:pPr>
        <w:rPr>
          <w:rFonts w:ascii="Arial" w:hAnsi="Arial" w:cs="Arial"/>
          <w:sz w:val="22"/>
          <w:szCs w:val="22"/>
        </w:rPr>
      </w:pPr>
      <w:sdt>
        <w:sdtPr>
          <w:rPr>
            <w:rFonts w:ascii="Arial" w:hAnsi="Arial" w:cs="Arial"/>
            <w:sz w:val="22"/>
            <w:szCs w:val="22"/>
          </w:rPr>
          <w:id w:val="-12692974"/>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Pregnant individuals/fetuses</w:t>
      </w:r>
    </w:p>
    <w:p w14:paraId="6C2C59C8" w14:textId="77777777" w:rsidR="00704F1D" w:rsidRPr="00750807" w:rsidRDefault="00000000" w:rsidP="00704F1D">
      <w:pPr>
        <w:rPr>
          <w:rFonts w:ascii="Arial" w:hAnsi="Arial" w:cs="Arial"/>
          <w:sz w:val="22"/>
          <w:szCs w:val="22"/>
        </w:rPr>
      </w:pPr>
      <w:sdt>
        <w:sdtPr>
          <w:rPr>
            <w:rFonts w:ascii="Arial" w:hAnsi="Arial" w:cs="Arial"/>
            <w:sz w:val="22"/>
            <w:szCs w:val="22"/>
          </w:rPr>
          <w:id w:val="-1174951468"/>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Neonates</w:t>
      </w:r>
    </w:p>
    <w:p w14:paraId="7C7D2FCF" w14:textId="77777777" w:rsidR="00704F1D" w:rsidRPr="00750807" w:rsidRDefault="00000000" w:rsidP="00704F1D">
      <w:pPr>
        <w:rPr>
          <w:rFonts w:ascii="Arial" w:hAnsi="Arial" w:cs="Arial"/>
          <w:sz w:val="22"/>
          <w:szCs w:val="22"/>
        </w:rPr>
      </w:pPr>
      <w:sdt>
        <w:sdtPr>
          <w:rPr>
            <w:rFonts w:ascii="Arial" w:hAnsi="Arial" w:cs="Arial"/>
            <w:sz w:val="22"/>
            <w:szCs w:val="22"/>
          </w:rPr>
          <w:id w:val="-1913148707"/>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Prisoners</w:t>
      </w:r>
    </w:p>
    <w:p w14:paraId="69A01674" w14:textId="77777777" w:rsidR="00704F1D" w:rsidRPr="00750807" w:rsidRDefault="00000000" w:rsidP="00704F1D">
      <w:pPr>
        <w:rPr>
          <w:rFonts w:ascii="Arial" w:hAnsi="Arial" w:cs="Arial"/>
          <w:sz w:val="22"/>
          <w:szCs w:val="22"/>
        </w:rPr>
      </w:pPr>
      <w:sdt>
        <w:sdtPr>
          <w:rPr>
            <w:rFonts w:ascii="Arial" w:hAnsi="Arial" w:cs="Arial"/>
            <w:sz w:val="22"/>
            <w:szCs w:val="22"/>
          </w:rPr>
          <w:id w:val="-560856370"/>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Children (minors)</w:t>
      </w:r>
    </w:p>
    <w:p w14:paraId="3D8A3C87" w14:textId="77777777" w:rsidR="00704F1D" w:rsidRPr="00750807" w:rsidRDefault="00000000" w:rsidP="00704F1D">
      <w:pPr>
        <w:rPr>
          <w:rFonts w:ascii="Arial" w:hAnsi="Arial" w:cs="Arial"/>
          <w:sz w:val="22"/>
          <w:szCs w:val="22"/>
        </w:rPr>
      </w:pPr>
      <w:sdt>
        <w:sdtPr>
          <w:rPr>
            <w:rFonts w:ascii="Arial" w:hAnsi="Arial" w:cs="Arial"/>
            <w:sz w:val="22"/>
            <w:szCs w:val="22"/>
          </w:rPr>
          <w:id w:val="1665211549"/>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American Indian or Alaska native tribes</w:t>
      </w:r>
    </w:p>
    <w:p w14:paraId="7B40DF74" w14:textId="77777777" w:rsidR="00704F1D" w:rsidRPr="00750807" w:rsidRDefault="00000000" w:rsidP="00704F1D">
      <w:pPr>
        <w:rPr>
          <w:rFonts w:ascii="Arial" w:hAnsi="Arial" w:cs="Arial"/>
          <w:sz w:val="22"/>
          <w:szCs w:val="22"/>
        </w:rPr>
      </w:pPr>
      <w:sdt>
        <w:sdtPr>
          <w:rPr>
            <w:rFonts w:ascii="Arial" w:hAnsi="Arial" w:cs="Arial"/>
            <w:sz w:val="22"/>
            <w:szCs w:val="22"/>
          </w:rPr>
          <w:id w:val="596365147"/>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UCI inpatients or outpatients</w:t>
      </w:r>
    </w:p>
    <w:p w14:paraId="02C9723C" w14:textId="77777777" w:rsidR="00704F1D" w:rsidRPr="00750807" w:rsidRDefault="00000000" w:rsidP="00704F1D">
      <w:pPr>
        <w:rPr>
          <w:rFonts w:ascii="Arial" w:hAnsi="Arial" w:cs="Arial"/>
          <w:sz w:val="22"/>
          <w:szCs w:val="22"/>
        </w:rPr>
      </w:pPr>
      <w:sdt>
        <w:sdtPr>
          <w:rPr>
            <w:rFonts w:ascii="Arial" w:hAnsi="Arial" w:cs="Arial"/>
            <w:sz w:val="22"/>
            <w:szCs w:val="22"/>
          </w:rPr>
          <w:id w:val="-1171560260"/>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UCI students/staff/faculty</w:t>
      </w:r>
    </w:p>
    <w:p w14:paraId="2C800D27" w14:textId="77777777" w:rsidR="00704F1D" w:rsidRPr="00750807" w:rsidRDefault="00704F1D" w:rsidP="00704F1D">
      <w:pPr>
        <w:rPr>
          <w:rFonts w:ascii="Arial" w:hAnsi="Arial" w:cs="Arial"/>
          <w:sz w:val="22"/>
          <w:szCs w:val="22"/>
        </w:rPr>
      </w:pPr>
    </w:p>
    <w:p w14:paraId="05D50334" w14:textId="24EDBC2C" w:rsidR="00704F1D" w:rsidRPr="00750807" w:rsidRDefault="005E193B" w:rsidP="00704F1D">
      <w:pPr>
        <w:rPr>
          <w:rFonts w:ascii="Arial" w:hAnsi="Arial" w:cs="Arial"/>
          <w:sz w:val="22"/>
          <w:szCs w:val="22"/>
        </w:rPr>
      </w:pPr>
      <w:r>
        <w:rPr>
          <w:rFonts w:ascii="Arial" w:hAnsi="Arial" w:cs="Arial"/>
          <w:b/>
          <w:bCs/>
          <w:sz w:val="22"/>
          <w:szCs w:val="22"/>
        </w:rPr>
        <w:t>5</w:t>
      </w:r>
      <w:r w:rsidR="00704F1D" w:rsidRPr="00750807">
        <w:rPr>
          <w:rFonts w:ascii="Arial" w:hAnsi="Arial" w:cs="Arial"/>
          <w:b/>
          <w:bCs/>
          <w:sz w:val="22"/>
          <w:szCs w:val="22"/>
        </w:rPr>
        <w:t>.2 UCI Interaction/intervene:</w:t>
      </w:r>
      <w:r w:rsidR="00704F1D" w:rsidRPr="00750807">
        <w:rPr>
          <w:rFonts w:ascii="Arial" w:hAnsi="Arial" w:cs="Arial"/>
          <w:sz w:val="22"/>
          <w:szCs w:val="22"/>
        </w:rPr>
        <w:t xml:space="preserve"> Specify whether the UCI study team will interact or intervene with participants. </w:t>
      </w:r>
    </w:p>
    <w:p w14:paraId="57E88781" w14:textId="77777777" w:rsidR="00704F1D" w:rsidRPr="00750807" w:rsidRDefault="00000000" w:rsidP="00704F1D">
      <w:pPr>
        <w:rPr>
          <w:rFonts w:ascii="Arial" w:hAnsi="Arial" w:cs="Arial"/>
          <w:sz w:val="22"/>
          <w:szCs w:val="22"/>
        </w:rPr>
      </w:pPr>
      <w:sdt>
        <w:sdtPr>
          <w:rPr>
            <w:rFonts w:ascii="Arial" w:hAnsi="Arial" w:cs="Arial"/>
            <w:sz w:val="22"/>
            <w:szCs w:val="22"/>
          </w:rPr>
          <w:id w:val="-1813399772"/>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Yes</w:t>
      </w:r>
    </w:p>
    <w:p w14:paraId="0EA340C0" w14:textId="77777777" w:rsidR="00704F1D" w:rsidRPr="00750807" w:rsidRDefault="00000000" w:rsidP="00704F1D">
      <w:pPr>
        <w:ind w:left="270" w:hanging="270"/>
        <w:rPr>
          <w:rFonts w:ascii="Arial" w:hAnsi="Arial" w:cs="Arial"/>
          <w:sz w:val="22"/>
          <w:szCs w:val="22"/>
        </w:rPr>
      </w:pPr>
      <w:sdt>
        <w:sdtPr>
          <w:rPr>
            <w:rFonts w:ascii="Arial" w:hAnsi="Arial" w:cs="Arial"/>
            <w:sz w:val="22"/>
            <w:szCs w:val="22"/>
          </w:rPr>
          <w:id w:val="992140441"/>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No, UCI will not be recruiting own subset of subjects. Instead, UCI will be accessing identifiable data/records/biospecimens for analysis only. </w:t>
      </w:r>
    </w:p>
    <w:p w14:paraId="27F7B3E8" w14:textId="77777777" w:rsidR="00704F1D" w:rsidRPr="00750807" w:rsidRDefault="00000000" w:rsidP="00704F1D">
      <w:pPr>
        <w:rPr>
          <w:rFonts w:ascii="Arial" w:hAnsi="Arial" w:cs="Arial"/>
          <w:sz w:val="22"/>
          <w:szCs w:val="22"/>
        </w:rPr>
      </w:pPr>
      <w:sdt>
        <w:sdtPr>
          <w:rPr>
            <w:rFonts w:ascii="Arial" w:hAnsi="Arial" w:cs="Arial"/>
            <w:sz w:val="22"/>
            <w:szCs w:val="22"/>
          </w:rPr>
          <w:id w:val="847989137"/>
          <w14:checkbox>
            <w14:checked w14:val="0"/>
            <w14:checkedState w14:val="2612" w14:font="MS Gothic"/>
            <w14:uncheckedState w14:val="2610" w14:font="MS Gothic"/>
          </w14:checkbox>
        </w:sdtPr>
        <w:sdtContent>
          <w:r w:rsidR="00704F1D" w:rsidRPr="00750807">
            <w:rPr>
              <w:rFonts w:ascii="Segoe UI Symbol" w:eastAsia="MS Gothic" w:hAnsi="Segoe UI Symbol" w:cs="Segoe UI Symbol"/>
              <w:sz w:val="22"/>
              <w:szCs w:val="22"/>
            </w:rPr>
            <w:t>☐</w:t>
          </w:r>
        </w:sdtContent>
      </w:sdt>
      <w:r w:rsidR="00704F1D" w:rsidRPr="00750807">
        <w:rPr>
          <w:rFonts w:ascii="Arial" w:hAnsi="Arial" w:cs="Arial"/>
          <w:sz w:val="22"/>
          <w:szCs w:val="22"/>
        </w:rPr>
        <w:t xml:space="preserve"> No, describe/explain.</w:t>
      </w:r>
    </w:p>
    <w:p w14:paraId="64BDA0EC" w14:textId="77777777" w:rsidR="00704F1D" w:rsidRPr="00750807" w:rsidRDefault="00704F1D" w:rsidP="00704F1D">
      <w:pPr>
        <w:rPr>
          <w:rFonts w:ascii="Arial" w:hAnsi="Arial" w:cs="Arial"/>
          <w:color w:val="808080" w:themeColor="background1" w:themeShade="80"/>
          <w:sz w:val="22"/>
          <w:szCs w:val="22"/>
        </w:rPr>
      </w:pPr>
    </w:p>
    <w:tbl>
      <w:tblPr>
        <w:tblStyle w:val="TableGrid"/>
        <w:tblW w:w="10440" w:type="dxa"/>
        <w:tblInd w:w="330" w:type="dxa"/>
        <w:tblLook w:val="04A0" w:firstRow="1" w:lastRow="0" w:firstColumn="1" w:lastColumn="0" w:noHBand="0" w:noVBand="1"/>
        <w:tblCaption w:val="Answer Box"/>
        <w:tblDescription w:val="This space is provided for the answer to question 2.2.a."/>
      </w:tblPr>
      <w:tblGrid>
        <w:gridCol w:w="10440"/>
      </w:tblGrid>
      <w:tr w:rsidR="00704F1D" w:rsidRPr="00750807" w14:paraId="1F5CEB57" w14:textId="77777777" w:rsidTr="00704F1D">
        <w:trPr>
          <w:trHeight w:val="432"/>
        </w:trPr>
        <w:sdt>
          <w:sdtPr>
            <w:rPr>
              <w:rStyle w:val="TextBox"/>
              <w:rFonts w:ascii="Arial" w:hAnsi="Arial" w:cs="Arial"/>
              <w:szCs w:val="22"/>
            </w:rPr>
            <w:id w:val="118043516"/>
            <w:placeholder>
              <w:docPart w:val="12345A394BAE884C99631427FA028C3F"/>
            </w:placeholder>
            <w:showingPlcHdr/>
            <w15:color w:val="000000"/>
          </w:sdtPr>
          <w:sdtEndPr>
            <w:rPr>
              <w:rStyle w:val="DefaultParagraphFont"/>
              <w:sz w:val="24"/>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59D36F2D" w14:textId="77777777" w:rsidR="00704F1D" w:rsidRPr="00750807" w:rsidRDefault="00704F1D" w:rsidP="00FF384C">
                <w:pPr>
                  <w:rPr>
                    <w:rFonts w:ascii="Arial" w:hAnsi="Arial" w:cs="Arial"/>
                    <w:sz w:val="22"/>
                    <w:szCs w:val="22"/>
                  </w:rPr>
                </w:pPr>
                <w:r w:rsidRPr="00750807">
                  <w:rPr>
                    <w:rStyle w:val="PlaceholderText"/>
                    <w:rFonts w:ascii="Arial" w:hAnsi="Arial" w:cs="Arial"/>
                    <w:color w:val="595959" w:themeColor="text1" w:themeTint="A6"/>
                    <w:sz w:val="22"/>
                    <w:szCs w:val="22"/>
                  </w:rPr>
                  <w:t>Click or tap here to enter text.</w:t>
                </w:r>
              </w:p>
            </w:tc>
          </w:sdtContent>
        </w:sdt>
      </w:tr>
    </w:tbl>
    <w:p w14:paraId="3AAC7A1A" w14:textId="77777777" w:rsidR="00704F1D" w:rsidRPr="00750807" w:rsidRDefault="00704F1D" w:rsidP="00704F1D">
      <w:pPr>
        <w:rPr>
          <w:rFonts w:ascii="Arial" w:hAnsi="Arial" w:cs="Arial"/>
          <w:sz w:val="22"/>
          <w:szCs w:val="22"/>
        </w:rPr>
      </w:pPr>
    </w:p>
    <w:p w14:paraId="59BF163F" w14:textId="19A822A3" w:rsidR="004E6BEC" w:rsidRPr="00750807" w:rsidRDefault="005E193B" w:rsidP="00A35A77">
      <w:pPr>
        <w:pStyle w:val="NoSpacing"/>
        <w:rPr>
          <w:rFonts w:ascii="Arial" w:hAnsi="Arial" w:cs="Arial"/>
          <w:color w:val="FF0000"/>
        </w:rPr>
      </w:pPr>
      <w:r>
        <w:rPr>
          <w:rFonts w:ascii="Arial" w:hAnsi="Arial" w:cs="Arial"/>
          <w:b/>
          <w:bCs/>
        </w:rPr>
        <w:lastRenderedPageBreak/>
        <w:t>5</w:t>
      </w:r>
      <w:r w:rsidR="00B62710" w:rsidRPr="00750807">
        <w:rPr>
          <w:rFonts w:ascii="Arial" w:hAnsi="Arial" w:cs="Arial"/>
          <w:b/>
          <w:bCs/>
        </w:rPr>
        <w:t>.</w:t>
      </w:r>
      <w:r w:rsidR="00704F1D" w:rsidRPr="00750807">
        <w:rPr>
          <w:rFonts w:ascii="Arial" w:hAnsi="Arial" w:cs="Arial"/>
          <w:b/>
          <w:bCs/>
        </w:rPr>
        <w:t>3</w:t>
      </w:r>
      <w:r w:rsidR="00B62710" w:rsidRPr="00750807">
        <w:rPr>
          <w:rFonts w:ascii="Arial" w:hAnsi="Arial" w:cs="Arial"/>
          <w:b/>
          <w:bCs/>
        </w:rPr>
        <w:t xml:space="preserve"> </w:t>
      </w:r>
      <w:r w:rsidR="004E6BEC" w:rsidRPr="00750807">
        <w:rPr>
          <w:rFonts w:ascii="Arial" w:hAnsi="Arial" w:cs="Arial"/>
          <w:b/>
          <w:bCs/>
        </w:rPr>
        <w:t>Number of Participants:</w:t>
      </w:r>
      <w:r w:rsidR="004E6BEC" w:rsidRPr="00750807">
        <w:rPr>
          <w:rFonts w:ascii="Arial" w:hAnsi="Arial" w:cs="Arial"/>
        </w:rPr>
        <w:t xml:space="preserve"> For each participant group, use the table below to provide the estimate of the desired number of individuals who will complete the research. Insert separate rows for each category/group.</w:t>
      </w:r>
    </w:p>
    <w:p w14:paraId="52FD4F9E" w14:textId="77777777" w:rsidR="0087175C" w:rsidRPr="00750807" w:rsidRDefault="0087175C" w:rsidP="00A35A77">
      <w:pPr>
        <w:pStyle w:val="NoSpacing"/>
        <w:rPr>
          <w:rFonts w:ascii="Arial" w:hAnsi="Arial" w:cs="Arial"/>
        </w:rPr>
      </w:pPr>
    </w:p>
    <w:tbl>
      <w:tblPr>
        <w:tblStyle w:val="TableGrid"/>
        <w:tblW w:w="0" w:type="auto"/>
        <w:tblLook w:val="04A0" w:firstRow="1" w:lastRow="0" w:firstColumn="1" w:lastColumn="0" w:noHBand="0" w:noVBand="1"/>
      </w:tblPr>
      <w:tblGrid>
        <w:gridCol w:w="2427"/>
        <w:gridCol w:w="2110"/>
        <w:gridCol w:w="1904"/>
        <w:gridCol w:w="2153"/>
        <w:gridCol w:w="2196"/>
      </w:tblGrid>
      <w:tr w:rsidR="004277D1" w:rsidRPr="00750807" w14:paraId="4DB5D95A" w14:textId="77777777" w:rsidTr="00925466">
        <w:tc>
          <w:tcPr>
            <w:tcW w:w="2427" w:type="dxa"/>
            <w:tcBorders>
              <w:top w:val="nil"/>
              <w:left w:val="nil"/>
              <w:bottom w:val="single" w:sz="4" w:space="0" w:color="auto"/>
              <w:right w:val="single" w:sz="4" w:space="0" w:color="auto"/>
            </w:tcBorders>
            <w:shd w:val="clear" w:color="auto" w:fill="009443"/>
          </w:tcPr>
          <w:p w14:paraId="376C8EB9" w14:textId="77777777" w:rsidR="004E6BEC" w:rsidRPr="00750807" w:rsidRDefault="004E6BEC" w:rsidP="00A35A77">
            <w:pPr>
              <w:pStyle w:val="NoSpacing"/>
              <w:rPr>
                <w:rFonts w:ascii="Arial" w:hAnsi="Arial" w:cs="Arial"/>
                <w:b/>
                <w:bCs/>
                <w:color w:val="000000" w:themeColor="text1"/>
              </w:rPr>
            </w:pPr>
            <w:r w:rsidRPr="00750807">
              <w:rPr>
                <w:rFonts w:ascii="Arial" w:hAnsi="Arial" w:cs="Arial"/>
                <w:b/>
                <w:bCs/>
                <w:color w:val="000000" w:themeColor="text1"/>
              </w:rPr>
              <w:t>Category/group</w:t>
            </w:r>
          </w:p>
        </w:tc>
        <w:tc>
          <w:tcPr>
            <w:tcW w:w="2110" w:type="dxa"/>
            <w:tcBorders>
              <w:top w:val="nil"/>
              <w:left w:val="single" w:sz="4" w:space="0" w:color="auto"/>
              <w:bottom w:val="single" w:sz="4" w:space="0" w:color="auto"/>
              <w:right w:val="single" w:sz="4" w:space="0" w:color="auto"/>
            </w:tcBorders>
            <w:shd w:val="clear" w:color="auto" w:fill="009443"/>
          </w:tcPr>
          <w:p w14:paraId="5AAC168A" w14:textId="77777777" w:rsidR="004E6BEC" w:rsidRPr="00750807" w:rsidRDefault="004E6BEC" w:rsidP="00A35A77">
            <w:pPr>
              <w:pStyle w:val="NoSpacing"/>
              <w:rPr>
                <w:rFonts w:ascii="Arial" w:hAnsi="Arial" w:cs="Arial"/>
                <w:b/>
                <w:bCs/>
                <w:color w:val="000000" w:themeColor="text1"/>
              </w:rPr>
            </w:pPr>
            <w:r w:rsidRPr="00750807">
              <w:rPr>
                <w:rFonts w:ascii="Arial" w:hAnsi="Arial" w:cs="Arial"/>
                <w:b/>
                <w:bCs/>
                <w:color w:val="000000" w:themeColor="text1"/>
              </w:rPr>
              <w:t>Age Range</w:t>
            </w:r>
          </w:p>
        </w:tc>
        <w:tc>
          <w:tcPr>
            <w:tcW w:w="1904" w:type="dxa"/>
            <w:tcBorders>
              <w:top w:val="nil"/>
              <w:left w:val="single" w:sz="4" w:space="0" w:color="auto"/>
              <w:bottom w:val="single" w:sz="4" w:space="0" w:color="auto"/>
              <w:right w:val="single" w:sz="4" w:space="0" w:color="auto"/>
            </w:tcBorders>
            <w:shd w:val="clear" w:color="auto" w:fill="009443"/>
          </w:tcPr>
          <w:p w14:paraId="16E982FA" w14:textId="77777777" w:rsidR="004E6BEC" w:rsidRPr="00750807" w:rsidRDefault="004E6BEC" w:rsidP="00A35A77">
            <w:pPr>
              <w:pStyle w:val="NoSpacing"/>
              <w:rPr>
                <w:rFonts w:ascii="Arial" w:hAnsi="Arial" w:cs="Arial"/>
                <w:b/>
                <w:bCs/>
                <w:color w:val="000000" w:themeColor="text1"/>
              </w:rPr>
            </w:pPr>
            <w:r w:rsidRPr="00750807">
              <w:rPr>
                <w:rFonts w:ascii="Arial" w:hAnsi="Arial" w:cs="Arial"/>
                <w:b/>
                <w:bCs/>
                <w:color w:val="000000" w:themeColor="text1"/>
              </w:rPr>
              <w:t xml:space="preserve">Number of individuals prescreened without consent  </w:t>
            </w:r>
          </w:p>
        </w:tc>
        <w:tc>
          <w:tcPr>
            <w:tcW w:w="2153" w:type="dxa"/>
            <w:tcBorders>
              <w:top w:val="nil"/>
              <w:left w:val="single" w:sz="4" w:space="0" w:color="auto"/>
              <w:bottom w:val="single" w:sz="4" w:space="0" w:color="auto"/>
              <w:right w:val="single" w:sz="4" w:space="0" w:color="auto"/>
            </w:tcBorders>
            <w:shd w:val="clear" w:color="auto" w:fill="009443"/>
          </w:tcPr>
          <w:p w14:paraId="1752784E" w14:textId="77777777" w:rsidR="004E6BEC" w:rsidRPr="00750807" w:rsidRDefault="004E6BEC" w:rsidP="00A35A77">
            <w:pPr>
              <w:pStyle w:val="NoSpacing"/>
              <w:rPr>
                <w:rFonts w:ascii="Arial" w:hAnsi="Arial" w:cs="Arial"/>
                <w:b/>
                <w:bCs/>
                <w:color w:val="000000" w:themeColor="text1"/>
              </w:rPr>
            </w:pPr>
            <w:r w:rsidRPr="00750807">
              <w:rPr>
                <w:rFonts w:ascii="Arial" w:hAnsi="Arial" w:cs="Arial"/>
                <w:b/>
                <w:bCs/>
                <w:color w:val="000000" w:themeColor="text1"/>
              </w:rPr>
              <w:t>Max number of individuals to be consented, include including withdrawals and screen failures</w:t>
            </w:r>
          </w:p>
        </w:tc>
        <w:tc>
          <w:tcPr>
            <w:tcW w:w="2196" w:type="dxa"/>
            <w:tcBorders>
              <w:top w:val="nil"/>
              <w:left w:val="single" w:sz="4" w:space="0" w:color="auto"/>
              <w:bottom w:val="single" w:sz="4" w:space="0" w:color="auto"/>
              <w:right w:val="nil"/>
            </w:tcBorders>
            <w:shd w:val="clear" w:color="auto" w:fill="009443"/>
          </w:tcPr>
          <w:p w14:paraId="51DE06C0" w14:textId="77777777" w:rsidR="004E6BEC" w:rsidRPr="00750807" w:rsidRDefault="004E6BEC" w:rsidP="0013655E">
            <w:pPr>
              <w:pStyle w:val="NoSpacing"/>
              <w:rPr>
                <w:rFonts w:ascii="Arial" w:hAnsi="Arial" w:cs="Arial"/>
                <w:b/>
                <w:bCs/>
                <w:color w:val="000000" w:themeColor="text1"/>
              </w:rPr>
            </w:pPr>
            <w:r w:rsidRPr="00750807">
              <w:rPr>
                <w:rFonts w:ascii="Arial" w:hAnsi="Arial" w:cs="Arial"/>
                <w:b/>
                <w:bCs/>
                <w:color w:val="000000" w:themeColor="text1"/>
              </w:rPr>
              <w:t>Expected/targeted number of individuals needed to complete the study</w:t>
            </w:r>
          </w:p>
        </w:tc>
      </w:tr>
      <w:tr w:rsidR="00AB7E28" w:rsidRPr="00750807" w14:paraId="0CD926A9" w14:textId="77777777" w:rsidTr="00925466">
        <w:sdt>
          <w:sdtPr>
            <w:rPr>
              <w:rStyle w:val="TextBox"/>
              <w:rFonts w:ascii="Arial" w:hAnsi="Arial" w:cs="Arial"/>
            </w:rPr>
            <w:id w:val="-1635324249"/>
            <w:placeholder>
              <w:docPart w:val="518D89E5831ECD47857C48C76F8BE374"/>
            </w:placeholder>
            <w:showingPlcHdr/>
            <w15:color w:val="000000"/>
          </w:sdtPr>
          <w:sdtEndPr>
            <w:rPr>
              <w:rStyle w:val="DefaultParagraphFont"/>
            </w:rPr>
          </w:sdtEndPr>
          <w:sdtContent>
            <w:tc>
              <w:tcPr>
                <w:tcW w:w="2427" w:type="dxa"/>
                <w:tcBorders>
                  <w:top w:val="single" w:sz="4" w:space="0" w:color="auto"/>
                  <w:left w:val="single" w:sz="4" w:space="0" w:color="auto"/>
                  <w:bottom w:val="single" w:sz="4" w:space="0" w:color="auto"/>
                </w:tcBorders>
              </w:tcPr>
              <w:p w14:paraId="0C3D1D41" w14:textId="77777777" w:rsidR="00AB7E28" w:rsidRPr="00750807" w:rsidRDefault="00AB7E28"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646513924"/>
            <w:placeholder>
              <w:docPart w:val="50699FBBCA076F4E87CA1249ED754EB8"/>
            </w:placeholder>
            <w:showingPlcHdr/>
            <w15:color w:val="000000"/>
          </w:sdtPr>
          <w:sdtEndPr>
            <w:rPr>
              <w:rStyle w:val="DefaultParagraphFont"/>
            </w:rPr>
          </w:sdtEndPr>
          <w:sdtContent>
            <w:tc>
              <w:tcPr>
                <w:tcW w:w="2110" w:type="dxa"/>
                <w:tcBorders>
                  <w:top w:val="single" w:sz="4" w:space="0" w:color="auto"/>
                  <w:bottom w:val="single" w:sz="4" w:space="0" w:color="auto"/>
                </w:tcBorders>
              </w:tcPr>
              <w:p w14:paraId="1F980448" w14:textId="77777777" w:rsidR="00AB7E28" w:rsidRPr="00750807" w:rsidRDefault="00AB7E28"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291405309"/>
            <w:placeholder>
              <w:docPart w:val="EED13986D8B83D4AB5AA5D74581089AF"/>
            </w:placeholder>
            <w:showingPlcHdr/>
            <w15:color w:val="000000"/>
          </w:sdtPr>
          <w:sdtEndPr>
            <w:rPr>
              <w:rStyle w:val="DefaultParagraphFont"/>
            </w:rPr>
          </w:sdtEndPr>
          <w:sdtContent>
            <w:tc>
              <w:tcPr>
                <w:tcW w:w="1904" w:type="dxa"/>
                <w:tcBorders>
                  <w:top w:val="single" w:sz="4" w:space="0" w:color="auto"/>
                  <w:bottom w:val="single" w:sz="4" w:space="0" w:color="auto"/>
                </w:tcBorders>
              </w:tcPr>
              <w:p w14:paraId="25E90471" w14:textId="77777777" w:rsidR="00AB7E28" w:rsidRPr="00750807" w:rsidRDefault="00AB7E28"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385787388"/>
            <w:placeholder>
              <w:docPart w:val="C21C2E14316C2E44BAFB8D07E6EC4263"/>
            </w:placeholder>
            <w:showingPlcHdr/>
            <w15:color w:val="000000"/>
          </w:sdtPr>
          <w:sdtEndPr>
            <w:rPr>
              <w:rStyle w:val="DefaultParagraphFont"/>
            </w:rPr>
          </w:sdtEndPr>
          <w:sdtContent>
            <w:tc>
              <w:tcPr>
                <w:tcW w:w="2153" w:type="dxa"/>
                <w:tcBorders>
                  <w:top w:val="single" w:sz="4" w:space="0" w:color="auto"/>
                  <w:bottom w:val="single" w:sz="4" w:space="0" w:color="auto"/>
                </w:tcBorders>
              </w:tcPr>
              <w:p w14:paraId="775C250F" w14:textId="77777777" w:rsidR="00AB7E28" w:rsidRPr="00750807" w:rsidRDefault="00AB7E28"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054662044"/>
            <w:placeholder>
              <w:docPart w:val="C103A00B3A363740964EF4C6B15E42C3"/>
            </w:placeholder>
            <w:showingPlcHdr/>
            <w15:color w:val="000000"/>
          </w:sdtPr>
          <w:sdtEndPr>
            <w:rPr>
              <w:rStyle w:val="DefaultParagraphFont"/>
            </w:rPr>
          </w:sdtEndPr>
          <w:sdtContent>
            <w:tc>
              <w:tcPr>
                <w:tcW w:w="2196" w:type="dxa"/>
                <w:tcBorders>
                  <w:top w:val="single" w:sz="4" w:space="0" w:color="auto"/>
                  <w:bottom w:val="single" w:sz="4" w:space="0" w:color="auto"/>
                  <w:right w:val="single" w:sz="4" w:space="0" w:color="auto"/>
                </w:tcBorders>
              </w:tcPr>
              <w:p w14:paraId="2506B1A1" w14:textId="77777777" w:rsidR="00AB7E28" w:rsidRPr="00750807" w:rsidRDefault="00AB7E28"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tr>
      <w:tr w:rsidR="004E6BEC" w:rsidRPr="00750807" w14:paraId="18CBA452" w14:textId="77777777" w:rsidTr="00925466">
        <w:sdt>
          <w:sdtPr>
            <w:rPr>
              <w:rStyle w:val="TextBox"/>
              <w:rFonts w:ascii="Arial" w:hAnsi="Arial" w:cs="Arial"/>
            </w:rPr>
            <w:id w:val="1305748677"/>
            <w:placeholder>
              <w:docPart w:val="1DD3B7A21C61374B9C63F44AB6563345"/>
            </w:placeholder>
            <w:showingPlcHdr/>
            <w15:color w:val="000000"/>
          </w:sdtPr>
          <w:sdtEndPr>
            <w:rPr>
              <w:rStyle w:val="DefaultParagraphFont"/>
            </w:rPr>
          </w:sdtEndPr>
          <w:sdtContent>
            <w:tc>
              <w:tcPr>
                <w:tcW w:w="2427" w:type="dxa"/>
                <w:tcBorders>
                  <w:top w:val="single" w:sz="4" w:space="0" w:color="auto"/>
                  <w:left w:val="single" w:sz="4" w:space="0" w:color="auto"/>
                  <w:bottom w:val="single" w:sz="4" w:space="0" w:color="auto"/>
                </w:tcBorders>
              </w:tcPr>
              <w:p w14:paraId="54603739" w14:textId="77777777" w:rsidR="004E6BEC" w:rsidRPr="00750807" w:rsidRDefault="004E6BEC"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7131945"/>
            <w:placeholder>
              <w:docPart w:val="555ECA8398528147A10EA183FD9D0AFC"/>
            </w:placeholder>
            <w:showingPlcHdr/>
            <w15:color w:val="000000"/>
          </w:sdtPr>
          <w:sdtEndPr>
            <w:rPr>
              <w:rStyle w:val="DefaultParagraphFont"/>
            </w:rPr>
          </w:sdtEndPr>
          <w:sdtContent>
            <w:tc>
              <w:tcPr>
                <w:tcW w:w="2110" w:type="dxa"/>
                <w:tcBorders>
                  <w:top w:val="single" w:sz="4" w:space="0" w:color="auto"/>
                  <w:bottom w:val="single" w:sz="4" w:space="0" w:color="auto"/>
                </w:tcBorders>
              </w:tcPr>
              <w:p w14:paraId="0A336445" w14:textId="77777777" w:rsidR="004E6BEC" w:rsidRPr="00750807" w:rsidRDefault="004E6BEC"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227037488"/>
            <w:placeholder>
              <w:docPart w:val="D69C7678DFF82A4DB24B86E6ECCB79A5"/>
            </w:placeholder>
            <w:showingPlcHdr/>
            <w15:color w:val="000000"/>
          </w:sdtPr>
          <w:sdtEndPr>
            <w:rPr>
              <w:rStyle w:val="DefaultParagraphFont"/>
            </w:rPr>
          </w:sdtEndPr>
          <w:sdtContent>
            <w:tc>
              <w:tcPr>
                <w:tcW w:w="1904" w:type="dxa"/>
                <w:tcBorders>
                  <w:top w:val="single" w:sz="4" w:space="0" w:color="auto"/>
                  <w:bottom w:val="single" w:sz="4" w:space="0" w:color="auto"/>
                </w:tcBorders>
              </w:tcPr>
              <w:p w14:paraId="709A6762" w14:textId="77777777" w:rsidR="004E6BEC" w:rsidRPr="00750807" w:rsidRDefault="004E6BEC"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541801213"/>
            <w:placeholder>
              <w:docPart w:val="308C5A4609BA6249AB45B54FE33CE777"/>
            </w:placeholder>
            <w:showingPlcHdr/>
            <w15:color w:val="000000"/>
          </w:sdtPr>
          <w:sdtEndPr>
            <w:rPr>
              <w:rStyle w:val="DefaultParagraphFont"/>
            </w:rPr>
          </w:sdtEndPr>
          <w:sdtContent>
            <w:tc>
              <w:tcPr>
                <w:tcW w:w="2153" w:type="dxa"/>
                <w:tcBorders>
                  <w:top w:val="single" w:sz="4" w:space="0" w:color="auto"/>
                  <w:bottom w:val="single" w:sz="4" w:space="0" w:color="auto"/>
                </w:tcBorders>
              </w:tcPr>
              <w:p w14:paraId="6E7CFCE8" w14:textId="77777777" w:rsidR="004E6BEC" w:rsidRPr="00750807" w:rsidRDefault="004E6BEC"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2027594902"/>
            <w:placeholder>
              <w:docPart w:val="A7061EA6B08E7540ADA81E0A9119CE13"/>
            </w:placeholder>
            <w:showingPlcHdr/>
            <w15:color w:val="000000"/>
          </w:sdtPr>
          <w:sdtEndPr>
            <w:rPr>
              <w:rStyle w:val="DefaultParagraphFont"/>
            </w:rPr>
          </w:sdtEndPr>
          <w:sdtContent>
            <w:tc>
              <w:tcPr>
                <w:tcW w:w="2196" w:type="dxa"/>
                <w:tcBorders>
                  <w:top w:val="single" w:sz="4" w:space="0" w:color="auto"/>
                  <w:bottom w:val="single" w:sz="4" w:space="0" w:color="auto"/>
                  <w:right w:val="single" w:sz="4" w:space="0" w:color="auto"/>
                </w:tcBorders>
              </w:tcPr>
              <w:p w14:paraId="4BFF361C" w14:textId="77777777" w:rsidR="004E6BEC" w:rsidRPr="00750807" w:rsidRDefault="004E6BEC"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tr>
    </w:tbl>
    <w:p w14:paraId="576B9097" w14:textId="77777777" w:rsidR="004E6BEC" w:rsidRPr="00750807" w:rsidRDefault="004E6BEC" w:rsidP="00A35A77">
      <w:pPr>
        <w:rPr>
          <w:rFonts w:ascii="Arial" w:hAnsi="Arial" w:cs="Arial"/>
          <w:b/>
          <w:bCs/>
          <w:sz w:val="22"/>
          <w:szCs w:val="22"/>
        </w:rPr>
      </w:pPr>
    </w:p>
    <w:p w14:paraId="5496D08A" w14:textId="22A83A20" w:rsidR="004E6BEC" w:rsidRPr="00750807" w:rsidRDefault="005E193B" w:rsidP="00A35A77">
      <w:pPr>
        <w:pStyle w:val="NoSpacing"/>
        <w:rPr>
          <w:rFonts w:ascii="Arial" w:hAnsi="Arial" w:cs="Arial"/>
        </w:rPr>
      </w:pPr>
      <w:r>
        <w:rPr>
          <w:rFonts w:ascii="Arial" w:hAnsi="Arial" w:cs="Arial"/>
          <w:b/>
          <w:bCs/>
        </w:rPr>
        <w:t>5</w:t>
      </w:r>
      <w:r w:rsidR="00B62710" w:rsidRPr="00750807">
        <w:rPr>
          <w:rFonts w:ascii="Arial" w:hAnsi="Arial" w:cs="Arial"/>
          <w:b/>
          <w:bCs/>
        </w:rPr>
        <w:t>.</w:t>
      </w:r>
      <w:r w:rsidR="00704F1D" w:rsidRPr="00750807">
        <w:rPr>
          <w:rFonts w:ascii="Arial" w:hAnsi="Arial" w:cs="Arial"/>
          <w:b/>
          <w:bCs/>
        </w:rPr>
        <w:t>4</w:t>
      </w:r>
      <w:r w:rsidR="00B62710" w:rsidRPr="00750807">
        <w:rPr>
          <w:rFonts w:ascii="Arial" w:hAnsi="Arial" w:cs="Arial"/>
          <w:b/>
          <w:bCs/>
        </w:rPr>
        <w:t xml:space="preserve"> </w:t>
      </w:r>
      <w:r w:rsidR="004E6BEC" w:rsidRPr="00750807">
        <w:rPr>
          <w:rFonts w:ascii="Arial" w:hAnsi="Arial" w:cs="Arial"/>
          <w:b/>
          <w:bCs/>
        </w:rPr>
        <w:t>Pre-screen Number:</w:t>
      </w:r>
      <w:r w:rsidR="004E6BEC" w:rsidRPr="00750807">
        <w:rPr>
          <w:rFonts w:ascii="Arial" w:hAnsi="Arial" w:cs="Arial"/>
        </w:rPr>
        <w:t xml:space="preserve"> Explain how the pre-screen number was determined (e.g., cohort discovery, anticipated rate of enrollment).</w:t>
      </w:r>
      <w:r w:rsidR="00A73A17" w:rsidRPr="00750807">
        <w:rPr>
          <w:rFonts w:ascii="Arial" w:hAnsi="Arial" w:cs="Arial"/>
        </w:rPr>
        <w:t xml:space="preserve"> This number should reflect an estimate based on the anticipated rate of screen failure and/or rate of enrollment.</w:t>
      </w:r>
    </w:p>
    <w:p w14:paraId="080C00E5" w14:textId="77777777" w:rsidR="00782982" w:rsidRPr="00750807" w:rsidRDefault="00782982" w:rsidP="00A35A77">
      <w:pPr>
        <w:pStyle w:val="NoSpacing"/>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4E6BEC" w:rsidRPr="00750807" w14:paraId="6221601A" w14:textId="77777777" w:rsidTr="00561E6F">
        <w:trPr>
          <w:trHeight w:val="432"/>
        </w:trPr>
        <w:sdt>
          <w:sdtPr>
            <w:rPr>
              <w:rStyle w:val="TextBox"/>
              <w:rFonts w:ascii="Arial" w:hAnsi="Arial" w:cs="Arial"/>
              <w:szCs w:val="22"/>
            </w:rPr>
            <w:id w:val="-929034976"/>
            <w:placeholder>
              <w:docPart w:val="836311870C3FB046A9A13A66D9169201"/>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8CB1640" w14:textId="77777777" w:rsidR="004E6BEC" w:rsidRPr="00750807" w:rsidRDefault="004E6BEC" w:rsidP="00A35A77">
                <w:pPr>
                  <w:rPr>
                    <w:rFonts w:ascii="Arial" w:hAnsi="Arial" w:cs="Arial"/>
                    <w:sz w:val="22"/>
                    <w:szCs w:val="22"/>
                  </w:rPr>
                </w:pPr>
                <w:r w:rsidRPr="00750807">
                  <w:rPr>
                    <w:rStyle w:val="PlaceholderText"/>
                    <w:rFonts w:ascii="Arial" w:hAnsi="Arial" w:cs="Arial"/>
                    <w:color w:val="595959" w:themeColor="text1" w:themeTint="A6"/>
                    <w:sz w:val="22"/>
                    <w:szCs w:val="22"/>
                  </w:rPr>
                  <w:t>Click or tap here to enter text.</w:t>
                </w:r>
              </w:p>
            </w:tc>
          </w:sdtContent>
        </w:sdt>
      </w:tr>
    </w:tbl>
    <w:p w14:paraId="3570B0E5" w14:textId="77777777" w:rsidR="004E6BEC" w:rsidRPr="00750807" w:rsidRDefault="004E6BEC" w:rsidP="00A35A77">
      <w:pPr>
        <w:pStyle w:val="NoSpacing"/>
        <w:rPr>
          <w:rFonts w:ascii="Arial" w:hAnsi="Arial" w:cs="Arial"/>
          <w:b/>
          <w:bCs/>
        </w:rPr>
      </w:pPr>
    </w:p>
    <w:p w14:paraId="0FF90277" w14:textId="3991D415" w:rsidR="004A686F" w:rsidRPr="00750807" w:rsidRDefault="005E193B" w:rsidP="00A35A77">
      <w:pPr>
        <w:pStyle w:val="NoSpacing"/>
        <w:rPr>
          <w:rFonts w:ascii="Arial" w:hAnsi="Arial" w:cs="Arial"/>
        </w:rPr>
      </w:pPr>
      <w:r>
        <w:rPr>
          <w:rFonts w:ascii="Arial" w:hAnsi="Arial" w:cs="Arial"/>
          <w:b/>
          <w:bCs/>
        </w:rPr>
        <w:t>5</w:t>
      </w:r>
      <w:r w:rsidR="001E3C71" w:rsidRPr="00750807">
        <w:rPr>
          <w:rFonts w:ascii="Arial" w:hAnsi="Arial" w:cs="Arial"/>
          <w:b/>
          <w:bCs/>
        </w:rPr>
        <w:t>.</w:t>
      </w:r>
      <w:r w:rsidR="00704F1D" w:rsidRPr="00750807">
        <w:rPr>
          <w:rFonts w:ascii="Arial" w:hAnsi="Arial" w:cs="Arial"/>
          <w:b/>
          <w:bCs/>
        </w:rPr>
        <w:t>5</w:t>
      </w:r>
      <w:r w:rsidR="001E3C71" w:rsidRPr="00750807">
        <w:rPr>
          <w:rFonts w:ascii="Arial" w:hAnsi="Arial" w:cs="Arial"/>
          <w:b/>
          <w:bCs/>
        </w:rPr>
        <w:t xml:space="preserve"> </w:t>
      </w:r>
      <w:r w:rsidR="00EA5808" w:rsidRPr="00750807">
        <w:rPr>
          <w:rFonts w:ascii="Arial" w:hAnsi="Arial" w:cs="Arial"/>
          <w:b/>
          <w:bCs/>
        </w:rPr>
        <w:t>Multi-site Number</w:t>
      </w:r>
      <w:r w:rsidR="004A686F" w:rsidRPr="00750807">
        <w:rPr>
          <w:rFonts w:ascii="Arial" w:hAnsi="Arial" w:cs="Arial"/>
          <w:b/>
          <w:bCs/>
        </w:rPr>
        <w:t>:</w:t>
      </w:r>
      <w:r w:rsidR="004A686F" w:rsidRPr="00750807">
        <w:rPr>
          <w:rFonts w:ascii="Arial" w:hAnsi="Arial" w:cs="Arial"/>
        </w:rPr>
        <w:t xml:space="preserve"> </w:t>
      </w:r>
      <w:r w:rsidR="006E2937" w:rsidRPr="00750807">
        <w:rPr>
          <w:rFonts w:ascii="Arial" w:hAnsi="Arial" w:cs="Arial"/>
        </w:rPr>
        <w:t>If applicable, s</w:t>
      </w:r>
      <w:r w:rsidR="00EA5808" w:rsidRPr="00750807">
        <w:rPr>
          <w:rFonts w:ascii="Arial" w:hAnsi="Arial" w:cs="Arial"/>
        </w:rPr>
        <w:t>pecify total number of subjects across all sites</w:t>
      </w:r>
      <w:r w:rsidR="00493FED" w:rsidRPr="00750807">
        <w:rPr>
          <w:rFonts w:ascii="Arial" w:hAnsi="Arial" w:cs="Arial"/>
        </w:rPr>
        <w:t xml:space="preserve"> (UCI &amp; other sites)</w:t>
      </w:r>
      <w:r w:rsidR="006E2937" w:rsidRPr="00750807">
        <w:rPr>
          <w:rFonts w:ascii="Arial" w:hAnsi="Arial" w:cs="Arial"/>
        </w:rPr>
        <w:t>.</w:t>
      </w:r>
    </w:p>
    <w:p w14:paraId="239E26EC" w14:textId="77777777" w:rsidR="00782982" w:rsidRPr="00750807" w:rsidRDefault="00782982" w:rsidP="00A35A77">
      <w:pPr>
        <w:pStyle w:val="NoSpacing"/>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4A686F" w:rsidRPr="00750807" w14:paraId="5AED9CA0" w14:textId="77777777" w:rsidTr="00561E6F">
        <w:trPr>
          <w:trHeight w:val="432"/>
        </w:trPr>
        <w:sdt>
          <w:sdtPr>
            <w:rPr>
              <w:rStyle w:val="TextBox"/>
              <w:rFonts w:ascii="Arial" w:hAnsi="Arial" w:cs="Arial"/>
              <w:szCs w:val="22"/>
            </w:rPr>
            <w:id w:val="1993831368"/>
            <w:placeholder>
              <w:docPart w:val="053053002A807D49A2E11F7080527784"/>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EE038BD" w14:textId="77777777" w:rsidR="004A686F" w:rsidRPr="00750807" w:rsidRDefault="004A686F" w:rsidP="00A35A77">
                <w:pPr>
                  <w:rPr>
                    <w:rFonts w:ascii="Arial" w:hAnsi="Arial" w:cs="Arial"/>
                    <w:sz w:val="22"/>
                    <w:szCs w:val="22"/>
                  </w:rPr>
                </w:pPr>
                <w:r w:rsidRPr="00750807">
                  <w:rPr>
                    <w:rStyle w:val="PlaceholderText"/>
                    <w:rFonts w:ascii="Arial" w:hAnsi="Arial" w:cs="Arial"/>
                    <w:color w:val="595959" w:themeColor="text1" w:themeTint="A6"/>
                    <w:sz w:val="22"/>
                    <w:szCs w:val="22"/>
                  </w:rPr>
                  <w:t>Click or tap here to enter text.</w:t>
                </w:r>
              </w:p>
            </w:tc>
          </w:sdtContent>
        </w:sdt>
      </w:tr>
    </w:tbl>
    <w:p w14:paraId="413CD469" w14:textId="77777777" w:rsidR="00362434" w:rsidRPr="00750807" w:rsidRDefault="00362434" w:rsidP="00A35A77">
      <w:pPr>
        <w:pStyle w:val="NoSpacing"/>
        <w:ind w:left="360"/>
        <w:rPr>
          <w:rFonts w:ascii="Arial" w:hAnsi="Arial" w:cs="Arial"/>
        </w:rPr>
      </w:pPr>
    </w:p>
    <w:p w14:paraId="55AD89A6" w14:textId="5A010488" w:rsidR="00362434" w:rsidRPr="00750807" w:rsidRDefault="00460D4F" w:rsidP="005E193B">
      <w:pPr>
        <w:pStyle w:val="IRBProtocolSectionHeader"/>
        <w:numPr>
          <w:ilvl w:val="0"/>
          <w:numId w:val="54"/>
        </w:numPr>
        <w:shd w:val="clear" w:color="auto" w:fill="255799"/>
        <w:spacing w:before="0" w:after="0"/>
        <w:ind w:left="360"/>
        <w:rPr>
          <w:rFonts w:ascii="Arial" w:hAnsi="Arial" w:cs="Arial"/>
          <w:sz w:val="22"/>
          <w:szCs w:val="22"/>
        </w:rPr>
      </w:pPr>
      <w:r w:rsidRPr="00750807">
        <w:rPr>
          <w:rFonts w:ascii="Arial" w:hAnsi="Arial" w:cs="Arial"/>
          <w:sz w:val="22"/>
          <w:szCs w:val="22"/>
        </w:rPr>
        <w:t>Screening Participants Without Consent</w:t>
      </w:r>
    </w:p>
    <w:p w14:paraId="7D868669" w14:textId="77777777" w:rsidR="00362434" w:rsidRPr="00750807" w:rsidRDefault="00362434" w:rsidP="00A35A77">
      <w:pPr>
        <w:rPr>
          <w:rFonts w:ascii="Arial" w:hAnsi="Arial" w:cs="Arial"/>
          <w:b/>
          <w:bCs/>
          <w:sz w:val="22"/>
          <w:szCs w:val="22"/>
        </w:rPr>
      </w:pPr>
    </w:p>
    <w:p w14:paraId="5FCB92CB" w14:textId="58EF1A2D" w:rsidR="006B4FF4" w:rsidRPr="00750807" w:rsidRDefault="00000000" w:rsidP="00A35A77">
      <w:pPr>
        <w:rPr>
          <w:rFonts w:ascii="Arial" w:hAnsi="Arial" w:cs="Arial"/>
          <w:color w:val="C00000"/>
          <w:sz w:val="22"/>
          <w:szCs w:val="22"/>
        </w:rPr>
      </w:pPr>
      <w:sdt>
        <w:sdtPr>
          <w:rPr>
            <w:rFonts w:ascii="Arial" w:hAnsi="Arial" w:cs="Arial"/>
            <w:sz w:val="22"/>
            <w:szCs w:val="22"/>
          </w:rPr>
          <w:id w:val="-753823222"/>
          <w14:checkbox>
            <w14:checked w14:val="0"/>
            <w14:checkedState w14:val="2612" w14:font="MS Gothic"/>
            <w14:uncheckedState w14:val="2610" w14:font="MS Gothic"/>
          </w14:checkbox>
        </w:sdtPr>
        <w:sdtContent>
          <w:r w:rsidR="006B4FF4" w:rsidRPr="00750807">
            <w:rPr>
              <w:rFonts w:ascii="Segoe UI Symbol" w:eastAsia="MS Gothic" w:hAnsi="Segoe UI Symbol" w:cs="Segoe UI Symbol"/>
              <w:sz w:val="22"/>
              <w:szCs w:val="22"/>
            </w:rPr>
            <w:t>☐</w:t>
          </w:r>
        </w:sdtContent>
      </w:sdt>
      <w:r w:rsidR="006B4FF4" w:rsidRPr="00750807">
        <w:rPr>
          <w:rFonts w:ascii="Arial" w:hAnsi="Arial" w:cs="Arial"/>
          <w:sz w:val="22"/>
          <w:szCs w:val="22"/>
        </w:rPr>
        <w:t xml:space="preserve"> </w:t>
      </w:r>
      <w:r w:rsidR="006B4FF4" w:rsidRPr="00750807">
        <w:rPr>
          <w:rFonts w:ascii="Arial" w:hAnsi="Arial" w:cs="Arial"/>
          <w:b/>
          <w:bCs/>
          <w:i/>
          <w:iCs/>
          <w:color w:val="595959" w:themeColor="text1" w:themeTint="A6"/>
          <w:sz w:val="22"/>
          <w:szCs w:val="22"/>
        </w:rPr>
        <w:t>This section is not applicable.</w:t>
      </w:r>
      <w:r w:rsidR="006B4FF4" w:rsidRPr="00750807">
        <w:rPr>
          <w:rFonts w:ascii="Arial" w:hAnsi="Arial" w:cs="Arial"/>
          <w:color w:val="595959" w:themeColor="text1" w:themeTint="A6"/>
          <w:sz w:val="22"/>
          <w:szCs w:val="22"/>
        </w:rPr>
        <w:t xml:space="preserve"> </w:t>
      </w:r>
    </w:p>
    <w:p w14:paraId="70F45C62" w14:textId="77777777" w:rsidR="00902FAC" w:rsidRPr="00750807" w:rsidRDefault="00902FAC" w:rsidP="00A35A77">
      <w:pPr>
        <w:rPr>
          <w:rFonts w:ascii="Arial" w:hAnsi="Arial" w:cs="Arial"/>
          <w:sz w:val="22"/>
          <w:szCs w:val="22"/>
        </w:rPr>
      </w:pPr>
    </w:p>
    <w:p w14:paraId="3C2CA4D5" w14:textId="43A1698A" w:rsidR="00225136" w:rsidRPr="00750807" w:rsidRDefault="005E193B" w:rsidP="00A35A77">
      <w:pPr>
        <w:rPr>
          <w:rFonts w:ascii="Arial" w:hAnsi="Arial" w:cs="Arial"/>
          <w:sz w:val="22"/>
          <w:szCs w:val="22"/>
        </w:rPr>
      </w:pPr>
      <w:r>
        <w:rPr>
          <w:rFonts w:ascii="Arial" w:hAnsi="Arial" w:cs="Arial"/>
          <w:b/>
          <w:bCs/>
          <w:sz w:val="22"/>
          <w:szCs w:val="22"/>
        </w:rPr>
        <w:t>6</w:t>
      </w:r>
      <w:r w:rsidR="001E3C71" w:rsidRPr="00750807">
        <w:rPr>
          <w:rFonts w:ascii="Arial" w:hAnsi="Arial" w:cs="Arial"/>
          <w:b/>
          <w:bCs/>
          <w:sz w:val="22"/>
          <w:szCs w:val="22"/>
        </w:rPr>
        <w:t xml:space="preserve">.1 </w:t>
      </w:r>
      <w:r w:rsidR="00225136" w:rsidRPr="00750807">
        <w:rPr>
          <w:rFonts w:ascii="Arial" w:hAnsi="Arial" w:cs="Arial"/>
          <w:b/>
          <w:bCs/>
          <w:sz w:val="22"/>
          <w:szCs w:val="22"/>
        </w:rPr>
        <w:t xml:space="preserve">Source of </w:t>
      </w:r>
      <w:r w:rsidR="009E2546" w:rsidRPr="00750807">
        <w:rPr>
          <w:rFonts w:ascii="Arial" w:hAnsi="Arial" w:cs="Arial"/>
          <w:b/>
          <w:bCs/>
          <w:sz w:val="22"/>
          <w:szCs w:val="22"/>
        </w:rPr>
        <w:t>Eligibility Information</w:t>
      </w:r>
      <w:r w:rsidR="00225136" w:rsidRPr="00750807">
        <w:rPr>
          <w:rFonts w:ascii="Arial" w:hAnsi="Arial" w:cs="Arial"/>
          <w:b/>
          <w:bCs/>
          <w:sz w:val="22"/>
          <w:szCs w:val="22"/>
        </w:rPr>
        <w:t>:</w:t>
      </w:r>
      <w:r w:rsidR="00225136" w:rsidRPr="00750807">
        <w:rPr>
          <w:rFonts w:ascii="Arial" w:hAnsi="Arial" w:cs="Arial"/>
          <w:sz w:val="22"/>
          <w:szCs w:val="22"/>
        </w:rPr>
        <w:t xml:space="preserve"> Select all that apply and address the required action, as applicable. </w:t>
      </w:r>
    </w:p>
    <w:p w14:paraId="67831F9F" w14:textId="77777777" w:rsidR="00FF07DC" w:rsidRPr="00750807" w:rsidRDefault="00FF07DC" w:rsidP="00A35A77">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4274"/>
        <w:gridCol w:w="6120"/>
      </w:tblGrid>
      <w:tr w:rsidR="004277D1" w:rsidRPr="00750807" w14:paraId="4B90A51C" w14:textId="77777777" w:rsidTr="0013655E">
        <w:trPr>
          <w:trHeight w:val="288"/>
          <w:tblHeader/>
        </w:trPr>
        <w:tc>
          <w:tcPr>
            <w:tcW w:w="406" w:type="dxa"/>
            <w:shd w:val="clear" w:color="auto" w:fill="009443"/>
            <w:vAlign w:val="center"/>
          </w:tcPr>
          <w:p w14:paraId="30B5B878" w14:textId="2C60F459" w:rsidR="00F1504E" w:rsidRPr="00750807" w:rsidRDefault="00F1504E" w:rsidP="00A35A77">
            <w:pPr>
              <w:jc w:val="center"/>
              <w:rPr>
                <w:rFonts w:ascii="Arial" w:hAnsi="Arial" w:cs="Arial"/>
                <w:b/>
                <w:bCs/>
                <w:color w:val="000000" w:themeColor="text1"/>
                <w:sz w:val="22"/>
                <w:szCs w:val="22"/>
              </w:rPr>
            </w:pPr>
          </w:p>
        </w:tc>
        <w:tc>
          <w:tcPr>
            <w:tcW w:w="4274" w:type="dxa"/>
            <w:shd w:val="clear" w:color="auto" w:fill="009443"/>
            <w:vAlign w:val="center"/>
          </w:tcPr>
          <w:p w14:paraId="46729980" w14:textId="33F0FFA0" w:rsidR="00F1504E" w:rsidRPr="00750807" w:rsidRDefault="00110374" w:rsidP="00A35A77">
            <w:pPr>
              <w:jc w:val="center"/>
              <w:rPr>
                <w:rFonts w:ascii="Arial" w:hAnsi="Arial" w:cs="Arial"/>
                <w:b/>
                <w:bCs/>
                <w:color w:val="000000" w:themeColor="text1"/>
                <w:sz w:val="22"/>
                <w:szCs w:val="22"/>
              </w:rPr>
            </w:pPr>
            <w:r w:rsidRPr="00750807">
              <w:rPr>
                <w:rFonts w:ascii="Arial" w:hAnsi="Arial" w:cs="Arial"/>
                <w:b/>
                <w:bCs/>
                <w:color w:val="000000" w:themeColor="text1"/>
                <w:sz w:val="22"/>
                <w:szCs w:val="22"/>
              </w:rPr>
              <w:t>Source of</w:t>
            </w:r>
            <w:r w:rsidR="004335FF" w:rsidRPr="00750807">
              <w:rPr>
                <w:rFonts w:ascii="Arial" w:hAnsi="Arial" w:cs="Arial"/>
                <w:b/>
                <w:bCs/>
                <w:color w:val="000000" w:themeColor="text1"/>
                <w:sz w:val="22"/>
                <w:szCs w:val="22"/>
              </w:rPr>
              <w:t xml:space="preserve"> Eligibility</w:t>
            </w:r>
            <w:r w:rsidR="003333A8" w:rsidRPr="00750807">
              <w:rPr>
                <w:rFonts w:ascii="Arial" w:hAnsi="Arial" w:cs="Arial"/>
                <w:b/>
                <w:bCs/>
                <w:color w:val="000000" w:themeColor="text1"/>
                <w:sz w:val="22"/>
                <w:szCs w:val="22"/>
              </w:rPr>
              <w:t xml:space="preserve"> </w:t>
            </w:r>
            <w:r w:rsidR="004335FF" w:rsidRPr="00750807">
              <w:rPr>
                <w:rFonts w:ascii="Arial" w:hAnsi="Arial" w:cs="Arial"/>
                <w:b/>
                <w:bCs/>
                <w:color w:val="000000" w:themeColor="text1"/>
                <w:sz w:val="22"/>
                <w:szCs w:val="22"/>
              </w:rPr>
              <w:t xml:space="preserve">Information </w:t>
            </w:r>
          </w:p>
        </w:tc>
        <w:tc>
          <w:tcPr>
            <w:tcW w:w="6120" w:type="dxa"/>
            <w:shd w:val="clear" w:color="auto" w:fill="009443"/>
            <w:vAlign w:val="center"/>
          </w:tcPr>
          <w:p w14:paraId="3577AF66" w14:textId="77777777" w:rsidR="00F1504E" w:rsidRPr="00750807" w:rsidRDefault="00F1504E" w:rsidP="0013655E">
            <w:pPr>
              <w:jc w:val="center"/>
              <w:rPr>
                <w:rFonts w:ascii="Arial" w:hAnsi="Arial" w:cs="Arial"/>
                <w:b/>
                <w:bCs/>
                <w:color w:val="000000" w:themeColor="text1"/>
                <w:sz w:val="22"/>
                <w:szCs w:val="22"/>
              </w:rPr>
            </w:pPr>
            <w:r w:rsidRPr="00750807">
              <w:rPr>
                <w:rFonts w:ascii="Arial" w:hAnsi="Arial" w:cs="Arial"/>
                <w:b/>
                <w:bCs/>
                <w:color w:val="000000" w:themeColor="text1"/>
                <w:sz w:val="22"/>
                <w:szCs w:val="22"/>
              </w:rPr>
              <w:t>Required Action</w:t>
            </w:r>
          </w:p>
        </w:tc>
      </w:tr>
      <w:tr w:rsidR="0013655E" w:rsidRPr="00750807" w14:paraId="7FE07648" w14:textId="77777777" w:rsidTr="0013655E">
        <w:trPr>
          <w:trHeight w:val="432"/>
        </w:trPr>
        <w:sdt>
          <w:sdtPr>
            <w:rPr>
              <w:rFonts w:ascii="Arial" w:hAnsi="Arial" w:cs="Arial"/>
              <w:sz w:val="22"/>
              <w:szCs w:val="22"/>
            </w:rPr>
            <w:id w:val="1536309041"/>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8734D51" w14:textId="77777777" w:rsidR="00953090" w:rsidRPr="00750807" w:rsidRDefault="00953090"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3A69FD50" w14:textId="081AD162" w:rsidR="00953090" w:rsidRPr="00750807" w:rsidRDefault="00953090" w:rsidP="00A35A77">
            <w:pPr>
              <w:rPr>
                <w:rFonts w:ascii="Arial" w:hAnsi="Arial" w:cs="Arial"/>
                <w:sz w:val="22"/>
                <w:szCs w:val="22"/>
              </w:rPr>
            </w:pPr>
            <w:r w:rsidRPr="00750807">
              <w:rPr>
                <w:rFonts w:ascii="Arial" w:hAnsi="Arial" w:cs="Arial"/>
                <w:sz w:val="22"/>
                <w:szCs w:val="22"/>
                <w:shd w:val="clear" w:color="auto" w:fill="FFFFFF"/>
              </w:rPr>
              <w:t xml:space="preserve">Oral or written communication with the prospective </w:t>
            </w:r>
            <w:r w:rsidR="00BF46D3" w:rsidRPr="00750807">
              <w:rPr>
                <w:rFonts w:ascii="Arial" w:hAnsi="Arial" w:cs="Arial"/>
                <w:sz w:val="22"/>
                <w:szCs w:val="22"/>
                <w:shd w:val="clear" w:color="auto" w:fill="FFFFFF"/>
              </w:rPr>
              <w:t>participant</w:t>
            </w:r>
            <w:r w:rsidRPr="00750807">
              <w:rPr>
                <w:rFonts w:ascii="Arial" w:hAnsi="Arial" w:cs="Arial"/>
                <w:sz w:val="22"/>
                <w:szCs w:val="22"/>
                <w:shd w:val="clear" w:color="auto" w:fill="FFFFFF"/>
              </w:rPr>
              <w:t xml:space="preserve"> or L</w:t>
            </w:r>
            <w:r w:rsidR="00191DDE" w:rsidRPr="00750807">
              <w:rPr>
                <w:rFonts w:ascii="Arial" w:hAnsi="Arial" w:cs="Arial"/>
                <w:sz w:val="22"/>
                <w:szCs w:val="22"/>
                <w:shd w:val="clear" w:color="auto" w:fill="FFFFFF"/>
              </w:rPr>
              <w:t xml:space="preserve">egally Authorized Representative (LAR) </w:t>
            </w:r>
            <w:r w:rsidRPr="00750807">
              <w:rPr>
                <w:rFonts w:ascii="Arial" w:hAnsi="Arial" w:cs="Arial"/>
                <w:sz w:val="22"/>
                <w:szCs w:val="22"/>
                <w:shd w:val="clear" w:color="auto" w:fill="FFFFFF"/>
              </w:rPr>
              <w:t>(i.e. self-report of medical information; medical records will not be screened)</w:t>
            </w:r>
          </w:p>
        </w:tc>
        <w:tc>
          <w:tcPr>
            <w:tcW w:w="6120" w:type="dxa"/>
            <w:tcBorders>
              <w:top w:val="dashed" w:sz="8" w:space="0" w:color="1F5A87"/>
              <w:bottom w:val="dashed" w:sz="8" w:space="0" w:color="1F5A87"/>
            </w:tcBorders>
            <w:vAlign w:val="center"/>
          </w:tcPr>
          <w:p w14:paraId="2C417F59" w14:textId="77777777" w:rsidR="00800AC3" w:rsidRPr="00750807" w:rsidRDefault="00F616F5" w:rsidP="00800AC3">
            <w:pPr>
              <w:rPr>
                <w:rFonts w:ascii="Arial" w:hAnsi="Arial" w:cs="Arial"/>
                <w:sz w:val="22"/>
                <w:szCs w:val="22"/>
              </w:rPr>
            </w:pPr>
            <w:r w:rsidRPr="00750807">
              <w:rPr>
                <w:rFonts w:ascii="Arial" w:hAnsi="Arial" w:cs="Arial"/>
                <w:sz w:val="22"/>
                <w:szCs w:val="22"/>
              </w:rPr>
              <w:t>Attach</w:t>
            </w:r>
            <w:r w:rsidR="00935CC5" w:rsidRPr="00750807">
              <w:rPr>
                <w:rFonts w:ascii="Arial" w:hAnsi="Arial" w:cs="Arial"/>
                <w:sz w:val="22"/>
                <w:szCs w:val="22"/>
              </w:rPr>
              <w:t xml:space="preserve"> a s</w:t>
            </w:r>
            <w:r w:rsidR="00953090" w:rsidRPr="00750807">
              <w:rPr>
                <w:rFonts w:ascii="Arial" w:hAnsi="Arial" w:cs="Arial"/>
                <w:sz w:val="22"/>
                <w:szCs w:val="22"/>
              </w:rPr>
              <w:t>creening script</w:t>
            </w:r>
            <w:r w:rsidR="001077DD" w:rsidRPr="00750807">
              <w:rPr>
                <w:rFonts w:ascii="Arial" w:hAnsi="Arial" w:cs="Arial"/>
                <w:sz w:val="22"/>
                <w:szCs w:val="22"/>
              </w:rPr>
              <w:t xml:space="preserve"> that </w:t>
            </w:r>
            <w:r w:rsidR="00AC0AA5" w:rsidRPr="00750807">
              <w:rPr>
                <w:rFonts w:ascii="Arial" w:hAnsi="Arial" w:cs="Arial"/>
                <w:sz w:val="22"/>
                <w:szCs w:val="22"/>
              </w:rPr>
              <w:t xml:space="preserve">adheres to </w:t>
            </w:r>
            <w:hyperlink r:id="rId23" w:tgtFrame="_blank" w:history="1">
              <w:r w:rsidR="00AC0AA5" w:rsidRPr="00750807">
                <w:rPr>
                  <w:rStyle w:val="Hyperlink"/>
                  <w:rFonts w:ascii="Arial" w:hAnsi="Arial" w:cs="Arial"/>
                  <w:sz w:val="22"/>
                  <w:szCs w:val="22"/>
                </w:rPr>
                <w:t>Recruitment Requirements</w:t>
              </w:r>
            </w:hyperlink>
            <w:r w:rsidR="001077DD" w:rsidRPr="00750807">
              <w:rPr>
                <w:rFonts w:ascii="Arial" w:hAnsi="Arial" w:cs="Arial"/>
                <w:sz w:val="22"/>
                <w:szCs w:val="22"/>
              </w:rPr>
              <w:t xml:space="preserve"> </w:t>
            </w:r>
            <w:r w:rsidR="005C3715" w:rsidRPr="00750807">
              <w:rPr>
                <w:rFonts w:ascii="Arial" w:hAnsi="Arial" w:cs="Arial"/>
                <w:sz w:val="22"/>
                <w:szCs w:val="22"/>
              </w:rPr>
              <w:t>and includes the following:</w:t>
            </w:r>
          </w:p>
          <w:p w14:paraId="185B159B" w14:textId="6CE60C61" w:rsidR="00CD2C63" w:rsidRPr="00750807" w:rsidRDefault="003C0DD6" w:rsidP="00971D5B">
            <w:pPr>
              <w:pStyle w:val="ListParagraph"/>
              <w:numPr>
                <w:ilvl w:val="3"/>
                <w:numId w:val="18"/>
              </w:numPr>
              <w:ind w:left="344" w:hanging="360"/>
              <w:rPr>
                <w:rStyle w:val="Strong"/>
                <w:rFonts w:ascii="Arial" w:hAnsi="Arial" w:cs="Arial"/>
                <w:b w:val="0"/>
                <w:bCs w:val="0"/>
                <w:sz w:val="22"/>
                <w:szCs w:val="22"/>
              </w:rPr>
            </w:pPr>
            <w:r w:rsidRPr="00750807">
              <w:rPr>
                <w:rStyle w:val="Strong"/>
                <w:rFonts w:ascii="Arial" w:hAnsi="Arial" w:cs="Arial"/>
                <w:b w:val="0"/>
                <w:bCs w:val="0"/>
                <w:spacing w:val="2"/>
                <w:sz w:val="22"/>
                <w:szCs w:val="22"/>
              </w:rPr>
              <w:t>D</w:t>
            </w:r>
            <w:r w:rsidR="000F71B1" w:rsidRPr="00750807">
              <w:rPr>
                <w:rStyle w:val="Strong"/>
                <w:rFonts w:ascii="Arial" w:hAnsi="Arial" w:cs="Arial"/>
                <w:b w:val="0"/>
                <w:bCs w:val="0"/>
                <w:spacing w:val="2"/>
                <w:sz w:val="22"/>
                <w:szCs w:val="22"/>
              </w:rPr>
              <w:t>escription of the information that will be obtained and the reasons for performing the screening tests</w:t>
            </w:r>
            <w:r w:rsidRPr="00750807">
              <w:rPr>
                <w:rStyle w:val="Strong"/>
                <w:rFonts w:ascii="Arial" w:hAnsi="Arial" w:cs="Arial"/>
                <w:b w:val="0"/>
                <w:bCs w:val="0"/>
                <w:spacing w:val="2"/>
                <w:sz w:val="22"/>
                <w:szCs w:val="22"/>
              </w:rPr>
              <w:t>.</w:t>
            </w:r>
          </w:p>
          <w:p w14:paraId="0F27AB3A" w14:textId="01C5B270" w:rsidR="000F71B1" w:rsidRPr="00750807" w:rsidRDefault="003C0DD6" w:rsidP="00971D5B">
            <w:pPr>
              <w:pStyle w:val="ListParagraph"/>
              <w:numPr>
                <w:ilvl w:val="3"/>
                <w:numId w:val="18"/>
              </w:numPr>
              <w:ind w:left="344" w:hanging="360"/>
              <w:rPr>
                <w:rFonts w:ascii="Arial" w:hAnsi="Arial" w:cs="Arial"/>
                <w:sz w:val="22"/>
                <w:szCs w:val="22"/>
              </w:rPr>
            </w:pPr>
            <w:r w:rsidRPr="00750807">
              <w:rPr>
                <w:rFonts w:ascii="Arial" w:hAnsi="Arial" w:cs="Arial"/>
                <w:sz w:val="22"/>
                <w:szCs w:val="22"/>
              </w:rPr>
              <w:t>S</w:t>
            </w:r>
            <w:r w:rsidR="003C5A61" w:rsidRPr="00750807">
              <w:rPr>
                <w:rFonts w:ascii="Arial" w:hAnsi="Arial" w:cs="Arial"/>
                <w:sz w:val="22"/>
                <w:szCs w:val="22"/>
              </w:rPr>
              <w:t xml:space="preserve">tatement </w:t>
            </w:r>
            <w:r w:rsidR="00CE5512" w:rsidRPr="00750807">
              <w:rPr>
                <w:rFonts w:ascii="Arial" w:hAnsi="Arial" w:cs="Arial"/>
                <w:sz w:val="22"/>
                <w:szCs w:val="22"/>
              </w:rPr>
              <w:t>that</w:t>
            </w:r>
            <w:r w:rsidR="00566FFC" w:rsidRPr="00750807">
              <w:rPr>
                <w:rFonts w:ascii="Arial" w:hAnsi="Arial" w:cs="Arial"/>
                <w:sz w:val="22"/>
                <w:szCs w:val="22"/>
              </w:rPr>
              <w:t xml:space="preserve"> if the individual is not eligible their</w:t>
            </w:r>
            <w:r w:rsidR="003C5A61" w:rsidRPr="00750807">
              <w:rPr>
                <w:rFonts w:ascii="Arial" w:hAnsi="Arial" w:cs="Arial"/>
                <w:sz w:val="22"/>
                <w:szCs w:val="22"/>
              </w:rPr>
              <w:t xml:space="preserve"> identifiable information will not be used for research purposes and will be destroyed at the earliest opportunity consistent with conduct of the research.</w:t>
            </w:r>
          </w:p>
        </w:tc>
      </w:tr>
      <w:tr w:rsidR="0013655E" w:rsidRPr="00750807" w14:paraId="7DBCED3D" w14:textId="77777777" w:rsidTr="0013655E">
        <w:trPr>
          <w:trHeight w:val="288"/>
        </w:trPr>
        <w:sdt>
          <w:sdtPr>
            <w:rPr>
              <w:rFonts w:ascii="Arial" w:hAnsi="Arial" w:cs="Arial"/>
              <w:sz w:val="22"/>
              <w:szCs w:val="22"/>
            </w:rPr>
            <w:id w:val="-553238091"/>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47D1E659" w14:textId="77777777" w:rsidR="00A732E5" w:rsidRPr="00750807" w:rsidRDefault="00A732E5"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5A7EB1F5" w14:textId="5AE2A33D" w:rsidR="00A732E5" w:rsidRPr="00750807" w:rsidRDefault="002C771B" w:rsidP="00A35A77">
            <w:pPr>
              <w:rPr>
                <w:rFonts w:ascii="Arial" w:hAnsi="Arial" w:cs="Arial"/>
                <w:sz w:val="22"/>
                <w:szCs w:val="22"/>
              </w:rPr>
            </w:pPr>
            <w:r w:rsidRPr="00750807">
              <w:rPr>
                <w:rFonts w:ascii="Arial" w:hAnsi="Arial" w:cs="Arial"/>
                <w:sz w:val="22"/>
                <w:szCs w:val="22"/>
                <w:shd w:val="clear" w:color="auto" w:fill="FFFFFF"/>
              </w:rPr>
              <w:t>Direct access to</w:t>
            </w:r>
            <w:r w:rsidR="00A732E5" w:rsidRPr="00750807">
              <w:rPr>
                <w:rFonts w:ascii="Arial" w:hAnsi="Arial" w:cs="Arial"/>
                <w:sz w:val="22"/>
                <w:szCs w:val="22"/>
                <w:shd w:val="clear" w:color="auto" w:fill="FFFFFF"/>
              </w:rPr>
              <w:t xml:space="preserve"> UCI Health medical records</w:t>
            </w:r>
          </w:p>
        </w:tc>
        <w:tc>
          <w:tcPr>
            <w:tcW w:w="6120" w:type="dxa"/>
            <w:tcBorders>
              <w:top w:val="dashed" w:sz="8" w:space="0" w:color="1F5A87"/>
              <w:bottom w:val="dashed" w:sz="8" w:space="0" w:color="1F5A87"/>
            </w:tcBorders>
            <w:vAlign w:val="center"/>
          </w:tcPr>
          <w:p w14:paraId="497DE4BC" w14:textId="507EAB88" w:rsidR="00A732E5" w:rsidRPr="00750807" w:rsidRDefault="00337DE1" w:rsidP="00A35A77">
            <w:pPr>
              <w:rPr>
                <w:rFonts w:ascii="Arial" w:hAnsi="Arial" w:cs="Arial"/>
                <w:sz w:val="22"/>
                <w:szCs w:val="22"/>
              </w:rPr>
            </w:pPr>
            <w:r w:rsidRPr="00750807">
              <w:rPr>
                <w:rFonts w:ascii="Arial" w:hAnsi="Arial" w:cs="Arial"/>
                <w:color w:val="000000" w:themeColor="text1"/>
                <w:sz w:val="22"/>
                <w:szCs w:val="22"/>
              </w:rPr>
              <w:t>A</w:t>
            </w:r>
            <w:r w:rsidRPr="00750807">
              <w:rPr>
                <w:rFonts w:ascii="Arial" w:hAnsi="Arial" w:cs="Arial"/>
                <w:sz w:val="22"/>
                <w:szCs w:val="22"/>
              </w:rPr>
              <w:t xml:space="preserve"> partial waiver of HIPAA authorization is required. </w:t>
            </w:r>
          </w:p>
        </w:tc>
      </w:tr>
      <w:tr w:rsidR="0013655E" w:rsidRPr="00750807" w14:paraId="0513FAF8" w14:textId="77777777" w:rsidTr="0013655E">
        <w:trPr>
          <w:trHeight w:val="511"/>
        </w:trPr>
        <w:sdt>
          <w:sdtPr>
            <w:rPr>
              <w:rFonts w:ascii="Arial" w:hAnsi="Arial" w:cs="Arial"/>
              <w:sz w:val="22"/>
              <w:szCs w:val="22"/>
            </w:rPr>
            <w:id w:val="107477885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71B00D6" w14:textId="0DA8ED5B" w:rsidR="004B2E20" w:rsidRPr="00750807" w:rsidRDefault="004B2E20"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231483A8" w14:textId="58C29C6B" w:rsidR="004B2E20" w:rsidRPr="00750807" w:rsidRDefault="004B2E20" w:rsidP="00A35A77">
            <w:pPr>
              <w:rPr>
                <w:rFonts w:ascii="Arial" w:hAnsi="Arial" w:cs="Arial"/>
                <w:sz w:val="22"/>
                <w:szCs w:val="22"/>
                <w:shd w:val="clear" w:color="auto" w:fill="FFFFFF"/>
              </w:rPr>
            </w:pPr>
            <w:r w:rsidRPr="00750807">
              <w:rPr>
                <w:rFonts w:ascii="Arial" w:hAnsi="Arial" w:cs="Arial"/>
                <w:sz w:val="22"/>
                <w:szCs w:val="22"/>
                <w:shd w:val="clear" w:color="auto" w:fill="FFFFFF"/>
              </w:rPr>
              <w:t>Center for Artificial Intelligence in Diagnostic Medicine (CAIDM) IRB #20184417</w:t>
            </w:r>
          </w:p>
        </w:tc>
        <w:tc>
          <w:tcPr>
            <w:tcW w:w="6120" w:type="dxa"/>
            <w:tcBorders>
              <w:top w:val="dashed" w:sz="8" w:space="0" w:color="1F5A87"/>
              <w:bottom w:val="dashed" w:sz="8" w:space="0" w:color="1F5A87"/>
            </w:tcBorders>
          </w:tcPr>
          <w:p w14:paraId="650B7EFF" w14:textId="55BF6572" w:rsidR="004B2E20" w:rsidRPr="00750807" w:rsidRDefault="00337DE1" w:rsidP="00A35A77">
            <w:pPr>
              <w:rPr>
                <w:rFonts w:ascii="Arial" w:hAnsi="Arial" w:cs="Arial"/>
                <w:sz w:val="22"/>
                <w:szCs w:val="22"/>
              </w:rPr>
            </w:pPr>
            <w:r w:rsidRPr="00750807">
              <w:rPr>
                <w:rFonts w:ascii="Arial" w:hAnsi="Arial" w:cs="Arial"/>
                <w:color w:val="000000" w:themeColor="text1"/>
                <w:sz w:val="22"/>
                <w:szCs w:val="22"/>
              </w:rPr>
              <w:t>A</w:t>
            </w:r>
            <w:r w:rsidRPr="00750807">
              <w:rPr>
                <w:rFonts w:ascii="Arial" w:hAnsi="Arial" w:cs="Arial"/>
                <w:sz w:val="22"/>
                <w:szCs w:val="22"/>
              </w:rPr>
              <w:t xml:space="preserve"> partial waiver of HIPAA authorization is required. </w:t>
            </w:r>
          </w:p>
        </w:tc>
      </w:tr>
      <w:tr w:rsidR="0013655E" w:rsidRPr="00750807" w14:paraId="5D2FB27E" w14:textId="77777777" w:rsidTr="0013655E">
        <w:trPr>
          <w:trHeight w:val="511"/>
        </w:trPr>
        <w:sdt>
          <w:sdtPr>
            <w:rPr>
              <w:rFonts w:ascii="Arial" w:hAnsi="Arial" w:cs="Arial"/>
              <w:sz w:val="22"/>
              <w:szCs w:val="22"/>
            </w:rPr>
            <w:id w:val="-92665543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59260F6" w14:textId="77777777" w:rsidR="002060B7" w:rsidRPr="00750807" w:rsidRDefault="002060B7"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640679C5" w14:textId="15976F70" w:rsidR="002060B7" w:rsidRPr="00750807" w:rsidRDefault="002060B7" w:rsidP="00A35A77">
            <w:pPr>
              <w:rPr>
                <w:rFonts w:ascii="Arial" w:hAnsi="Arial" w:cs="Arial"/>
                <w:sz w:val="22"/>
                <w:szCs w:val="22"/>
                <w:shd w:val="clear" w:color="auto" w:fill="FFFFFF"/>
              </w:rPr>
            </w:pPr>
            <w:r w:rsidRPr="00750807">
              <w:rPr>
                <w:rFonts w:ascii="Arial" w:hAnsi="Arial" w:cs="Arial"/>
                <w:sz w:val="22"/>
                <w:szCs w:val="22"/>
                <w:shd w:val="clear" w:color="auto" w:fill="FFFFFF"/>
              </w:rPr>
              <w:t>Experimental Tissue Resource (ETR) IRB #20128716</w:t>
            </w:r>
          </w:p>
        </w:tc>
        <w:tc>
          <w:tcPr>
            <w:tcW w:w="6120" w:type="dxa"/>
            <w:tcBorders>
              <w:top w:val="dashed" w:sz="8" w:space="0" w:color="1F5A87"/>
              <w:bottom w:val="dashed" w:sz="8" w:space="0" w:color="1F5A87"/>
            </w:tcBorders>
          </w:tcPr>
          <w:p w14:paraId="677A62DD" w14:textId="2AA3ADF7" w:rsidR="002060B7" w:rsidRPr="00750807" w:rsidRDefault="00337DE1" w:rsidP="00A35A77">
            <w:pPr>
              <w:rPr>
                <w:rFonts w:ascii="Arial" w:hAnsi="Arial" w:cs="Arial"/>
                <w:sz w:val="22"/>
                <w:szCs w:val="22"/>
              </w:rPr>
            </w:pPr>
            <w:r w:rsidRPr="00750807">
              <w:rPr>
                <w:rFonts w:ascii="Arial" w:hAnsi="Arial" w:cs="Arial"/>
                <w:color w:val="000000" w:themeColor="text1"/>
                <w:sz w:val="22"/>
                <w:szCs w:val="22"/>
              </w:rPr>
              <w:t>A</w:t>
            </w:r>
            <w:r w:rsidRPr="00750807">
              <w:rPr>
                <w:rFonts w:ascii="Arial" w:hAnsi="Arial" w:cs="Arial"/>
                <w:sz w:val="22"/>
                <w:szCs w:val="22"/>
              </w:rPr>
              <w:t xml:space="preserve"> partial waiver of HIPAA authorization is required. </w:t>
            </w:r>
          </w:p>
        </w:tc>
      </w:tr>
      <w:tr w:rsidR="0013655E" w:rsidRPr="00750807" w14:paraId="3006A437" w14:textId="77777777" w:rsidTr="0013655E">
        <w:trPr>
          <w:trHeight w:val="511"/>
        </w:trPr>
        <w:sdt>
          <w:sdtPr>
            <w:rPr>
              <w:rFonts w:ascii="Arial" w:hAnsi="Arial" w:cs="Arial"/>
              <w:sz w:val="22"/>
              <w:szCs w:val="22"/>
            </w:rPr>
            <w:id w:val="3879872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9DF6F6F" w14:textId="77777777" w:rsidR="002060B7" w:rsidRPr="00750807" w:rsidRDefault="002060B7"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536B6DD2" w14:textId="0052AF3C" w:rsidR="002060B7" w:rsidRPr="00750807" w:rsidRDefault="002060B7" w:rsidP="00A35A77">
            <w:pPr>
              <w:rPr>
                <w:rFonts w:ascii="Arial" w:hAnsi="Arial" w:cs="Arial"/>
                <w:sz w:val="22"/>
                <w:szCs w:val="22"/>
                <w:shd w:val="clear" w:color="auto" w:fill="FFFFFF"/>
              </w:rPr>
            </w:pPr>
            <w:r w:rsidRPr="00750807">
              <w:rPr>
                <w:rFonts w:ascii="Arial" w:hAnsi="Arial" w:cs="Arial"/>
                <w:sz w:val="22"/>
                <w:szCs w:val="22"/>
                <w:shd w:val="clear" w:color="auto" w:fill="FFFFFF"/>
              </w:rPr>
              <w:t>Health Enterprise Information &amp; Analytics IRB #20128757</w:t>
            </w:r>
          </w:p>
        </w:tc>
        <w:tc>
          <w:tcPr>
            <w:tcW w:w="6120" w:type="dxa"/>
            <w:tcBorders>
              <w:top w:val="dashed" w:sz="8" w:space="0" w:color="1F5A87"/>
              <w:bottom w:val="dashed" w:sz="8" w:space="0" w:color="1F5A87"/>
            </w:tcBorders>
          </w:tcPr>
          <w:p w14:paraId="5B60EA3A" w14:textId="6455B79E" w:rsidR="002060B7" w:rsidRPr="00750807" w:rsidRDefault="00337DE1" w:rsidP="00A35A77">
            <w:pPr>
              <w:rPr>
                <w:rFonts w:ascii="Arial" w:hAnsi="Arial" w:cs="Arial"/>
                <w:sz w:val="22"/>
                <w:szCs w:val="22"/>
              </w:rPr>
            </w:pPr>
            <w:r w:rsidRPr="00750807">
              <w:rPr>
                <w:rFonts w:ascii="Arial" w:hAnsi="Arial" w:cs="Arial"/>
                <w:color w:val="000000" w:themeColor="text1"/>
                <w:sz w:val="22"/>
                <w:szCs w:val="22"/>
              </w:rPr>
              <w:t>A</w:t>
            </w:r>
            <w:r w:rsidRPr="00750807">
              <w:rPr>
                <w:rFonts w:ascii="Arial" w:hAnsi="Arial" w:cs="Arial"/>
                <w:sz w:val="22"/>
                <w:szCs w:val="22"/>
              </w:rPr>
              <w:t xml:space="preserve"> partial waiver of HIPAA authorization is required. </w:t>
            </w:r>
          </w:p>
        </w:tc>
      </w:tr>
      <w:tr w:rsidR="0013655E" w:rsidRPr="00750807" w14:paraId="333D9504" w14:textId="77777777" w:rsidTr="0013655E">
        <w:trPr>
          <w:trHeight w:val="576"/>
        </w:trPr>
        <w:sdt>
          <w:sdtPr>
            <w:rPr>
              <w:rFonts w:ascii="Arial" w:hAnsi="Arial" w:cs="Arial"/>
              <w:sz w:val="22"/>
              <w:szCs w:val="22"/>
            </w:rPr>
            <w:id w:val="28997347"/>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C8A88E3" w14:textId="77777777" w:rsidR="00F1504E" w:rsidRPr="00750807" w:rsidRDefault="00F1504E"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4274" w:type="dxa"/>
            <w:tcBorders>
              <w:bottom w:val="dashed" w:sz="8" w:space="0" w:color="1F5A87"/>
            </w:tcBorders>
            <w:vAlign w:val="center"/>
          </w:tcPr>
          <w:p w14:paraId="29B233E0" w14:textId="3C2C372C" w:rsidR="00F1504E" w:rsidRPr="00750807" w:rsidRDefault="00F1504E" w:rsidP="00A35A77">
            <w:pPr>
              <w:rPr>
                <w:rFonts w:ascii="Arial" w:hAnsi="Arial" w:cs="Arial"/>
                <w:sz w:val="22"/>
                <w:szCs w:val="22"/>
              </w:rPr>
            </w:pPr>
            <w:r w:rsidRPr="00750807">
              <w:rPr>
                <w:rFonts w:ascii="Arial" w:hAnsi="Arial" w:cs="Arial"/>
                <w:sz w:val="22"/>
                <w:szCs w:val="22"/>
              </w:rPr>
              <w:t>IRB approved research</w:t>
            </w:r>
          </w:p>
        </w:tc>
        <w:tc>
          <w:tcPr>
            <w:tcW w:w="6120" w:type="dxa"/>
            <w:tcBorders>
              <w:bottom w:val="dashed" w:sz="8" w:space="0" w:color="1F5A87"/>
            </w:tcBorders>
            <w:vAlign w:val="center"/>
          </w:tcPr>
          <w:p w14:paraId="77CD3C02" w14:textId="7B949AA8" w:rsidR="00967908" w:rsidRPr="00750807" w:rsidRDefault="002354A4" w:rsidP="00971D5B">
            <w:pPr>
              <w:pStyle w:val="ListParagraph"/>
              <w:numPr>
                <w:ilvl w:val="3"/>
                <w:numId w:val="19"/>
              </w:numPr>
              <w:ind w:left="344" w:hanging="344"/>
              <w:rPr>
                <w:rFonts w:ascii="Arial" w:hAnsi="Arial" w:cs="Arial"/>
                <w:sz w:val="22"/>
                <w:szCs w:val="22"/>
              </w:rPr>
            </w:pPr>
            <w:r w:rsidRPr="00750807">
              <w:rPr>
                <w:rFonts w:ascii="Arial" w:hAnsi="Arial" w:cs="Arial"/>
                <w:sz w:val="22"/>
                <w:szCs w:val="22"/>
              </w:rPr>
              <w:t xml:space="preserve">For UCI </w:t>
            </w:r>
            <w:r w:rsidR="00EF7277" w:rsidRPr="00750807">
              <w:rPr>
                <w:rFonts w:ascii="Arial" w:hAnsi="Arial" w:cs="Arial"/>
                <w:sz w:val="22"/>
                <w:szCs w:val="22"/>
              </w:rPr>
              <w:t xml:space="preserve">IRB approved </w:t>
            </w:r>
            <w:r w:rsidRPr="00750807">
              <w:rPr>
                <w:rFonts w:ascii="Arial" w:hAnsi="Arial" w:cs="Arial"/>
                <w:sz w:val="22"/>
                <w:szCs w:val="22"/>
              </w:rPr>
              <w:t>research, s</w:t>
            </w:r>
            <w:r w:rsidR="00F1504E" w:rsidRPr="00750807">
              <w:rPr>
                <w:rFonts w:ascii="Arial" w:hAnsi="Arial" w:cs="Arial"/>
                <w:sz w:val="22"/>
                <w:szCs w:val="22"/>
              </w:rPr>
              <w:t>pecify protocol number(s).</w:t>
            </w:r>
          </w:p>
          <w:p w14:paraId="347CCFD3" w14:textId="7C0C1D4E" w:rsidR="00881273" w:rsidRPr="00750807" w:rsidRDefault="00881273" w:rsidP="00971D5B">
            <w:pPr>
              <w:pStyle w:val="ListParagraph"/>
              <w:numPr>
                <w:ilvl w:val="3"/>
                <w:numId w:val="19"/>
              </w:numPr>
              <w:ind w:left="344" w:hanging="344"/>
              <w:rPr>
                <w:rFonts w:ascii="Arial" w:hAnsi="Arial" w:cs="Arial"/>
                <w:sz w:val="22"/>
                <w:szCs w:val="22"/>
              </w:rPr>
            </w:pPr>
            <w:r w:rsidRPr="00750807">
              <w:rPr>
                <w:rFonts w:ascii="Arial" w:hAnsi="Arial" w:cs="Arial"/>
                <w:sz w:val="22"/>
                <w:szCs w:val="22"/>
              </w:rPr>
              <w:t xml:space="preserve">For other research, </w:t>
            </w:r>
            <w:r w:rsidR="00F616F5" w:rsidRPr="00750807">
              <w:rPr>
                <w:rFonts w:ascii="Arial" w:hAnsi="Arial" w:cs="Arial"/>
                <w:sz w:val="22"/>
                <w:szCs w:val="22"/>
              </w:rPr>
              <w:t>attach</w:t>
            </w:r>
            <w:r w:rsidR="00FF2BB1" w:rsidRPr="00750807">
              <w:rPr>
                <w:rFonts w:ascii="Arial" w:hAnsi="Arial" w:cs="Arial"/>
                <w:sz w:val="22"/>
                <w:szCs w:val="22"/>
              </w:rPr>
              <w:t xml:space="preserve"> the</w:t>
            </w:r>
            <w:r w:rsidR="00C73007" w:rsidRPr="00750807">
              <w:rPr>
                <w:rFonts w:ascii="Arial" w:hAnsi="Arial" w:cs="Arial"/>
                <w:sz w:val="22"/>
                <w:szCs w:val="22"/>
              </w:rPr>
              <w:t xml:space="preserve"> </w:t>
            </w:r>
            <w:r w:rsidRPr="00750807">
              <w:rPr>
                <w:rFonts w:ascii="Arial" w:hAnsi="Arial" w:cs="Arial"/>
                <w:sz w:val="22"/>
                <w:szCs w:val="22"/>
              </w:rPr>
              <w:t>IRB approved consent form that documents the sharing of information.</w:t>
            </w:r>
          </w:p>
        </w:tc>
      </w:tr>
      <w:tr w:rsidR="0013655E" w:rsidRPr="00750807" w14:paraId="20464787" w14:textId="77777777" w:rsidTr="0013655E">
        <w:trPr>
          <w:trHeight w:val="576"/>
        </w:trPr>
        <w:sdt>
          <w:sdtPr>
            <w:rPr>
              <w:rFonts w:ascii="Arial" w:hAnsi="Arial" w:cs="Arial"/>
              <w:sz w:val="22"/>
              <w:szCs w:val="22"/>
            </w:rPr>
            <w:id w:val="1166293355"/>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129A3B4" w14:textId="77777777" w:rsidR="003430A4" w:rsidRPr="00750807" w:rsidRDefault="003430A4"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4274" w:type="dxa"/>
            <w:tcBorders>
              <w:bottom w:val="dashed" w:sz="8" w:space="0" w:color="1F5A87"/>
            </w:tcBorders>
            <w:vAlign w:val="center"/>
          </w:tcPr>
          <w:p w14:paraId="2579FEB1" w14:textId="2CE1ABF5" w:rsidR="003430A4" w:rsidRPr="00750807" w:rsidRDefault="003430A4" w:rsidP="00A35A77">
            <w:pPr>
              <w:rPr>
                <w:rFonts w:ascii="Arial" w:hAnsi="Arial" w:cs="Arial"/>
                <w:sz w:val="22"/>
                <w:szCs w:val="22"/>
              </w:rPr>
            </w:pPr>
            <w:r w:rsidRPr="00750807">
              <w:rPr>
                <w:rFonts w:ascii="Arial" w:hAnsi="Arial" w:cs="Arial"/>
                <w:sz w:val="22"/>
                <w:szCs w:val="22"/>
              </w:rPr>
              <w:t xml:space="preserve">Student records </w:t>
            </w:r>
            <w:r w:rsidR="002C5D6C" w:rsidRPr="00750807">
              <w:rPr>
                <w:rFonts w:ascii="Arial" w:hAnsi="Arial" w:cs="Arial"/>
                <w:sz w:val="22"/>
                <w:szCs w:val="22"/>
              </w:rPr>
              <w:t>or</w:t>
            </w:r>
            <w:r w:rsidRPr="00750807">
              <w:rPr>
                <w:rFonts w:ascii="Arial" w:hAnsi="Arial" w:cs="Arial"/>
                <w:sz w:val="22"/>
                <w:szCs w:val="22"/>
              </w:rPr>
              <w:t xml:space="preserve"> student health medical records</w:t>
            </w:r>
          </w:p>
        </w:tc>
        <w:tc>
          <w:tcPr>
            <w:tcW w:w="6120" w:type="dxa"/>
            <w:tcBorders>
              <w:bottom w:val="dashed" w:sz="8" w:space="0" w:color="1F5A87"/>
            </w:tcBorders>
            <w:vAlign w:val="center"/>
          </w:tcPr>
          <w:p w14:paraId="08472A83" w14:textId="507A4786" w:rsidR="00395949" w:rsidRPr="00750807" w:rsidRDefault="003430A4" w:rsidP="00971D5B">
            <w:pPr>
              <w:pStyle w:val="ListParagraph"/>
              <w:numPr>
                <w:ilvl w:val="3"/>
                <w:numId w:val="20"/>
              </w:numPr>
              <w:ind w:left="344" w:hanging="344"/>
              <w:rPr>
                <w:rFonts w:ascii="Arial" w:hAnsi="Arial" w:cs="Arial"/>
                <w:sz w:val="22"/>
                <w:szCs w:val="22"/>
              </w:rPr>
            </w:pPr>
            <w:r w:rsidRPr="00750807">
              <w:rPr>
                <w:rFonts w:ascii="Arial" w:hAnsi="Arial" w:cs="Arial"/>
                <w:sz w:val="22"/>
                <w:szCs w:val="22"/>
              </w:rPr>
              <w:t>Specify the types of education records</w:t>
            </w:r>
            <w:r w:rsidR="00395949" w:rsidRPr="00750807">
              <w:rPr>
                <w:rFonts w:ascii="Arial" w:hAnsi="Arial" w:cs="Arial"/>
                <w:sz w:val="22"/>
                <w:szCs w:val="22"/>
              </w:rPr>
              <w:t>.</w:t>
            </w:r>
          </w:p>
          <w:p w14:paraId="4EDD7109" w14:textId="122EF843" w:rsidR="003430A4" w:rsidRPr="00750807" w:rsidRDefault="00395949" w:rsidP="00971D5B">
            <w:pPr>
              <w:pStyle w:val="ListParagraph"/>
              <w:numPr>
                <w:ilvl w:val="3"/>
                <w:numId w:val="20"/>
              </w:numPr>
              <w:ind w:left="344" w:hanging="344"/>
              <w:rPr>
                <w:rFonts w:ascii="Arial" w:hAnsi="Arial" w:cs="Arial"/>
                <w:sz w:val="22"/>
                <w:szCs w:val="22"/>
              </w:rPr>
            </w:pPr>
            <w:r w:rsidRPr="00750807">
              <w:rPr>
                <w:rFonts w:ascii="Arial" w:hAnsi="Arial" w:cs="Arial"/>
                <w:sz w:val="22"/>
                <w:szCs w:val="22"/>
              </w:rPr>
              <w:t>A</w:t>
            </w:r>
            <w:r w:rsidR="00F616F5" w:rsidRPr="00750807">
              <w:rPr>
                <w:rFonts w:ascii="Arial" w:hAnsi="Arial" w:cs="Arial"/>
                <w:sz w:val="22"/>
                <w:szCs w:val="22"/>
              </w:rPr>
              <w:t>ttac</w:t>
            </w:r>
            <w:r w:rsidR="0081431D" w:rsidRPr="00750807">
              <w:rPr>
                <w:rFonts w:ascii="Arial" w:hAnsi="Arial" w:cs="Arial"/>
                <w:sz w:val="22"/>
                <w:szCs w:val="22"/>
              </w:rPr>
              <w:t>h</w:t>
            </w:r>
            <w:r w:rsidR="00967908" w:rsidRPr="00750807">
              <w:rPr>
                <w:rFonts w:ascii="Arial" w:hAnsi="Arial" w:cs="Arial"/>
                <w:sz w:val="22"/>
                <w:szCs w:val="22"/>
              </w:rPr>
              <w:t xml:space="preserve"> a</w:t>
            </w:r>
            <w:r w:rsidR="002060B7" w:rsidRPr="00750807">
              <w:rPr>
                <w:rFonts w:ascii="Arial" w:hAnsi="Arial" w:cs="Arial"/>
                <w:sz w:val="22"/>
                <w:szCs w:val="22"/>
              </w:rPr>
              <w:t xml:space="preserve"> </w:t>
            </w:r>
            <w:hyperlink r:id="rId24" w:history="1">
              <w:r w:rsidR="00FF1C62" w:rsidRPr="00750807">
                <w:rPr>
                  <w:rStyle w:val="Hyperlink"/>
                  <w:rFonts w:ascii="Arial" w:hAnsi="Arial" w:cs="Arial"/>
                  <w:sz w:val="22"/>
                  <w:szCs w:val="22"/>
                </w:rPr>
                <w:t>Letter</w:t>
              </w:r>
            </w:hyperlink>
            <w:r w:rsidR="003430A4" w:rsidRPr="00750807">
              <w:rPr>
                <w:rFonts w:ascii="Arial" w:hAnsi="Arial" w:cs="Arial"/>
                <w:sz w:val="22"/>
                <w:szCs w:val="22"/>
              </w:rPr>
              <w:t xml:space="preserve"> of </w:t>
            </w:r>
            <w:hyperlink r:id="rId25" w:history="1">
              <w:r w:rsidR="003430A4" w:rsidRPr="00750807">
                <w:rPr>
                  <w:rStyle w:val="Hyperlink"/>
                  <w:rFonts w:ascii="Arial" w:hAnsi="Arial" w:cs="Arial"/>
                  <w:sz w:val="22"/>
                  <w:szCs w:val="22"/>
                </w:rPr>
                <w:t>FERPA</w:t>
              </w:r>
            </w:hyperlink>
            <w:r w:rsidR="003430A4" w:rsidRPr="00750807">
              <w:rPr>
                <w:rFonts w:ascii="Arial" w:hAnsi="Arial" w:cs="Arial"/>
                <w:sz w:val="22"/>
                <w:szCs w:val="22"/>
              </w:rPr>
              <w:t xml:space="preserve"> clearance from the local school/district site or from the </w:t>
            </w:r>
            <w:hyperlink r:id="rId26" w:history="1">
              <w:r w:rsidR="003430A4" w:rsidRPr="00750807">
                <w:rPr>
                  <w:rStyle w:val="Hyperlink"/>
                  <w:rFonts w:ascii="Arial" w:hAnsi="Arial" w:cs="Arial"/>
                  <w:sz w:val="22"/>
                  <w:szCs w:val="22"/>
                </w:rPr>
                <w:t>UCI Registrar FERPA Analyst</w:t>
              </w:r>
            </w:hyperlink>
            <w:r w:rsidR="003430A4" w:rsidRPr="00750807">
              <w:rPr>
                <w:rFonts w:ascii="Arial" w:hAnsi="Arial" w:cs="Arial"/>
                <w:sz w:val="22"/>
                <w:szCs w:val="22"/>
              </w:rPr>
              <w:t xml:space="preserve"> for UCI student records.</w:t>
            </w:r>
          </w:p>
        </w:tc>
      </w:tr>
      <w:tr w:rsidR="0013655E" w:rsidRPr="00750807" w14:paraId="08F337A9" w14:textId="77777777" w:rsidTr="0013655E">
        <w:trPr>
          <w:trHeight w:val="529"/>
        </w:trPr>
        <w:sdt>
          <w:sdtPr>
            <w:rPr>
              <w:rFonts w:ascii="Arial" w:hAnsi="Arial" w:cs="Arial"/>
              <w:sz w:val="22"/>
              <w:szCs w:val="22"/>
            </w:rPr>
            <w:id w:val="36533892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C53F937" w14:textId="77777777" w:rsidR="00F1504E" w:rsidRPr="00750807" w:rsidRDefault="00F1504E"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0C8C7BD0" w14:textId="3E2EFCD1" w:rsidR="00F1504E" w:rsidRPr="00750807" w:rsidRDefault="00F1504E" w:rsidP="00A35A77">
            <w:pPr>
              <w:rPr>
                <w:rFonts w:ascii="Arial" w:hAnsi="Arial" w:cs="Arial"/>
                <w:sz w:val="22"/>
                <w:szCs w:val="22"/>
              </w:rPr>
            </w:pPr>
            <w:r w:rsidRPr="00750807">
              <w:rPr>
                <w:rFonts w:ascii="Arial" w:hAnsi="Arial" w:cs="Arial"/>
                <w:sz w:val="22"/>
                <w:szCs w:val="22"/>
              </w:rPr>
              <w:t xml:space="preserve">Other </w:t>
            </w:r>
          </w:p>
        </w:tc>
        <w:tc>
          <w:tcPr>
            <w:tcW w:w="6120" w:type="dxa"/>
            <w:tcBorders>
              <w:top w:val="dashed" w:sz="8" w:space="0" w:color="1F5A87"/>
              <w:bottom w:val="dashed" w:sz="8" w:space="0" w:color="1F5A87"/>
            </w:tcBorders>
            <w:vAlign w:val="center"/>
          </w:tcPr>
          <w:p w14:paraId="30B38767" w14:textId="4106D45E" w:rsidR="00895674" w:rsidRPr="00750807" w:rsidRDefault="00A35A77" w:rsidP="00971D5B">
            <w:pPr>
              <w:pStyle w:val="ListParagraph"/>
              <w:numPr>
                <w:ilvl w:val="3"/>
                <w:numId w:val="21"/>
              </w:numPr>
              <w:ind w:left="344" w:hanging="344"/>
              <w:rPr>
                <w:rFonts w:ascii="Arial" w:hAnsi="Arial" w:cs="Arial"/>
                <w:sz w:val="22"/>
                <w:szCs w:val="22"/>
              </w:rPr>
            </w:pPr>
            <w:r w:rsidRPr="00750807">
              <w:rPr>
                <w:rFonts w:ascii="Arial" w:hAnsi="Arial" w:cs="Arial"/>
                <w:sz w:val="22"/>
                <w:szCs w:val="22"/>
              </w:rPr>
              <w:t>Describe/explain.</w:t>
            </w:r>
          </w:p>
          <w:p w14:paraId="6845CFAB" w14:textId="77777777" w:rsidR="00895674" w:rsidRPr="00750807" w:rsidRDefault="003321EE" w:rsidP="00971D5B">
            <w:pPr>
              <w:pStyle w:val="ListParagraph"/>
              <w:numPr>
                <w:ilvl w:val="3"/>
                <w:numId w:val="21"/>
              </w:numPr>
              <w:ind w:left="344" w:hanging="344"/>
              <w:rPr>
                <w:rFonts w:ascii="Arial" w:hAnsi="Arial" w:cs="Arial"/>
                <w:sz w:val="22"/>
                <w:szCs w:val="22"/>
              </w:rPr>
            </w:pPr>
            <w:r w:rsidRPr="00750807">
              <w:rPr>
                <w:rFonts w:ascii="Arial" w:hAnsi="Arial" w:cs="Arial"/>
                <w:sz w:val="22"/>
                <w:szCs w:val="22"/>
              </w:rPr>
              <w:t>Specify the types of records/</w:t>
            </w:r>
            <w:r w:rsidR="00FA54CA" w:rsidRPr="00750807">
              <w:rPr>
                <w:rFonts w:ascii="Arial" w:hAnsi="Arial" w:cs="Arial"/>
                <w:sz w:val="22"/>
                <w:szCs w:val="22"/>
              </w:rPr>
              <w:t>biospecimen</w:t>
            </w:r>
            <w:r w:rsidR="00F7383B" w:rsidRPr="00750807">
              <w:rPr>
                <w:rFonts w:ascii="Arial" w:hAnsi="Arial" w:cs="Arial"/>
                <w:sz w:val="22"/>
                <w:szCs w:val="22"/>
              </w:rPr>
              <w:t>s</w:t>
            </w:r>
            <w:r w:rsidRPr="00750807">
              <w:rPr>
                <w:rFonts w:ascii="Arial" w:hAnsi="Arial" w:cs="Arial"/>
                <w:sz w:val="22"/>
                <w:szCs w:val="22"/>
              </w:rPr>
              <w:t>.</w:t>
            </w:r>
          </w:p>
          <w:p w14:paraId="4C4B4D6E" w14:textId="77777777" w:rsidR="00895674" w:rsidRPr="00750807" w:rsidRDefault="00115E94" w:rsidP="00971D5B">
            <w:pPr>
              <w:pStyle w:val="ListParagraph"/>
              <w:numPr>
                <w:ilvl w:val="3"/>
                <w:numId w:val="21"/>
              </w:numPr>
              <w:ind w:left="344" w:hanging="344"/>
              <w:rPr>
                <w:rFonts w:ascii="Arial" w:hAnsi="Arial" w:cs="Arial"/>
                <w:sz w:val="22"/>
                <w:szCs w:val="22"/>
              </w:rPr>
            </w:pPr>
            <w:r w:rsidRPr="00750807">
              <w:rPr>
                <w:rFonts w:ascii="Arial" w:hAnsi="Arial" w:cs="Arial"/>
                <w:sz w:val="22"/>
                <w:szCs w:val="22"/>
              </w:rPr>
              <w:t>Explain how the study team will obtain the records.</w:t>
            </w:r>
          </w:p>
          <w:p w14:paraId="3E5CCB62" w14:textId="5AB5931E" w:rsidR="00F1504E" w:rsidRPr="00750807" w:rsidRDefault="003321EE" w:rsidP="00971D5B">
            <w:pPr>
              <w:pStyle w:val="ListParagraph"/>
              <w:numPr>
                <w:ilvl w:val="3"/>
                <w:numId w:val="21"/>
              </w:numPr>
              <w:ind w:left="344" w:hanging="344"/>
              <w:rPr>
                <w:rFonts w:ascii="Arial" w:hAnsi="Arial" w:cs="Arial"/>
                <w:sz w:val="22"/>
                <w:szCs w:val="22"/>
              </w:rPr>
            </w:pPr>
            <w:r w:rsidRPr="00750807">
              <w:rPr>
                <w:rFonts w:ascii="Arial" w:hAnsi="Arial" w:cs="Arial"/>
                <w:sz w:val="22"/>
                <w:szCs w:val="22"/>
              </w:rPr>
              <w:t xml:space="preserve">Specify whether the </w:t>
            </w:r>
            <w:r w:rsidR="00BA7F65" w:rsidRPr="00750807">
              <w:rPr>
                <w:rFonts w:ascii="Arial" w:hAnsi="Arial" w:cs="Arial"/>
                <w:sz w:val="22"/>
                <w:szCs w:val="22"/>
              </w:rPr>
              <w:t>information</w:t>
            </w:r>
            <w:r w:rsidRPr="00750807">
              <w:rPr>
                <w:rFonts w:ascii="Arial" w:hAnsi="Arial" w:cs="Arial"/>
                <w:sz w:val="22"/>
                <w:szCs w:val="22"/>
              </w:rPr>
              <w:t>/</w:t>
            </w:r>
            <w:r w:rsidR="00FA54CA" w:rsidRPr="00750807">
              <w:rPr>
                <w:rFonts w:ascii="Arial" w:hAnsi="Arial" w:cs="Arial"/>
                <w:sz w:val="22"/>
                <w:szCs w:val="22"/>
              </w:rPr>
              <w:t>biospecimen</w:t>
            </w:r>
            <w:r w:rsidRPr="00750807">
              <w:rPr>
                <w:rFonts w:ascii="Arial" w:hAnsi="Arial" w:cs="Arial"/>
                <w:sz w:val="22"/>
                <w:szCs w:val="22"/>
              </w:rPr>
              <w:t xml:space="preserve"> was originally collected for research purposes.</w:t>
            </w:r>
            <w:r w:rsidR="00024DE4" w:rsidRPr="00750807">
              <w:rPr>
                <w:rFonts w:ascii="Arial" w:hAnsi="Arial" w:cs="Arial"/>
                <w:sz w:val="22"/>
                <w:szCs w:val="22"/>
              </w:rPr>
              <w:t xml:space="preserve"> </w:t>
            </w:r>
            <w:r w:rsidR="004B62E6" w:rsidRPr="00750807">
              <w:rPr>
                <w:rFonts w:ascii="Arial" w:hAnsi="Arial" w:cs="Arial"/>
                <w:sz w:val="22"/>
                <w:szCs w:val="22"/>
              </w:rPr>
              <w:t>If</w:t>
            </w:r>
            <w:r w:rsidR="00115E94" w:rsidRPr="00750807">
              <w:rPr>
                <w:rFonts w:ascii="Arial" w:hAnsi="Arial" w:cs="Arial"/>
                <w:sz w:val="22"/>
                <w:szCs w:val="22"/>
              </w:rPr>
              <w:t xml:space="preserve"> </w:t>
            </w:r>
            <w:r w:rsidR="00706BD9" w:rsidRPr="00750807">
              <w:rPr>
                <w:rFonts w:ascii="Arial" w:hAnsi="Arial" w:cs="Arial"/>
                <w:sz w:val="22"/>
                <w:szCs w:val="22"/>
              </w:rPr>
              <w:t>research purposes</w:t>
            </w:r>
            <w:r w:rsidR="00115E94" w:rsidRPr="00750807">
              <w:rPr>
                <w:rFonts w:ascii="Arial" w:hAnsi="Arial" w:cs="Arial"/>
                <w:sz w:val="22"/>
                <w:szCs w:val="22"/>
              </w:rPr>
              <w:t xml:space="preserve">, </w:t>
            </w:r>
            <w:r w:rsidR="00F616F5" w:rsidRPr="00750807">
              <w:rPr>
                <w:rFonts w:ascii="Arial" w:hAnsi="Arial" w:cs="Arial"/>
                <w:sz w:val="22"/>
                <w:szCs w:val="22"/>
              </w:rPr>
              <w:t>attach</w:t>
            </w:r>
            <w:r w:rsidR="00706BD9" w:rsidRPr="00750807">
              <w:rPr>
                <w:rFonts w:ascii="Arial" w:hAnsi="Arial" w:cs="Arial"/>
                <w:sz w:val="22"/>
                <w:szCs w:val="22"/>
              </w:rPr>
              <w:t xml:space="preserve"> the</w:t>
            </w:r>
            <w:r w:rsidR="005A5E3B" w:rsidRPr="00750807">
              <w:rPr>
                <w:rFonts w:ascii="Arial" w:hAnsi="Arial" w:cs="Arial"/>
                <w:sz w:val="22"/>
                <w:szCs w:val="22"/>
              </w:rPr>
              <w:t xml:space="preserve"> </w:t>
            </w:r>
            <w:r w:rsidR="00115E94" w:rsidRPr="00750807">
              <w:rPr>
                <w:rFonts w:ascii="Arial" w:hAnsi="Arial" w:cs="Arial"/>
                <w:sz w:val="22"/>
                <w:szCs w:val="22"/>
              </w:rPr>
              <w:t>IRB approved consent form that documents the sharing of information.</w:t>
            </w:r>
          </w:p>
        </w:tc>
      </w:tr>
    </w:tbl>
    <w:p w14:paraId="716A7372" w14:textId="77777777" w:rsidR="008F7A5A" w:rsidRPr="00750807" w:rsidRDefault="008F7A5A" w:rsidP="00A35A77">
      <w:pPr>
        <w:pStyle w:val="ListParagraph"/>
        <w:ind w:left="1350"/>
        <w:rPr>
          <w:rFonts w:ascii="Arial" w:hAnsi="Arial" w:cs="Arial"/>
          <w:sz w:val="22"/>
          <w:szCs w:val="22"/>
        </w:rPr>
      </w:pPr>
    </w:p>
    <w:tbl>
      <w:tblPr>
        <w:tblStyle w:val="TableGrid"/>
        <w:tblW w:w="10710" w:type="dxa"/>
        <w:tblInd w:w="6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10710"/>
      </w:tblGrid>
      <w:tr w:rsidR="008F7A5A" w:rsidRPr="00750807" w14:paraId="5A8943B7" w14:textId="77777777" w:rsidTr="000931CD">
        <w:trPr>
          <w:trHeight w:val="432"/>
        </w:trPr>
        <w:sdt>
          <w:sdtPr>
            <w:rPr>
              <w:rStyle w:val="TextBox"/>
              <w:rFonts w:ascii="Arial" w:hAnsi="Arial" w:cs="Arial"/>
            </w:rPr>
            <w:id w:val="695653900"/>
            <w:placeholder>
              <w:docPart w:val="745E2C2ABB1A9D49B33791246036F1C8"/>
            </w:placeholder>
            <w:showingPlcHdr/>
            <w15:color w:val="000000"/>
          </w:sdtPr>
          <w:sdtEndPr>
            <w:rPr>
              <w:rStyle w:val="DefaultParagraphFont"/>
            </w:rPr>
          </w:sdtEndPr>
          <w:sdtContent>
            <w:tc>
              <w:tcPr>
                <w:tcW w:w="10710" w:type="dxa"/>
                <w:tcBorders>
                  <w:top w:val="single" w:sz="24" w:space="0" w:color="E8960C"/>
                  <w:left w:val="single" w:sz="24" w:space="0" w:color="E8960C"/>
                  <w:bottom w:val="single" w:sz="24" w:space="0" w:color="E8960C"/>
                  <w:right w:val="single" w:sz="24" w:space="0" w:color="E8960C"/>
                </w:tcBorders>
                <w:vAlign w:val="center"/>
              </w:tcPr>
              <w:p w14:paraId="1BDBCE62" w14:textId="77777777" w:rsidR="008F7A5A" w:rsidRPr="00750807" w:rsidRDefault="008F7A5A"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tr>
    </w:tbl>
    <w:p w14:paraId="5229956E" w14:textId="77777777" w:rsidR="008F7A5A" w:rsidRPr="00750807" w:rsidRDefault="008F7A5A" w:rsidP="00A35A77">
      <w:pPr>
        <w:pStyle w:val="NoSpacing"/>
        <w:rPr>
          <w:rFonts w:ascii="Arial" w:hAnsi="Arial" w:cs="Arial"/>
          <w:b/>
          <w:bCs/>
        </w:rPr>
      </w:pPr>
    </w:p>
    <w:p w14:paraId="326E12F6" w14:textId="0ADBB2E8" w:rsidR="00567D43" w:rsidRPr="00750807" w:rsidRDefault="005E193B" w:rsidP="00567D43">
      <w:pPr>
        <w:rPr>
          <w:rFonts w:ascii="Arial" w:hAnsi="Arial" w:cs="Arial"/>
          <w:sz w:val="22"/>
          <w:szCs w:val="22"/>
        </w:rPr>
      </w:pPr>
      <w:r>
        <w:rPr>
          <w:rFonts w:ascii="Arial" w:hAnsi="Arial" w:cs="Arial"/>
          <w:b/>
          <w:bCs/>
          <w:sz w:val="22"/>
          <w:szCs w:val="22"/>
        </w:rPr>
        <w:t>6</w:t>
      </w:r>
      <w:r w:rsidR="001E3C71" w:rsidRPr="00750807">
        <w:rPr>
          <w:rFonts w:ascii="Arial" w:hAnsi="Arial" w:cs="Arial"/>
          <w:b/>
          <w:bCs/>
          <w:sz w:val="22"/>
          <w:szCs w:val="22"/>
        </w:rPr>
        <w:t xml:space="preserve">.2 </w:t>
      </w:r>
      <w:r w:rsidR="00567D43" w:rsidRPr="00750807">
        <w:rPr>
          <w:rFonts w:ascii="Arial" w:hAnsi="Arial" w:cs="Arial"/>
          <w:b/>
          <w:bCs/>
          <w:sz w:val="22"/>
          <w:szCs w:val="22"/>
        </w:rPr>
        <w:t>Screening Variables:</w:t>
      </w:r>
      <w:r w:rsidR="00567D43" w:rsidRPr="00750807">
        <w:rPr>
          <w:rFonts w:ascii="Arial" w:hAnsi="Arial" w:cs="Arial"/>
          <w:sz w:val="22"/>
          <w:szCs w:val="22"/>
        </w:rPr>
        <w:t xml:space="preserve"> Provide a complete list of ALL data points/variables/information that will be collected/recorded. </w:t>
      </w:r>
      <w:r w:rsidR="00567D43" w:rsidRPr="00750807">
        <w:rPr>
          <w:rFonts w:ascii="Arial" w:eastAsiaTheme="minorHAnsi" w:hAnsi="Arial" w:cs="Arial"/>
          <w:sz w:val="22"/>
          <w:szCs w:val="22"/>
        </w:rPr>
        <w:t xml:space="preserve">Information collected/recorded from medical/student records must be limited to the contact information unless justified otherwise. </w:t>
      </w:r>
      <w:r w:rsidR="00567D43" w:rsidRPr="00750807">
        <w:rPr>
          <w:rFonts w:ascii="Arial" w:hAnsi="Arial" w:cs="Arial"/>
          <w:sz w:val="22"/>
          <w:szCs w:val="22"/>
        </w:rPr>
        <w:t xml:space="preserve">Eligible participants should be recruited for the study.  </w:t>
      </w:r>
    </w:p>
    <w:p w14:paraId="43DA3345" w14:textId="77777777" w:rsidR="00567D43" w:rsidRPr="00750807" w:rsidRDefault="00567D43" w:rsidP="00567D43">
      <w:pPr>
        <w:rPr>
          <w:rFonts w:ascii="Arial" w:eastAsiaTheme="minorHAnsi" w:hAnsi="Arial" w:cs="Arial"/>
          <w:sz w:val="22"/>
          <w:szCs w:val="22"/>
        </w:rPr>
      </w:pPr>
    </w:p>
    <w:p w14:paraId="24EDB7FB" w14:textId="3BCE0CAB" w:rsidR="00567D43" w:rsidRPr="00750807" w:rsidRDefault="00000000" w:rsidP="00567D43">
      <w:pPr>
        <w:rPr>
          <w:rFonts w:ascii="Arial" w:hAnsi="Arial" w:cs="Arial"/>
          <w:b/>
          <w:bCs/>
          <w:color w:val="595959" w:themeColor="text1" w:themeTint="A6"/>
          <w:sz w:val="22"/>
          <w:szCs w:val="22"/>
        </w:rPr>
      </w:pPr>
      <w:sdt>
        <w:sdtPr>
          <w:rPr>
            <w:rFonts w:ascii="Arial" w:hAnsi="Arial" w:cs="Arial"/>
            <w:sz w:val="22"/>
            <w:szCs w:val="22"/>
          </w:rPr>
          <w:id w:val="12351815"/>
          <w14:checkbox>
            <w14:checked w14:val="0"/>
            <w14:checkedState w14:val="2612" w14:font="MS Gothic"/>
            <w14:uncheckedState w14:val="2610" w14:font="MS Gothic"/>
          </w14:checkbox>
        </w:sdtPr>
        <w:sdtContent>
          <w:r w:rsidR="00567D43" w:rsidRPr="00750807">
            <w:rPr>
              <w:rFonts w:ascii="Segoe UI Symbol" w:eastAsia="MS Gothic" w:hAnsi="Segoe UI Symbol" w:cs="Segoe UI Symbol"/>
              <w:sz w:val="22"/>
              <w:szCs w:val="22"/>
            </w:rPr>
            <w:t>☐</w:t>
          </w:r>
        </w:sdtContent>
      </w:sdt>
      <w:r w:rsidR="00567D43" w:rsidRPr="00750807">
        <w:rPr>
          <w:rFonts w:ascii="Arial" w:hAnsi="Arial" w:cs="Arial"/>
          <w:sz w:val="22"/>
          <w:szCs w:val="22"/>
        </w:rPr>
        <w:t xml:space="preserve"> </w:t>
      </w:r>
      <w:r w:rsidR="00567D43" w:rsidRPr="00750807">
        <w:rPr>
          <w:rFonts w:ascii="Arial" w:hAnsi="Arial" w:cs="Arial"/>
          <w:b/>
          <w:bCs/>
          <w:i/>
          <w:iCs/>
          <w:color w:val="595959" w:themeColor="text1" w:themeTint="A6"/>
          <w:sz w:val="22"/>
          <w:szCs w:val="22"/>
        </w:rPr>
        <w:t>This is included in a separate document attached.</w:t>
      </w:r>
    </w:p>
    <w:tbl>
      <w:tblPr>
        <w:tblStyle w:val="TableGrid"/>
        <w:tblW w:w="10800" w:type="dxa"/>
        <w:tblInd w:w="-30" w:type="dxa"/>
        <w:tblLook w:val="04A0" w:firstRow="1" w:lastRow="0" w:firstColumn="1" w:lastColumn="0" w:noHBand="0" w:noVBand="1"/>
        <w:tblCaption w:val="Answer Box"/>
        <w:tblDescription w:val="This space is provided for the answer to question 2.2.b."/>
      </w:tblPr>
      <w:tblGrid>
        <w:gridCol w:w="10800"/>
      </w:tblGrid>
      <w:tr w:rsidR="00567D43" w:rsidRPr="00750807" w14:paraId="019EA3ED" w14:textId="77777777" w:rsidTr="00C47961">
        <w:trPr>
          <w:trHeight w:val="432"/>
        </w:trPr>
        <w:sdt>
          <w:sdtPr>
            <w:rPr>
              <w:rStyle w:val="TextBox"/>
              <w:rFonts w:ascii="Arial" w:hAnsi="Arial" w:cs="Arial"/>
              <w:szCs w:val="22"/>
            </w:rPr>
            <w:id w:val="-188523886"/>
            <w:placeholder>
              <w:docPart w:val="0ED642CE1B899E49A1432966D9DA1EE6"/>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4EB7F0D3" w14:textId="77777777" w:rsidR="00567D43" w:rsidRPr="00750807" w:rsidRDefault="00567D43" w:rsidP="00C47961">
                <w:pPr>
                  <w:rPr>
                    <w:rFonts w:ascii="Arial" w:hAnsi="Arial" w:cs="Arial"/>
                    <w:sz w:val="22"/>
                    <w:szCs w:val="22"/>
                  </w:rPr>
                </w:pPr>
                <w:r w:rsidRPr="00750807">
                  <w:rPr>
                    <w:rStyle w:val="PlaceholderText"/>
                    <w:rFonts w:ascii="Arial" w:hAnsi="Arial" w:cs="Arial"/>
                    <w:color w:val="595959" w:themeColor="text1" w:themeTint="A6"/>
                    <w:sz w:val="22"/>
                    <w:szCs w:val="22"/>
                  </w:rPr>
                  <w:t>Click or tap here to enter text.</w:t>
                </w:r>
              </w:p>
            </w:tc>
          </w:sdtContent>
        </w:sdt>
      </w:tr>
    </w:tbl>
    <w:p w14:paraId="7BFCF5C9" w14:textId="77777777" w:rsidR="00567D43" w:rsidRPr="00750807" w:rsidRDefault="00567D43" w:rsidP="00A35A77">
      <w:pPr>
        <w:pStyle w:val="NoSpacing"/>
        <w:rPr>
          <w:rFonts w:ascii="Arial" w:hAnsi="Arial" w:cs="Arial"/>
          <w:b/>
          <w:bCs/>
        </w:rPr>
      </w:pPr>
    </w:p>
    <w:p w14:paraId="4C391853" w14:textId="1FF25C11" w:rsidR="00362434" w:rsidRPr="00750807" w:rsidRDefault="00460D4F" w:rsidP="005E193B">
      <w:pPr>
        <w:pStyle w:val="IRBProtocolSectionHeader"/>
        <w:numPr>
          <w:ilvl w:val="0"/>
          <w:numId w:val="54"/>
        </w:numPr>
        <w:shd w:val="clear" w:color="auto" w:fill="255799"/>
        <w:spacing w:before="0" w:after="0"/>
        <w:ind w:left="360"/>
        <w:rPr>
          <w:rFonts w:ascii="Arial" w:hAnsi="Arial" w:cs="Arial"/>
          <w:sz w:val="22"/>
          <w:szCs w:val="22"/>
        </w:rPr>
      </w:pPr>
      <w:r w:rsidRPr="00750807">
        <w:rPr>
          <w:rFonts w:ascii="Arial" w:hAnsi="Arial" w:cs="Arial"/>
          <w:sz w:val="22"/>
          <w:szCs w:val="22"/>
        </w:rPr>
        <w:t>Recruiting Participants</w:t>
      </w:r>
    </w:p>
    <w:p w14:paraId="4566F8DA" w14:textId="77777777" w:rsidR="00362434" w:rsidRPr="00750807" w:rsidRDefault="00362434" w:rsidP="00A35A77">
      <w:pPr>
        <w:rPr>
          <w:rFonts w:ascii="Arial" w:hAnsi="Arial" w:cs="Arial"/>
          <w:b/>
          <w:bCs/>
          <w:sz w:val="22"/>
          <w:szCs w:val="22"/>
        </w:rPr>
      </w:pPr>
    </w:p>
    <w:p w14:paraId="3769B6D2" w14:textId="77777777" w:rsidR="006C56DC" w:rsidRPr="00750807" w:rsidRDefault="00000000" w:rsidP="006C56DC">
      <w:pPr>
        <w:rPr>
          <w:rFonts w:ascii="Arial" w:hAnsi="Arial" w:cs="Arial"/>
          <w:color w:val="C00000"/>
          <w:sz w:val="22"/>
          <w:szCs w:val="22"/>
        </w:rPr>
      </w:pPr>
      <w:sdt>
        <w:sdtPr>
          <w:rPr>
            <w:rFonts w:ascii="Arial" w:hAnsi="Arial" w:cs="Arial"/>
            <w:sz w:val="22"/>
            <w:szCs w:val="22"/>
          </w:rPr>
          <w:id w:val="164835039"/>
          <w14:checkbox>
            <w14:checked w14:val="0"/>
            <w14:checkedState w14:val="2612" w14:font="MS Gothic"/>
            <w14:uncheckedState w14:val="2610" w14:font="MS Gothic"/>
          </w14:checkbox>
        </w:sdtPr>
        <w:sdtContent>
          <w:r w:rsidR="006C56DC" w:rsidRPr="00750807">
            <w:rPr>
              <w:rFonts w:ascii="Segoe UI Symbol" w:eastAsia="MS Gothic" w:hAnsi="Segoe UI Symbol" w:cs="Segoe UI Symbol"/>
              <w:sz w:val="22"/>
              <w:szCs w:val="22"/>
            </w:rPr>
            <w:t>☐</w:t>
          </w:r>
        </w:sdtContent>
      </w:sdt>
      <w:r w:rsidR="006C56DC" w:rsidRPr="00750807">
        <w:rPr>
          <w:rFonts w:ascii="Arial" w:hAnsi="Arial" w:cs="Arial"/>
          <w:sz w:val="22"/>
          <w:szCs w:val="22"/>
        </w:rPr>
        <w:t xml:space="preserve"> </w:t>
      </w:r>
      <w:r w:rsidR="006C56DC" w:rsidRPr="00750807">
        <w:rPr>
          <w:rFonts w:ascii="Arial" w:hAnsi="Arial" w:cs="Arial"/>
          <w:b/>
          <w:bCs/>
          <w:i/>
          <w:iCs/>
          <w:color w:val="595959" w:themeColor="text1" w:themeTint="A6"/>
          <w:sz w:val="22"/>
          <w:szCs w:val="22"/>
        </w:rPr>
        <w:t>This section is not applicable.</w:t>
      </w:r>
      <w:r w:rsidR="006C56DC" w:rsidRPr="00750807">
        <w:rPr>
          <w:rFonts w:ascii="Arial" w:hAnsi="Arial" w:cs="Arial"/>
          <w:color w:val="595959" w:themeColor="text1" w:themeTint="A6"/>
          <w:sz w:val="22"/>
          <w:szCs w:val="22"/>
        </w:rPr>
        <w:t xml:space="preserve"> </w:t>
      </w:r>
    </w:p>
    <w:p w14:paraId="7876E987" w14:textId="77777777" w:rsidR="006C56DC" w:rsidRPr="00750807" w:rsidRDefault="006C56DC" w:rsidP="00A35A77">
      <w:pPr>
        <w:rPr>
          <w:rFonts w:ascii="Arial" w:hAnsi="Arial" w:cs="Arial"/>
          <w:b/>
          <w:bCs/>
          <w:sz w:val="22"/>
          <w:szCs w:val="22"/>
        </w:rPr>
      </w:pPr>
    </w:p>
    <w:p w14:paraId="2F74CB74" w14:textId="20F6C5E4" w:rsidR="00E1471F" w:rsidRPr="00750807" w:rsidRDefault="005E193B" w:rsidP="00A35A77">
      <w:pPr>
        <w:rPr>
          <w:rFonts w:ascii="Arial" w:hAnsi="Arial" w:cs="Arial"/>
          <w:sz w:val="22"/>
          <w:szCs w:val="22"/>
        </w:rPr>
      </w:pPr>
      <w:r>
        <w:rPr>
          <w:rFonts w:ascii="Arial" w:hAnsi="Arial" w:cs="Arial"/>
          <w:b/>
          <w:bCs/>
          <w:sz w:val="22"/>
          <w:szCs w:val="22"/>
        </w:rPr>
        <w:t>7</w:t>
      </w:r>
      <w:r w:rsidR="001E3C71" w:rsidRPr="00750807">
        <w:rPr>
          <w:rFonts w:ascii="Arial" w:hAnsi="Arial" w:cs="Arial"/>
          <w:b/>
          <w:bCs/>
          <w:sz w:val="22"/>
          <w:szCs w:val="22"/>
        </w:rPr>
        <w:t xml:space="preserve">.1 </w:t>
      </w:r>
      <w:r w:rsidR="00E1471F" w:rsidRPr="00750807">
        <w:rPr>
          <w:rFonts w:ascii="Arial" w:hAnsi="Arial" w:cs="Arial"/>
          <w:b/>
          <w:bCs/>
          <w:sz w:val="22"/>
          <w:szCs w:val="22"/>
        </w:rPr>
        <w:t>Recruitment Methods:</w:t>
      </w:r>
      <w:r w:rsidR="00E1471F" w:rsidRPr="00750807">
        <w:rPr>
          <w:rFonts w:ascii="Arial" w:hAnsi="Arial" w:cs="Arial"/>
          <w:sz w:val="22"/>
          <w:szCs w:val="22"/>
        </w:rPr>
        <w:t xml:space="preserve"> Select all that apply and address the </w:t>
      </w:r>
      <w:r w:rsidR="002831EF" w:rsidRPr="00750807">
        <w:rPr>
          <w:rFonts w:ascii="Arial" w:hAnsi="Arial" w:cs="Arial"/>
          <w:sz w:val="22"/>
          <w:szCs w:val="22"/>
        </w:rPr>
        <w:t xml:space="preserve">required action, as applicable. </w:t>
      </w:r>
    </w:p>
    <w:p w14:paraId="0E8803E7" w14:textId="77777777" w:rsidR="00C2559E" w:rsidRPr="00750807" w:rsidRDefault="00C2559E" w:rsidP="00A35A77">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037"/>
        <w:gridCol w:w="5357"/>
      </w:tblGrid>
      <w:tr w:rsidR="004277D1" w:rsidRPr="00750807" w14:paraId="2DE80E59" w14:textId="77777777" w:rsidTr="00A35A77">
        <w:trPr>
          <w:tblHeader/>
        </w:trPr>
        <w:tc>
          <w:tcPr>
            <w:tcW w:w="406" w:type="dxa"/>
            <w:shd w:val="clear" w:color="auto" w:fill="009443"/>
            <w:vAlign w:val="center"/>
          </w:tcPr>
          <w:p w14:paraId="2C7A454E" w14:textId="41767DB4" w:rsidR="001E68DB" w:rsidRPr="00750807" w:rsidRDefault="001E68DB" w:rsidP="00A35A77">
            <w:pPr>
              <w:jc w:val="center"/>
              <w:rPr>
                <w:rFonts w:ascii="Arial" w:hAnsi="Arial" w:cs="Arial"/>
                <w:b/>
                <w:bCs/>
                <w:color w:val="000000" w:themeColor="text1"/>
                <w:sz w:val="22"/>
                <w:szCs w:val="22"/>
              </w:rPr>
            </w:pPr>
          </w:p>
        </w:tc>
        <w:tc>
          <w:tcPr>
            <w:tcW w:w="5037" w:type="dxa"/>
            <w:shd w:val="clear" w:color="auto" w:fill="009443"/>
            <w:vAlign w:val="center"/>
          </w:tcPr>
          <w:p w14:paraId="69C17B8E" w14:textId="581C3BCE" w:rsidR="001E68DB" w:rsidRPr="00750807" w:rsidRDefault="006A1A89" w:rsidP="00A35A77">
            <w:pPr>
              <w:jc w:val="center"/>
              <w:rPr>
                <w:rFonts w:ascii="Arial" w:hAnsi="Arial" w:cs="Arial"/>
                <w:b/>
                <w:bCs/>
                <w:color w:val="000000" w:themeColor="text1"/>
                <w:sz w:val="22"/>
                <w:szCs w:val="22"/>
              </w:rPr>
            </w:pPr>
            <w:r w:rsidRPr="00750807">
              <w:rPr>
                <w:rFonts w:ascii="Arial" w:hAnsi="Arial" w:cs="Arial"/>
                <w:b/>
                <w:bCs/>
                <w:color w:val="000000" w:themeColor="text1"/>
                <w:sz w:val="22"/>
                <w:szCs w:val="22"/>
              </w:rPr>
              <w:t>Recruitment Method</w:t>
            </w:r>
            <w:r w:rsidR="001E68DB" w:rsidRPr="00750807">
              <w:rPr>
                <w:rFonts w:ascii="Arial" w:hAnsi="Arial" w:cs="Arial"/>
                <w:b/>
                <w:bCs/>
                <w:color w:val="000000" w:themeColor="text1"/>
                <w:sz w:val="22"/>
                <w:szCs w:val="22"/>
              </w:rPr>
              <w:t xml:space="preserve"> </w:t>
            </w:r>
          </w:p>
        </w:tc>
        <w:tc>
          <w:tcPr>
            <w:tcW w:w="5357" w:type="dxa"/>
            <w:shd w:val="clear" w:color="auto" w:fill="009443"/>
            <w:vAlign w:val="center"/>
          </w:tcPr>
          <w:p w14:paraId="3EADD598" w14:textId="77777777" w:rsidR="001E68DB" w:rsidRPr="00750807" w:rsidRDefault="001E68DB" w:rsidP="00A35A77">
            <w:pPr>
              <w:jc w:val="center"/>
              <w:rPr>
                <w:rFonts w:ascii="Arial" w:hAnsi="Arial" w:cs="Arial"/>
                <w:b/>
                <w:bCs/>
                <w:color w:val="000000" w:themeColor="text1"/>
                <w:sz w:val="22"/>
                <w:szCs w:val="22"/>
              </w:rPr>
            </w:pPr>
            <w:r w:rsidRPr="00750807">
              <w:rPr>
                <w:rFonts w:ascii="Arial" w:hAnsi="Arial" w:cs="Arial"/>
                <w:b/>
                <w:bCs/>
                <w:color w:val="000000" w:themeColor="text1"/>
                <w:sz w:val="22"/>
                <w:szCs w:val="22"/>
              </w:rPr>
              <w:t>Required Action</w:t>
            </w:r>
          </w:p>
        </w:tc>
      </w:tr>
      <w:tr w:rsidR="00A35A77" w:rsidRPr="00750807" w14:paraId="555DBD8C" w14:textId="77777777" w:rsidTr="00A35A77">
        <w:trPr>
          <w:trHeight w:val="511"/>
        </w:trPr>
        <w:sdt>
          <w:sdtPr>
            <w:rPr>
              <w:rFonts w:ascii="Arial" w:hAnsi="Arial" w:cs="Arial"/>
              <w:sz w:val="22"/>
              <w:szCs w:val="22"/>
            </w:rPr>
            <w:id w:val="-1106653519"/>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A7B35EA" w14:textId="77777777" w:rsidR="001E68DB" w:rsidRPr="00750807" w:rsidRDefault="001E68DB"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00915F27" w14:textId="76E12641" w:rsidR="001E68DB" w:rsidRPr="00750807" w:rsidRDefault="002C4150" w:rsidP="00A35A77">
            <w:pPr>
              <w:rPr>
                <w:rFonts w:ascii="Arial" w:hAnsi="Arial" w:cs="Arial"/>
                <w:sz w:val="22"/>
                <w:szCs w:val="22"/>
              </w:rPr>
            </w:pPr>
            <w:r w:rsidRPr="00750807">
              <w:rPr>
                <w:rFonts w:ascii="Arial" w:hAnsi="Arial" w:cs="Arial"/>
                <w:color w:val="000000"/>
                <w:sz w:val="22"/>
                <w:szCs w:val="22"/>
              </w:rPr>
              <w:t>Center for Clinical Research (CCR) Find a Trial web page</w:t>
            </w:r>
          </w:p>
        </w:tc>
        <w:tc>
          <w:tcPr>
            <w:tcW w:w="5357" w:type="dxa"/>
            <w:tcBorders>
              <w:top w:val="dashed" w:sz="8" w:space="0" w:color="1F5A87"/>
              <w:bottom w:val="dashed" w:sz="8" w:space="0" w:color="1F5A87"/>
            </w:tcBorders>
            <w:vAlign w:val="center"/>
          </w:tcPr>
          <w:p w14:paraId="63FBFE75" w14:textId="12A3626F" w:rsidR="001E68DB" w:rsidRPr="00750807" w:rsidRDefault="002F2CE6" w:rsidP="00A35A77">
            <w:pPr>
              <w:rPr>
                <w:rFonts w:ascii="Arial" w:hAnsi="Arial" w:cs="Arial"/>
                <w:sz w:val="22"/>
                <w:szCs w:val="22"/>
              </w:rPr>
            </w:pPr>
            <w:r w:rsidRPr="00750807">
              <w:rPr>
                <w:rFonts w:ascii="Arial" w:hAnsi="Arial" w:cs="Arial"/>
                <w:spacing w:val="2"/>
                <w:sz w:val="22"/>
                <w:szCs w:val="22"/>
              </w:rPr>
              <w:t>E</w:t>
            </w:r>
            <w:r w:rsidR="008161F4" w:rsidRPr="00750807">
              <w:rPr>
                <w:rFonts w:ascii="Arial" w:hAnsi="Arial" w:cs="Arial"/>
                <w:spacing w:val="2"/>
                <w:sz w:val="22"/>
                <w:szCs w:val="22"/>
              </w:rPr>
              <w:t xml:space="preserve">ligible </w:t>
            </w:r>
            <w:r w:rsidRPr="00750807">
              <w:rPr>
                <w:rFonts w:ascii="Arial" w:hAnsi="Arial" w:cs="Arial"/>
                <w:spacing w:val="2"/>
                <w:sz w:val="22"/>
                <w:szCs w:val="22"/>
              </w:rPr>
              <w:t xml:space="preserve">clinical trials </w:t>
            </w:r>
            <w:r w:rsidR="00120E75" w:rsidRPr="00750807">
              <w:rPr>
                <w:rFonts w:ascii="Arial" w:hAnsi="Arial" w:cs="Arial"/>
                <w:spacing w:val="2"/>
                <w:sz w:val="22"/>
                <w:szCs w:val="22"/>
              </w:rPr>
              <w:t xml:space="preserve">must </w:t>
            </w:r>
            <w:r w:rsidR="008161F4" w:rsidRPr="00750807">
              <w:rPr>
                <w:rFonts w:ascii="Arial" w:hAnsi="Arial" w:cs="Arial"/>
                <w:spacing w:val="2"/>
                <w:sz w:val="22"/>
                <w:szCs w:val="22"/>
              </w:rPr>
              <w:t xml:space="preserve">be registered on </w:t>
            </w:r>
            <w:hyperlink r:id="rId27" w:tgtFrame="_blank" w:history="1">
              <w:r w:rsidR="008161F4" w:rsidRPr="00750807">
                <w:rPr>
                  <w:rStyle w:val="Hyperlink"/>
                  <w:rFonts w:ascii="Arial" w:hAnsi="Arial" w:cs="Arial"/>
                  <w:color w:val="0066CC"/>
                  <w:spacing w:val="2"/>
                  <w:sz w:val="22"/>
                  <w:szCs w:val="22"/>
                </w:rPr>
                <w:t>ClinicalTrials.gov</w:t>
              </w:r>
            </w:hyperlink>
            <w:r w:rsidR="003C4F43" w:rsidRPr="00750807">
              <w:rPr>
                <w:rFonts w:ascii="Arial" w:hAnsi="Arial" w:cs="Arial"/>
                <w:color w:val="333333"/>
                <w:spacing w:val="2"/>
                <w:sz w:val="22"/>
                <w:szCs w:val="22"/>
              </w:rPr>
              <w:t>.</w:t>
            </w:r>
          </w:p>
        </w:tc>
      </w:tr>
      <w:tr w:rsidR="00A35A77" w:rsidRPr="00750807" w14:paraId="0586613D" w14:textId="77777777" w:rsidTr="00A35A77">
        <w:trPr>
          <w:trHeight w:val="529"/>
        </w:trPr>
        <w:sdt>
          <w:sdtPr>
            <w:rPr>
              <w:rFonts w:ascii="Arial" w:hAnsi="Arial" w:cs="Arial"/>
              <w:sz w:val="22"/>
              <w:szCs w:val="22"/>
            </w:rPr>
            <w:id w:val="-117649144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83D9082" w14:textId="77777777" w:rsidR="001E68DB" w:rsidRPr="00750807" w:rsidRDefault="001E68DB"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5E0946F2" w14:textId="77777777" w:rsidR="004868C9" w:rsidRPr="00750807" w:rsidRDefault="00813E0B" w:rsidP="00A35A77">
            <w:pPr>
              <w:shd w:val="clear" w:color="auto" w:fill="FFFFFF"/>
              <w:rPr>
                <w:rFonts w:ascii="Arial" w:hAnsi="Arial" w:cs="Arial"/>
                <w:color w:val="000000"/>
                <w:sz w:val="22"/>
                <w:szCs w:val="22"/>
              </w:rPr>
            </w:pPr>
            <w:r w:rsidRPr="00750807">
              <w:rPr>
                <w:rFonts w:ascii="Arial" w:hAnsi="Arial" w:cs="Arial"/>
                <w:color w:val="000000"/>
                <w:sz w:val="22"/>
                <w:szCs w:val="22"/>
              </w:rPr>
              <w:t xml:space="preserve">CFCCC’s Chart Screening Protocol </w:t>
            </w:r>
          </w:p>
          <w:p w14:paraId="3CDD8D3D" w14:textId="59C7B8CC" w:rsidR="001E68DB" w:rsidRPr="00750807" w:rsidRDefault="004868C9" w:rsidP="00A35A77">
            <w:pPr>
              <w:shd w:val="clear" w:color="auto" w:fill="FFFFFF"/>
              <w:rPr>
                <w:rFonts w:ascii="Arial" w:hAnsi="Arial" w:cs="Arial"/>
                <w:color w:val="000000"/>
                <w:sz w:val="22"/>
                <w:szCs w:val="22"/>
              </w:rPr>
            </w:pPr>
            <w:r w:rsidRPr="00750807">
              <w:rPr>
                <w:rFonts w:ascii="Arial" w:hAnsi="Arial" w:cs="Arial"/>
                <w:color w:val="000000"/>
                <w:sz w:val="22"/>
                <w:szCs w:val="22"/>
              </w:rPr>
              <w:t>IRB</w:t>
            </w:r>
            <w:r w:rsidR="00813E0B" w:rsidRPr="00750807">
              <w:rPr>
                <w:rFonts w:ascii="Arial" w:hAnsi="Arial" w:cs="Arial"/>
                <w:color w:val="000000"/>
                <w:sz w:val="22"/>
                <w:szCs w:val="22"/>
              </w:rPr>
              <w:t># 2009-6837</w:t>
            </w:r>
          </w:p>
        </w:tc>
        <w:tc>
          <w:tcPr>
            <w:tcW w:w="5357" w:type="dxa"/>
            <w:tcBorders>
              <w:top w:val="dashed" w:sz="8" w:space="0" w:color="1F5A87"/>
              <w:bottom w:val="dashed" w:sz="8" w:space="0" w:color="1F5A87"/>
            </w:tcBorders>
            <w:vAlign w:val="center"/>
          </w:tcPr>
          <w:p w14:paraId="6FAE1C73" w14:textId="06BA9BC2" w:rsidR="001E68DB" w:rsidRPr="00750807" w:rsidRDefault="00762474" w:rsidP="00A35A77">
            <w:pPr>
              <w:rPr>
                <w:rFonts w:ascii="Arial" w:hAnsi="Arial" w:cs="Arial"/>
                <w:sz w:val="22"/>
                <w:szCs w:val="22"/>
              </w:rPr>
            </w:pPr>
            <w:r w:rsidRPr="00750807">
              <w:rPr>
                <w:rFonts w:ascii="Arial" w:hAnsi="Arial" w:cs="Arial"/>
                <w:sz w:val="22"/>
                <w:szCs w:val="22"/>
              </w:rPr>
              <w:t>N/A</w:t>
            </w:r>
          </w:p>
        </w:tc>
      </w:tr>
      <w:tr w:rsidR="00A35A77" w:rsidRPr="00750807" w14:paraId="296DDE2B" w14:textId="77777777" w:rsidTr="00A35A77">
        <w:trPr>
          <w:trHeight w:val="511"/>
        </w:trPr>
        <w:sdt>
          <w:sdtPr>
            <w:rPr>
              <w:rFonts w:ascii="Arial" w:hAnsi="Arial" w:cs="Arial"/>
              <w:sz w:val="22"/>
              <w:szCs w:val="22"/>
            </w:rPr>
            <w:id w:val="-459808589"/>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F4D2593" w14:textId="77777777" w:rsidR="001E68DB" w:rsidRPr="00750807" w:rsidRDefault="001E68DB"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305C9325" w14:textId="76066182" w:rsidR="001E68DB" w:rsidRPr="00750807" w:rsidRDefault="00926B66" w:rsidP="00A35A77">
            <w:pPr>
              <w:shd w:val="clear" w:color="auto" w:fill="FFFFFF"/>
              <w:rPr>
                <w:rFonts w:ascii="Arial" w:hAnsi="Arial" w:cs="Arial"/>
                <w:color w:val="000000"/>
                <w:sz w:val="22"/>
                <w:szCs w:val="22"/>
              </w:rPr>
            </w:pPr>
            <w:r w:rsidRPr="00750807">
              <w:rPr>
                <w:rFonts w:ascii="Arial" w:hAnsi="Arial" w:cs="Arial"/>
                <w:color w:val="000000"/>
                <w:sz w:val="22"/>
                <w:szCs w:val="22"/>
              </w:rPr>
              <w:t>Clinicaltrials.gov</w:t>
            </w:r>
          </w:p>
        </w:tc>
        <w:tc>
          <w:tcPr>
            <w:tcW w:w="5357" w:type="dxa"/>
            <w:tcBorders>
              <w:top w:val="dashed" w:sz="8" w:space="0" w:color="1F5A87"/>
              <w:bottom w:val="dashed" w:sz="8" w:space="0" w:color="1F5A87"/>
            </w:tcBorders>
            <w:vAlign w:val="center"/>
          </w:tcPr>
          <w:p w14:paraId="6A85C89B" w14:textId="11396558" w:rsidR="001E68DB" w:rsidRPr="00750807" w:rsidRDefault="00762474" w:rsidP="00A35A77">
            <w:pPr>
              <w:rPr>
                <w:rFonts w:ascii="Arial" w:hAnsi="Arial" w:cs="Arial"/>
                <w:sz w:val="22"/>
                <w:szCs w:val="22"/>
              </w:rPr>
            </w:pPr>
            <w:r w:rsidRPr="00750807">
              <w:rPr>
                <w:rFonts w:ascii="Arial" w:hAnsi="Arial" w:cs="Arial"/>
                <w:sz w:val="22"/>
                <w:szCs w:val="22"/>
              </w:rPr>
              <w:t>ClinicalTrials.gov statement must be in</w:t>
            </w:r>
            <w:r w:rsidR="002B7DE1" w:rsidRPr="00750807">
              <w:rPr>
                <w:rFonts w:ascii="Arial" w:hAnsi="Arial" w:cs="Arial"/>
                <w:sz w:val="22"/>
                <w:szCs w:val="22"/>
              </w:rPr>
              <w:t xml:space="preserve"> included in </w:t>
            </w:r>
            <w:r w:rsidRPr="00750807">
              <w:rPr>
                <w:rFonts w:ascii="Arial" w:hAnsi="Arial" w:cs="Arial"/>
                <w:sz w:val="22"/>
                <w:szCs w:val="22"/>
              </w:rPr>
              <w:t>consent documents</w:t>
            </w:r>
            <w:r w:rsidR="003C4F43" w:rsidRPr="00750807">
              <w:rPr>
                <w:rFonts w:ascii="Arial" w:hAnsi="Arial" w:cs="Arial"/>
                <w:sz w:val="22"/>
                <w:szCs w:val="22"/>
              </w:rPr>
              <w:t>, as applicable</w:t>
            </w:r>
            <w:r w:rsidRPr="00750807">
              <w:rPr>
                <w:rFonts w:ascii="Arial" w:hAnsi="Arial" w:cs="Arial"/>
                <w:sz w:val="22"/>
                <w:szCs w:val="22"/>
              </w:rPr>
              <w:t>.</w:t>
            </w:r>
          </w:p>
        </w:tc>
      </w:tr>
      <w:tr w:rsidR="00A35A77" w:rsidRPr="00750807" w14:paraId="29941D9A" w14:textId="77777777" w:rsidTr="00A35A77">
        <w:trPr>
          <w:trHeight w:val="511"/>
        </w:trPr>
        <w:sdt>
          <w:sdtPr>
            <w:rPr>
              <w:rFonts w:ascii="Arial" w:hAnsi="Arial" w:cs="Arial"/>
              <w:sz w:val="22"/>
              <w:szCs w:val="22"/>
            </w:rPr>
            <w:id w:val="-1649278090"/>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6F0D4C2" w14:textId="77777777" w:rsidR="001E68DB" w:rsidRPr="00750807" w:rsidRDefault="001E68DB"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5F7C83F2" w14:textId="21B24C1B" w:rsidR="005B1A3F" w:rsidRPr="00750807" w:rsidRDefault="00E63B03" w:rsidP="00A35A77">
            <w:pPr>
              <w:shd w:val="clear" w:color="auto" w:fill="FFFFFF"/>
              <w:rPr>
                <w:rFonts w:ascii="Arial" w:hAnsi="Arial" w:cs="Arial"/>
                <w:color w:val="000000"/>
                <w:sz w:val="22"/>
                <w:szCs w:val="22"/>
              </w:rPr>
            </w:pPr>
            <w:r w:rsidRPr="00750807">
              <w:rPr>
                <w:rFonts w:ascii="Arial" w:hAnsi="Arial" w:cs="Arial"/>
                <w:color w:val="000000"/>
                <w:sz w:val="22"/>
                <w:szCs w:val="22"/>
              </w:rPr>
              <w:t xml:space="preserve">Colleagues provide </w:t>
            </w:r>
            <w:r w:rsidR="00BF46D3" w:rsidRPr="00750807">
              <w:rPr>
                <w:rFonts w:ascii="Arial" w:hAnsi="Arial" w:cs="Arial"/>
                <w:color w:val="000000"/>
                <w:sz w:val="22"/>
                <w:szCs w:val="22"/>
              </w:rPr>
              <w:t>participant</w:t>
            </w:r>
            <w:r w:rsidRPr="00750807">
              <w:rPr>
                <w:rFonts w:ascii="Arial" w:hAnsi="Arial" w:cs="Arial"/>
                <w:color w:val="000000"/>
                <w:sz w:val="22"/>
                <w:szCs w:val="22"/>
              </w:rPr>
              <w:t>s with information about the research and how to contact investigators</w:t>
            </w:r>
            <w:r w:rsidR="00094D9B" w:rsidRPr="00750807">
              <w:rPr>
                <w:rStyle w:val="FootnoteReference"/>
                <w:rFonts w:ascii="Arial" w:hAnsi="Arial" w:cs="Arial"/>
                <w:color w:val="000000"/>
                <w:sz w:val="22"/>
                <w:szCs w:val="22"/>
              </w:rPr>
              <w:footnoteReference w:id="2"/>
            </w:r>
            <w:r w:rsidR="00CA5A36" w:rsidRPr="00750807">
              <w:rPr>
                <w:rFonts w:ascii="Arial" w:hAnsi="Arial" w:cs="Arial"/>
                <w:color w:val="000000"/>
                <w:sz w:val="22"/>
                <w:szCs w:val="22"/>
              </w:rPr>
              <w:t xml:space="preserve"> </w:t>
            </w:r>
          </w:p>
          <w:p w14:paraId="14F7D47A" w14:textId="526418BD" w:rsidR="001E68DB" w:rsidRPr="00750807" w:rsidRDefault="001E68DB" w:rsidP="00A35A77">
            <w:pPr>
              <w:shd w:val="clear" w:color="auto" w:fill="FFFFFF"/>
              <w:rPr>
                <w:rFonts w:ascii="Arial" w:hAnsi="Arial" w:cs="Arial"/>
                <w:color w:val="000000"/>
                <w:sz w:val="22"/>
                <w:szCs w:val="22"/>
              </w:rPr>
            </w:pPr>
          </w:p>
        </w:tc>
        <w:tc>
          <w:tcPr>
            <w:tcW w:w="5357" w:type="dxa"/>
            <w:tcBorders>
              <w:top w:val="dashed" w:sz="8" w:space="0" w:color="1F5A87"/>
              <w:bottom w:val="dashed" w:sz="8" w:space="0" w:color="1F5A87"/>
            </w:tcBorders>
            <w:vAlign w:val="center"/>
          </w:tcPr>
          <w:p w14:paraId="029F051F" w14:textId="4F410165" w:rsidR="001E68DB" w:rsidRPr="00750807" w:rsidRDefault="00B228E6" w:rsidP="00A35A77">
            <w:pPr>
              <w:rPr>
                <w:rFonts w:ascii="Arial" w:hAnsi="Arial" w:cs="Arial"/>
                <w:sz w:val="22"/>
                <w:szCs w:val="22"/>
              </w:rPr>
            </w:pPr>
            <w:r w:rsidRPr="00750807">
              <w:rPr>
                <w:rFonts w:ascii="Arial" w:hAnsi="Arial" w:cs="Arial"/>
                <w:sz w:val="22"/>
                <w:szCs w:val="22"/>
              </w:rPr>
              <w:t xml:space="preserve">A partial waiver of HIPAA authorization is required </w:t>
            </w:r>
            <w:r w:rsidR="0002646B" w:rsidRPr="00750807">
              <w:rPr>
                <w:rFonts w:ascii="Arial" w:hAnsi="Arial" w:cs="Arial"/>
                <w:sz w:val="22"/>
                <w:szCs w:val="22"/>
              </w:rPr>
              <w:t>when</w:t>
            </w:r>
            <w:r w:rsidR="00353DAF" w:rsidRPr="00750807">
              <w:rPr>
                <w:rFonts w:ascii="Arial" w:hAnsi="Arial" w:cs="Arial"/>
                <w:sz w:val="22"/>
                <w:szCs w:val="22"/>
              </w:rPr>
              <w:t xml:space="preserve"> a treating</w:t>
            </w:r>
            <w:r w:rsidRPr="00750807">
              <w:rPr>
                <w:rFonts w:ascii="Arial" w:hAnsi="Arial" w:cs="Arial"/>
                <w:sz w:val="22"/>
                <w:szCs w:val="22"/>
              </w:rPr>
              <w:t xml:space="preserve"> physician screen</w:t>
            </w:r>
            <w:r w:rsidR="00353DAF" w:rsidRPr="00750807">
              <w:rPr>
                <w:rFonts w:ascii="Arial" w:hAnsi="Arial" w:cs="Arial"/>
                <w:sz w:val="22"/>
                <w:szCs w:val="22"/>
              </w:rPr>
              <w:t>s</w:t>
            </w:r>
            <w:r w:rsidRPr="00750807">
              <w:rPr>
                <w:rFonts w:ascii="Arial" w:hAnsi="Arial" w:cs="Arial"/>
                <w:sz w:val="22"/>
                <w:szCs w:val="22"/>
              </w:rPr>
              <w:t xml:space="preserve"> patient medical rec</w:t>
            </w:r>
            <w:r w:rsidR="001566B4" w:rsidRPr="00750807">
              <w:rPr>
                <w:rFonts w:ascii="Arial" w:hAnsi="Arial" w:cs="Arial"/>
                <w:sz w:val="22"/>
                <w:szCs w:val="22"/>
              </w:rPr>
              <w:t>ords outside of clinical care</w:t>
            </w:r>
            <w:r w:rsidR="003975EA" w:rsidRPr="00750807">
              <w:rPr>
                <w:rFonts w:ascii="Arial" w:hAnsi="Arial" w:cs="Arial"/>
                <w:sz w:val="22"/>
                <w:szCs w:val="22"/>
              </w:rPr>
              <w:t xml:space="preserve"> (i.e. solely for research purposes)</w:t>
            </w:r>
            <w:r w:rsidRPr="00750807">
              <w:rPr>
                <w:rFonts w:ascii="Arial" w:hAnsi="Arial" w:cs="Arial"/>
                <w:sz w:val="22"/>
                <w:szCs w:val="22"/>
              </w:rPr>
              <w:t>.</w:t>
            </w:r>
            <w:r w:rsidR="005233B6" w:rsidRPr="00750807">
              <w:rPr>
                <w:rFonts w:ascii="Arial" w:hAnsi="Arial" w:cs="Arial"/>
                <w:sz w:val="22"/>
                <w:szCs w:val="22"/>
              </w:rPr>
              <w:t xml:space="preserve"> </w:t>
            </w:r>
          </w:p>
        </w:tc>
      </w:tr>
      <w:tr w:rsidR="00A35A77" w:rsidRPr="00750807" w14:paraId="09DE1FA9" w14:textId="77777777" w:rsidTr="00A35A77">
        <w:trPr>
          <w:trHeight w:val="576"/>
        </w:trPr>
        <w:sdt>
          <w:sdtPr>
            <w:rPr>
              <w:rFonts w:ascii="Arial" w:hAnsi="Arial" w:cs="Arial"/>
              <w:sz w:val="22"/>
              <w:szCs w:val="22"/>
            </w:rPr>
            <w:id w:val="216398184"/>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2405E49" w14:textId="77777777" w:rsidR="001E68DB" w:rsidRPr="00750807" w:rsidRDefault="001E68DB"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6A6DEFFB" w14:textId="1110604E" w:rsidR="001E68DB" w:rsidRPr="00750807" w:rsidRDefault="00877B57" w:rsidP="00A35A77">
            <w:pPr>
              <w:rPr>
                <w:rFonts w:ascii="Arial" w:hAnsi="Arial" w:cs="Arial"/>
                <w:color w:val="000000"/>
                <w:sz w:val="22"/>
                <w:szCs w:val="22"/>
              </w:rPr>
            </w:pPr>
            <w:r w:rsidRPr="00750807">
              <w:rPr>
                <w:rFonts w:ascii="Arial" w:hAnsi="Arial" w:cs="Arial"/>
                <w:color w:val="000000"/>
                <w:sz w:val="22"/>
                <w:szCs w:val="22"/>
              </w:rPr>
              <w:t xml:space="preserve">Colleagues seek or obtain the </w:t>
            </w:r>
            <w:r w:rsidR="00BF46D3" w:rsidRPr="00750807">
              <w:rPr>
                <w:rFonts w:ascii="Arial" w:hAnsi="Arial" w:cs="Arial"/>
                <w:color w:val="000000"/>
                <w:sz w:val="22"/>
                <w:szCs w:val="22"/>
              </w:rPr>
              <w:t>participant</w:t>
            </w:r>
            <w:r w:rsidRPr="00750807">
              <w:rPr>
                <w:rFonts w:ascii="Arial" w:hAnsi="Arial" w:cs="Arial"/>
                <w:color w:val="000000"/>
                <w:sz w:val="22"/>
                <w:szCs w:val="22"/>
              </w:rPr>
              <w:t>s’ permission for investigators to contact them</w:t>
            </w:r>
            <w:r w:rsidR="00102E5B" w:rsidRPr="00750807">
              <w:rPr>
                <w:rFonts w:ascii="Arial" w:hAnsi="Arial" w:cs="Arial"/>
                <w:color w:val="000000"/>
                <w:sz w:val="22"/>
                <w:szCs w:val="22"/>
                <w:vertAlign w:val="superscript"/>
              </w:rPr>
              <w:t>1</w:t>
            </w:r>
          </w:p>
        </w:tc>
        <w:tc>
          <w:tcPr>
            <w:tcW w:w="5357" w:type="dxa"/>
            <w:tcBorders>
              <w:bottom w:val="dashed" w:sz="8" w:space="0" w:color="1F5A87"/>
            </w:tcBorders>
            <w:vAlign w:val="center"/>
          </w:tcPr>
          <w:p w14:paraId="169C6BBE" w14:textId="1DBAB889" w:rsidR="001E68DB" w:rsidRPr="00750807" w:rsidRDefault="007911E6" w:rsidP="00A35A77">
            <w:pPr>
              <w:rPr>
                <w:rFonts w:ascii="Arial" w:hAnsi="Arial" w:cs="Arial"/>
                <w:sz w:val="22"/>
                <w:szCs w:val="22"/>
                <w:u w:val="single"/>
              </w:rPr>
            </w:pPr>
            <w:r w:rsidRPr="00750807">
              <w:rPr>
                <w:rFonts w:ascii="Arial" w:hAnsi="Arial" w:cs="Arial"/>
                <w:sz w:val="22"/>
                <w:szCs w:val="22"/>
              </w:rPr>
              <w:t xml:space="preserve">A partial waiver of HIPAA authorization is required </w:t>
            </w:r>
            <w:r w:rsidR="004639BD" w:rsidRPr="00750807">
              <w:rPr>
                <w:rFonts w:ascii="Arial" w:hAnsi="Arial" w:cs="Arial"/>
                <w:sz w:val="22"/>
                <w:szCs w:val="22"/>
              </w:rPr>
              <w:t>when</w:t>
            </w:r>
            <w:r w:rsidRPr="00750807">
              <w:rPr>
                <w:rFonts w:ascii="Arial" w:hAnsi="Arial" w:cs="Arial"/>
                <w:sz w:val="22"/>
                <w:szCs w:val="22"/>
              </w:rPr>
              <w:t xml:space="preserve"> a treating physician obtain</w:t>
            </w:r>
            <w:r w:rsidR="004639BD" w:rsidRPr="00750807">
              <w:rPr>
                <w:rFonts w:ascii="Arial" w:hAnsi="Arial" w:cs="Arial"/>
                <w:sz w:val="22"/>
                <w:szCs w:val="22"/>
              </w:rPr>
              <w:t>s</w:t>
            </w:r>
            <w:r w:rsidRPr="00750807">
              <w:rPr>
                <w:rFonts w:ascii="Arial" w:hAnsi="Arial" w:cs="Arial"/>
                <w:sz w:val="22"/>
                <w:szCs w:val="22"/>
              </w:rPr>
              <w:t xml:space="preserve"> verbal permission </w:t>
            </w:r>
            <w:r w:rsidRPr="00750807">
              <w:rPr>
                <w:rFonts w:ascii="Arial" w:hAnsi="Arial" w:cs="Arial"/>
                <w:sz w:val="22"/>
                <w:szCs w:val="22"/>
              </w:rPr>
              <w:lastRenderedPageBreak/>
              <w:t>from a patient to disclose their name and contact information to the study team.</w:t>
            </w:r>
            <w:r w:rsidR="005233B6" w:rsidRPr="00750807">
              <w:rPr>
                <w:rFonts w:ascii="Arial" w:hAnsi="Arial" w:cs="Arial"/>
                <w:sz w:val="22"/>
                <w:szCs w:val="22"/>
              </w:rPr>
              <w:t xml:space="preserve"> </w:t>
            </w:r>
          </w:p>
        </w:tc>
      </w:tr>
      <w:tr w:rsidR="00A35A77" w:rsidRPr="00750807" w14:paraId="74D5C848" w14:textId="77777777" w:rsidTr="00A35A77">
        <w:trPr>
          <w:trHeight w:val="576"/>
        </w:trPr>
        <w:sdt>
          <w:sdtPr>
            <w:rPr>
              <w:rFonts w:ascii="Arial" w:hAnsi="Arial" w:cs="Arial"/>
              <w:sz w:val="22"/>
              <w:szCs w:val="22"/>
            </w:rPr>
            <w:id w:val="-2084672017"/>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29713C63" w14:textId="77777777" w:rsidR="001E68DB" w:rsidRPr="00750807" w:rsidRDefault="001E68DB"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782658F6" w14:textId="49E56D6E" w:rsidR="001E68DB" w:rsidRPr="00750807" w:rsidRDefault="00DE57F0" w:rsidP="00A35A77">
            <w:pPr>
              <w:shd w:val="clear" w:color="auto" w:fill="FFFFFF"/>
              <w:rPr>
                <w:rFonts w:ascii="Arial" w:hAnsi="Arial" w:cs="Arial"/>
                <w:color w:val="000000"/>
                <w:sz w:val="22"/>
                <w:szCs w:val="22"/>
              </w:rPr>
            </w:pPr>
            <w:r w:rsidRPr="00750807">
              <w:rPr>
                <w:rFonts w:ascii="Arial" w:hAnsi="Arial" w:cs="Arial"/>
                <w:color w:val="000000"/>
                <w:sz w:val="22"/>
                <w:szCs w:val="22"/>
              </w:rPr>
              <w:t>Colleagues, who are treating physicians, will send UCI IRB approved recruitment letter to their patients</w:t>
            </w:r>
            <w:r w:rsidR="00102E5B" w:rsidRPr="00750807">
              <w:rPr>
                <w:rFonts w:ascii="Arial" w:hAnsi="Arial" w:cs="Arial"/>
                <w:color w:val="000000"/>
                <w:sz w:val="22"/>
                <w:szCs w:val="22"/>
                <w:vertAlign w:val="superscript"/>
              </w:rPr>
              <w:t>1</w:t>
            </w:r>
          </w:p>
        </w:tc>
        <w:tc>
          <w:tcPr>
            <w:tcW w:w="5357" w:type="dxa"/>
            <w:tcBorders>
              <w:bottom w:val="dashed" w:sz="8" w:space="0" w:color="1F5A87"/>
            </w:tcBorders>
            <w:vAlign w:val="center"/>
          </w:tcPr>
          <w:p w14:paraId="2C3E8089" w14:textId="12BCB44E" w:rsidR="00BB4976" w:rsidRPr="00750807" w:rsidRDefault="00F616F5" w:rsidP="00B44009">
            <w:pPr>
              <w:rPr>
                <w:rFonts w:ascii="Arial" w:hAnsi="Arial" w:cs="Arial"/>
                <w:sz w:val="22"/>
                <w:szCs w:val="22"/>
              </w:rPr>
            </w:pPr>
            <w:r w:rsidRPr="00750807">
              <w:rPr>
                <w:rFonts w:ascii="Arial" w:hAnsi="Arial" w:cs="Arial"/>
                <w:sz w:val="22"/>
                <w:szCs w:val="22"/>
              </w:rPr>
              <w:t>Attach</w:t>
            </w:r>
            <w:r w:rsidR="00024DE4" w:rsidRPr="00750807">
              <w:rPr>
                <w:rFonts w:ascii="Arial" w:hAnsi="Arial" w:cs="Arial"/>
                <w:sz w:val="22"/>
                <w:szCs w:val="22"/>
              </w:rPr>
              <w:t xml:space="preserve"> the r</w:t>
            </w:r>
            <w:r w:rsidR="000E5664" w:rsidRPr="00750807">
              <w:rPr>
                <w:rFonts w:ascii="Arial" w:hAnsi="Arial" w:cs="Arial"/>
                <w:sz w:val="22"/>
                <w:szCs w:val="22"/>
              </w:rPr>
              <w:t>ecruitment letter to be signed by the treating physician</w:t>
            </w:r>
            <w:r w:rsidR="000A5FEB" w:rsidRPr="00750807">
              <w:rPr>
                <w:rFonts w:ascii="Arial" w:hAnsi="Arial" w:cs="Arial"/>
                <w:sz w:val="22"/>
                <w:szCs w:val="22"/>
              </w:rPr>
              <w:t>.</w:t>
            </w:r>
            <w:r w:rsidR="001E68DB" w:rsidRPr="00750807">
              <w:rPr>
                <w:rFonts w:ascii="Arial" w:hAnsi="Arial" w:cs="Arial"/>
                <w:sz w:val="22"/>
                <w:szCs w:val="22"/>
              </w:rPr>
              <w:t xml:space="preserve"> </w:t>
            </w:r>
          </w:p>
        </w:tc>
      </w:tr>
      <w:tr w:rsidR="00A35A77" w:rsidRPr="00750807" w14:paraId="1F688345" w14:textId="77777777" w:rsidTr="00A35A77">
        <w:trPr>
          <w:trHeight w:val="576"/>
        </w:trPr>
        <w:sdt>
          <w:sdtPr>
            <w:rPr>
              <w:rFonts w:ascii="Arial" w:hAnsi="Arial" w:cs="Arial"/>
              <w:sz w:val="22"/>
              <w:szCs w:val="22"/>
            </w:rPr>
            <w:id w:val="-1006977818"/>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8715B0E" w14:textId="57F5EC9A" w:rsidR="001E68DB" w:rsidRPr="00750807" w:rsidRDefault="00693550"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661BE429" w14:textId="77777777" w:rsidR="009F2FFA" w:rsidRPr="00750807" w:rsidRDefault="009F2FFA" w:rsidP="00A35A77">
            <w:pPr>
              <w:shd w:val="clear" w:color="auto" w:fill="FFFFFF"/>
              <w:rPr>
                <w:rFonts w:ascii="Arial" w:hAnsi="Arial" w:cs="Arial"/>
                <w:color w:val="000000"/>
                <w:sz w:val="22"/>
                <w:szCs w:val="22"/>
              </w:rPr>
            </w:pPr>
            <w:r w:rsidRPr="00750807">
              <w:rPr>
                <w:rFonts w:ascii="Arial" w:hAnsi="Arial" w:cs="Arial"/>
                <w:color w:val="000000"/>
                <w:sz w:val="22"/>
                <w:szCs w:val="22"/>
              </w:rPr>
              <w:t>Email/Postal Mail/Phone</w:t>
            </w:r>
          </w:p>
          <w:p w14:paraId="3FBF0D50" w14:textId="6409C6C8" w:rsidR="001E68DB" w:rsidRPr="00750807" w:rsidRDefault="001E68DB" w:rsidP="00A35A77">
            <w:pPr>
              <w:rPr>
                <w:rFonts w:ascii="Arial" w:hAnsi="Arial" w:cs="Arial"/>
                <w:sz w:val="22"/>
                <w:szCs w:val="22"/>
              </w:rPr>
            </w:pPr>
          </w:p>
        </w:tc>
        <w:tc>
          <w:tcPr>
            <w:tcW w:w="5357" w:type="dxa"/>
            <w:tcBorders>
              <w:bottom w:val="dashed" w:sz="8" w:space="0" w:color="1F5A87"/>
            </w:tcBorders>
            <w:vAlign w:val="center"/>
          </w:tcPr>
          <w:p w14:paraId="60AB1C46" w14:textId="4EBCB262" w:rsidR="001E68DB" w:rsidRPr="00750807" w:rsidRDefault="001E68DB" w:rsidP="00B44009">
            <w:pPr>
              <w:rPr>
                <w:rFonts w:ascii="Arial" w:hAnsi="Arial" w:cs="Arial"/>
                <w:sz w:val="22"/>
                <w:szCs w:val="22"/>
              </w:rPr>
            </w:pPr>
            <w:r w:rsidRPr="00750807">
              <w:rPr>
                <w:rFonts w:ascii="Arial" w:hAnsi="Arial" w:cs="Arial"/>
                <w:sz w:val="22"/>
                <w:szCs w:val="22"/>
              </w:rPr>
              <w:t xml:space="preserve">Specify </w:t>
            </w:r>
            <w:r w:rsidR="008622FB" w:rsidRPr="00750807">
              <w:rPr>
                <w:rFonts w:ascii="Arial" w:hAnsi="Arial" w:cs="Arial"/>
                <w:sz w:val="22"/>
                <w:szCs w:val="22"/>
              </w:rPr>
              <w:t>how contact information will be obtained</w:t>
            </w:r>
            <w:r w:rsidR="00024DE4" w:rsidRPr="00750807">
              <w:rPr>
                <w:rFonts w:ascii="Arial" w:hAnsi="Arial" w:cs="Arial"/>
                <w:sz w:val="22"/>
                <w:szCs w:val="22"/>
              </w:rPr>
              <w:t xml:space="preserve"> and a</w:t>
            </w:r>
            <w:r w:rsidR="00F616F5" w:rsidRPr="00750807">
              <w:rPr>
                <w:rFonts w:ascii="Arial" w:hAnsi="Arial" w:cs="Arial"/>
                <w:sz w:val="22"/>
                <w:szCs w:val="22"/>
              </w:rPr>
              <w:t>ttach</w:t>
            </w:r>
            <w:r w:rsidR="00024DE4" w:rsidRPr="00750807">
              <w:rPr>
                <w:rFonts w:ascii="Arial" w:hAnsi="Arial" w:cs="Arial"/>
                <w:sz w:val="22"/>
                <w:szCs w:val="22"/>
              </w:rPr>
              <w:t xml:space="preserve"> the r</w:t>
            </w:r>
            <w:r w:rsidR="00846B49" w:rsidRPr="00750807">
              <w:rPr>
                <w:rFonts w:ascii="Arial" w:hAnsi="Arial" w:cs="Arial"/>
                <w:sz w:val="22"/>
                <w:szCs w:val="22"/>
              </w:rPr>
              <w:t>ecruitment letter</w:t>
            </w:r>
            <w:r w:rsidR="000A5FEB" w:rsidRPr="00750807">
              <w:rPr>
                <w:rFonts w:ascii="Arial" w:hAnsi="Arial" w:cs="Arial"/>
                <w:sz w:val="22"/>
                <w:szCs w:val="22"/>
              </w:rPr>
              <w:t xml:space="preserve"> or </w:t>
            </w:r>
            <w:r w:rsidR="00EB240C" w:rsidRPr="00750807">
              <w:rPr>
                <w:rFonts w:ascii="Arial" w:hAnsi="Arial" w:cs="Arial"/>
                <w:sz w:val="22"/>
                <w:szCs w:val="22"/>
              </w:rPr>
              <w:t xml:space="preserve">phone </w:t>
            </w:r>
            <w:r w:rsidR="00E038A5" w:rsidRPr="00750807">
              <w:rPr>
                <w:rFonts w:ascii="Arial" w:hAnsi="Arial" w:cs="Arial"/>
                <w:sz w:val="22"/>
                <w:szCs w:val="22"/>
              </w:rPr>
              <w:t>script</w:t>
            </w:r>
            <w:r w:rsidR="00012D53" w:rsidRPr="00750807">
              <w:rPr>
                <w:rFonts w:ascii="Arial" w:hAnsi="Arial" w:cs="Arial"/>
                <w:sz w:val="22"/>
                <w:szCs w:val="22"/>
              </w:rPr>
              <w:t>.</w:t>
            </w:r>
          </w:p>
        </w:tc>
      </w:tr>
      <w:tr w:rsidR="00A35A77" w:rsidRPr="00750807" w14:paraId="54983D07" w14:textId="77777777" w:rsidTr="00A35A77">
        <w:trPr>
          <w:trHeight w:val="520"/>
        </w:trPr>
        <w:sdt>
          <w:sdtPr>
            <w:rPr>
              <w:rFonts w:ascii="Arial" w:hAnsi="Arial" w:cs="Arial"/>
              <w:sz w:val="22"/>
              <w:szCs w:val="22"/>
            </w:rPr>
            <w:id w:val="666826807"/>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780BFBE" w14:textId="77777777" w:rsidR="001E68DB" w:rsidRPr="00750807" w:rsidRDefault="001E68DB"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71488F0C" w14:textId="15CF4108" w:rsidR="001E68DB" w:rsidRPr="00750807" w:rsidRDefault="00B76F56" w:rsidP="00A35A77">
            <w:pPr>
              <w:shd w:val="clear" w:color="auto" w:fill="FFFFFF"/>
              <w:rPr>
                <w:rFonts w:ascii="Arial" w:hAnsi="Arial" w:cs="Arial"/>
                <w:color w:val="000000"/>
                <w:sz w:val="22"/>
                <w:szCs w:val="22"/>
              </w:rPr>
            </w:pPr>
            <w:r w:rsidRPr="00750807">
              <w:rPr>
                <w:rFonts w:ascii="Arial" w:hAnsi="Arial" w:cs="Arial"/>
                <w:color w:val="000000"/>
                <w:sz w:val="22"/>
                <w:szCs w:val="22"/>
              </w:rPr>
              <w:t>Flyers/Brochures </w:t>
            </w:r>
          </w:p>
        </w:tc>
        <w:tc>
          <w:tcPr>
            <w:tcW w:w="5357" w:type="dxa"/>
            <w:tcBorders>
              <w:top w:val="dashed" w:sz="8" w:space="0" w:color="1F5A87"/>
              <w:bottom w:val="dashed" w:sz="8" w:space="0" w:color="1F5A87"/>
            </w:tcBorders>
            <w:vAlign w:val="center"/>
          </w:tcPr>
          <w:p w14:paraId="290F61BA" w14:textId="77777777" w:rsidR="0093425C" w:rsidRPr="00750807" w:rsidRDefault="007B3755" w:rsidP="00971D5B">
            <w:pPr>
              <w:pStyle w:val="ListParagraph"/>
              <w:numPr>
                <w:ilvl w:val="2"/>
                <w:numId w:val="22"/>
              </w:numPr>
              <w:ind w:left="390" w:hanging="390"/>
              <w:rPr>
                <w:rFonts w:ascii="Arial" w:hAnsi="Arial" w:cs="Arial"/>
                <w:sz w:val="22"/>
                <w:szCs w:val="22"/>
              </w:rPr>
            </w:pPr>
            <w:r w:rsidRPr="00750807">
              <w:rPr>
                <w:rFonts w:ascii="Arial" w:hAnsi="Arial" w:cs="Arial"/>
                <w:sz w:val="22"/>
                <w:szCs w:val="22"/>
              </w:rPr>
              <w:t xml:space="preserve">Specify </w:t>
            </w:r>
            <w:r w:rsidR="00AC1467" w:rsidRPr="00750807">
              <w:rPr>
                <w:rFonts w:ascii="Arial" w:hAnsi="Arial" w:cs="Arial"/>
                <w:sz w:val="22"/>
                <w:szCs w:val="22"/>
              </w:rPr>
              <w:t xml:space="preserve">where </w:t>
            </w:r>
            <w:r w:rsidR="002070D0" w:rsidRPr="00750807">
              <w:rPr>
                <w:rFonts w:ascii="Arial" w:hAnsi="Arial" w:cs="Arial"/>
                <w:sz w:val="22"/>
                <w:szCs w:val="22"/>
              </w:rPr>
              <w:t>recruitment will be posted</w:t>
            </w:r>
            <w:r w:rsidRPr="00750807">
              <w:rPr>
                <w:rFonts w:ascii="Arial" w:hAnsi="Arial" w:cs="Arial"/>
                <w:sz w:val="22"/>
                <w:szCs w:val="22"/>
              </w:rPr>
              <w:t xml:space="preserve">. </w:t>
            </w:r>
          </w:p>
          <w:p w14:paraId="1ACCC9FC" w14:textId="77777777" w:rsidR="0093425C" w:rsidRPr="00750807" w:rsidRDefault="009D319E" w:rsidP="00971D5B">
            <w:pPr>
              <w:pStyle w:val="ListParagraph"/>
              <w:numPr>
                <w:ilvl w:val="2"/>
                <w:numId w:val="22"/>
              </w:numPr>
              <w:ind w:left="390" w:hanging="390"/>
              <w:rPr>
                <w:rFonts w:ascii="Arial" w:hAnsi="Arial" w:cs="Arial"/>
                <w:sz w:val="22"/>
                <w:szCs w:val="22"/>
              </w:rPr>
            </w:pPr>
            <w:r w:rsidRPr="00750807">
              <w:rPr>
                <w:rFonts w:ascii="Arial" w:hAnsi="Arial" w:cs="Arial"/>
                <w:sz w:val="22"/>
                <w:szCs w:val="22"/>
              </w:rPr>
              <w:t xml:space="preserve">Specify whether the </w:t>
            </w:r>
            <w:r w:rsidR="00E514F6" w:rsidRPr="00750807">
              <w:rPr>
                <w:rFonts w:ascii="Arial" w:hAnsi="Arial" w:cs="Arial"/>
                <w:sz w:val="22"/>
                <w:szCs w:val="22"/>
              </w:rPr>
              <w:t>location</w:t>
            </w:r>
            <w:r w:rsidRPr="00750807">
              <w:rPr>
                <w:rFonts w:ascii="Arial" w:hAnsi="Arial" w:cs="Arial"/>
                <w:sz w:val="22"/>
                <w:szCs w:val="22"/>
              </w:rPr>
              <w:t xml:space="preserve"> is </w:t>
            </w:r>
            <w:r w:rsidR="00A57F21" w:rsidRPr="00750807">
              <w:rPr>
                <w:rFonts w:ascii="Arial" w:hAnsi="Arial" w:cs="Arial"/>
                <w:sz w:val="22"/>
                <w:szCs w:val="22"/>
              </w:rPr>
              <w:t xml:space="preserve">public (open access) or private </w:t>
            </w:r>
            <w:r w:rsidR="00A46523" w:rsidRPr="00750807">
              <w:rPr>
                <w:rFonts w:ascii="Arial" w:hAnsi="Arial" w:cs="Arial"/>
                <w:sz w:val="22"/>
                <w:szCs w:val="22"/>
              </w:rPr>
              <w:t>(controlled access)</w:t>
            </w:r>
            <w:r w:rsidR="00BB4976" w:rsidRPr="00750807">
              <w:rPr>
                <w:rFonts w:ascii="Arial" w:hAnsi="Arial" w:cs="Arial"/>
                <w:sz w:val="22"/>
                <w:szCs w:val="22"/>
              </w:rPr>
              <w:t>.</w:t>
            </w:r>
          </w:p>
          <w:p w14:paraId="07A4B3F4" w14:textId="08F42F71" w:rsidR="00250960" w:rsidRPr="00750807" w:rsidRDefault="00F616F5" w:rsidP="00971D5B">
            <w:pPr>
              <w:pStyle w:val="ListParagraph"/>
              <w:numPr>
                <w:ilvl w:val="2"/>
                <w:numId w:val="22"/>
              </w:numPr>
              <w:ind w:left="390" w:hanging="390"/>
              <w:rPr>
                <w:rFonts w:ascii="Arial" w:hAnsi="Arial" w:cs="Arial"/>
                <w:sz w:val="22"/>
                <w:szCs w:val="22"/>
              </w:rPr>
            </w:pPr>
            <w:r w:rsidRPr="00750807">
              <w:rPr>
                <w:rFonts w:ascii="Arial" w:hAnsi="Arial" w:cs="Arial"/>
                <w:sz w:val="22"/>
                <w:szCs w:val="22"/>
              </w:rPr>
              <w:t>Attach</w:t>
            </w:r>
            <w:r w:rsidR="008D3C4F" w:rsidRPr="00750807">
              <w:rPr>
                <w:rFonts w:ascii="Arial" w:hAnsi="Arial" w:cs="Arial"/>
                <w:sz w:val="22"/>
                <w:szCs w:val="22"/>
              </w:rPr>
              <w:t xml:space="preserve"> </w:t>
            </w:r>
            <w:r w:rsidR="005B255E" w:rsidRPr="00750807">
              <w:rPr>
                <w:rFonts w:ascii="Arial" w:hAnsi="Arial" w:cs="Arial"/>
                <w:sz w:val="22"/>
                <w:szCs w:val="22"/>
              </w:rPr>
              <w:t xml:space="preserve">the </w:t>
            </w:r>
            <w:r w:rsidR="008D3C4F" w:rsidRPr="00750807">
              <w:rPr>
                <w:rFonts w:ascii="Arial" w:hAnsi="Arial" w:cs="Arial"/>
                <w:sz w:val="22"/>
                <w:szCs w:val="22"/>
              </w:rPr>
              <w:t>r</w:t>
            </w:r>
            <w:r w:rsidR="00250960" w:rsidRPr="00750807">
              <w:rPr>
                <w:rFonts w:ascii="Arial" w:hAnsi="Arial" w:cs="Arial"/>
                <w:sz w:val="22"/>
                <w:szCs w:val="22"/>
              </w:rPr>
              <w:t xml:space="preserve">ecruitment </w:t>
            </w:r>
            <w:r w:rsidR="005F028E" w:rsidRPr="00750807">
              <w:rPr>
                <w:rFonts w:ascii="Arial" w:hAnsi="Arial" w:cs="Arial"/>
                <w:sz w:val="22"/>
                <w:szCs w:val="22"/>
              </w:rPr>
              <w:t>material</w:t>
            </w:r>
            <w:r w:rsidR="00250960" w:rsidRPr="00750807">
              <w:rPr>
                <w:rFonts w:ascii="Arial" w:hAnsi="Arial" w:cs="Arial"/>
                <w:sz w:val="22"/>
                <w:szCs w:val="22"/>
              </w:rPr>
              <w:t>.</w:t>
            </w:r>
          </w:p>
        </w:tc>
      </w:tr>
      <w:tr w:rsidR="00A35A77" w:rsidRPr="00750807" w14:paraId="7514CF41" w14:textId="77777777" w:rsidTr="00A35A77">
        <w:trPr>
          <w:trHeight w:val="511"/>
        </w:trPr>
        <w:sdt>
          <w:sdtPr>
            <w:rPr>
              <w:rFonts w:ascii="Arial" w:hAnsi="Arial" w:cs="Arial"/>
              <w:sz w:val="22"/>
              <w:szCs w:val="22"/>
            </w:rPr>
            <w:id w:val="-767624782"/>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F6A27E2" w14:textId="6520E61E" w:rsidR="001E68DB" w:rsidRPr="00750807" w:rsidRDefault="007A5F79"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5688E9FC" w14:textId="5CA2DEE5" w:rsidR="001E68DB" w:rsidRPr="00750807" w:rsidRDefault="00B55AFA" w:rsidP="00A35A77">
            <w:pPr>
              <w:shd w:val="clear" w:color="auto" w:fill="FFFFFF"/>
              <w:rPr>
                <w:rFonts w:ascii="Arial" w:hAnsi="Arial" w:cs="Arial"/>
                <w:color w:val="000000"/>
                <w:sz w:val="22"/>
                <w:szCs w:val="22"/>
              </w:rPr>
            </w:pPr>
            <w:r w:rsidRPr="00750807">
              <w:rPr>
                <w:rFonts w:ascii="Arial" w:hAnsi="Arial" w:cs="Arial"/>
                <w:color w:val="000000"/>
                <w:sz w:val="22"/>
                <w:szCs w:val="22"/>
              </w:rPr>
              <w:t>Individual/Group/Class Presentation</w:t>
            </w:r>
          </w:p>
        </w:tc>
        <w:tc>
          <w:tcPr>
            <w:tcW w:w="5357" w:type="dxa"/>
            <w:tcBorders>
              <w:top w:val="dashed" w:sz="8" w:space="0" w:color="1F5A87"/>
              <w:bottom w:val="dashed" w:sz="8" w:space="0" w:color="1F5A87"/>
            </w:tcBorders>
            <w:vAlign w:val="center"/>
          </w:tcPr>
          <w:p w14:paraId="755C9B61" w14:textId="77777777" w:rsidR="005B255E" w:rsidRPr="00750807" w:rsidRDefault="00E514F6" w:rsidP="00971D5B">
            <w:pPr>
              <w:pStyle w:val="ListParagraph"/>
              <w:numPr>
                <w:ilvl w:val="2"/>
                <w:numId w:val="29"/>
              </w:numPr>
              <w:ind w:left="390" w:hanging="390"/>
              <w:rPr>
                <w:rFonts w:ascii="Arial" w:hAnsi="Arial" w:cs="Arial"/>
                <w:sz w:val="22"/>
                <w:szCs w:val="22"/>
              </w:rPr>
            </w:pPr>
            <w:r w:rsidRPr="00750807">
              <w:rPr>
                <w:rFonts w:ascii="Arial" w:hAnsi="Arial" w:cs="Arial"/>
                <w:sz w:val="22"/>
                <w:szCs w:val="22"/>
              </w:rPr>
              <w:t>Specify whether the location is public (open access) or private (controlled access).</w:t>
            </w:r>
          </w:p>
          <w:p w14:paraId="5B876AB0" w14:textId="55BB293D" w:rsidR="005F028E" w:rsidRPr="00750807" w:rsidRDefault="00F616F5" w:rsidP="00971D5B">
            <w:pPr>
              <w:pStyle w:val="ListParagraph"/>
              <w:numPr>
                <w:ilvl w:val="2"/>
                <w:numId w:val="29"/>
              </w:numPr>
              <w:ind w:left="390" w:hanging="390"/>
              <w:rPr>
                <w:rFonts w:ascii="Arial" w:hAnsi="Arial" w:cs="Arial"/>
                <w:sz w:val="22"/>
                <w:szCs w:val="22"/>
              </w:rPr>
            </w:pPr>
            <w:r w:rsidRPr="00750807">
              <w:rPr>
                <w:rFonts w:ascii="Arial" w:hAnsi="Arial" w:cs="Arial"/>
                <w:sz w:val="22"/>
                <w:szCs w:val="22"/>
              </w:rPr>
              <w:t>Attach</w:t>
            </w:r>
            <w:r w:rsidR="005B255E" w:rsidRPr="00750807">
              <w:rPr>
                <w:rFonts w:ascii="Arial" w:hAnsi="Arial" w:cs="Arial"/>
                <w:sz w:val="22"/>
                <w:szCs w:val="22"/>
              </w:rPr>
              <w:t xml:space="preserve"> the r</w:t>
            </w:r>
            <w:r w:rsidR="005F028E" w:rsidRPr="00750807">
              <w:rPr>
                <w:rFonts w:ascii="Arial" w:hAnsi="Arial" w:cs="Arial"/>
                <w:sz w:val="22"/>
                <w:szCs w:val="22"/>
              </w:rPr>
              <w:t>ecruitment script.</w:t>
            </w:r>
          </w:p>
        </w:tc>
      </w:tr>
      <w:tr w:rsidR="00A35A77" w:rsidRPr="00750807" w14:paraId="78A4D69A" w14:textId="77777777" w:rsidTr="00A35A77">
        <w:trPr>
          <w:trHeight w:val="288"/>
        </w:trPr>
        <w:sdt>
          <w:sdtPr>
            <w:rPr>
              <w:rFonts w:ascii="Arial" w:hAnsi="Arial" w:cs="Arial"/>
              <w:sz w:val="22"/>
              <w:szCs w:val="22"/>
            </w:rPr>
            <w:id w:val="-122161849"/>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13BC222" w14:textId="0EBB3683" w:rsidR="008F5B67" w:rsidRPr="00750807" w:rsidRDefault="00A731E5"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1C9385F8" w14:textId="5CF28DAC" w:rsidR="008F5B67" w:rsidRPr="00750807" w:rsidRDefault="00A731E5" w:rsidP="00A35A77">
            <w:pPr>
              <w:shd w:val="clear" w:color="auto" w:fill="FFFFFF"/>
              <w:rPr>
                <w:rFonts w:ascii="Arial" w:hAnsi="Arial" w:cs="Arial"/>
                <w:color w:val="000000"/>
                <w:sz w:val="22"/>
                <w:szCs w:val="22"/>
              </w:rPr>
            </w:pPr>
            <w:r w:rsidRPr="00750807">
              <w:rPr>
                <w:rFonts w:ascii="Arial" w:hAnsi="Arial" w:cs="Arial"/>
                <w:color w:val="000000"/>
                <w:sz w:val="22"/>
                <w:szCs w:val="22"/>
              </w:rPr>
              <w:t>IRB approved participant screening protocol</w:t>
            </w:r>
          </w:p>
        </w:tc>
        <w:tc>
          <w:tcPr>
            <w:tcW w:w="5357" w:type="dxa"/>
            <w:tcBorders>
              <w:top w:val="dashed" w:sz="8" w:space="0" w:color="1F5A87"/>
              <w:bottom w:val="dashed" w:sz="8" w:space="0" w:color="1F5A87"/>
            </w:tcBorders>
            <w:vAlign w:val="center"/>
          </w:tcPr>
          <w:p w14:paraId="6287390F" w14:textId="18ECAC1E" w:rsidR="008F5B67" w:rsidRPr="00750807" w:rsidRDefault="00976A83" w:rsidP="00A35A77">
            <w:pPr>
              <w:rPr>
                <w:rFonts w:ascii="Arial" w:hAnsi="Arial" w:cs="Arial"/>
                <w:sz w:val="22"/>
                <w:szCs w:val="22"/>
              </w:rPr>
            </w:pPr>
            <w:r w:rsidRPr="00750807">
              <w:rPr>
                <w:rFonts w:ascii="Arial" w:hAnsi="Arial" w:cs="Arial"/>
                <w:sz w:val="22"/>
                <w:szCs w:val="22"/>
              </w:rPr>
              <w:t>Specify IRB number(s).</w:t>
            </w:r>
          </w:p>
        </w:tc>
      </w:tr>
      <w:tr w:rsidR="00A35A77" w:rsidRPr="00750807" w14:paraId="4D89691A" w14:textId="77777777" w:rsidTr="00A35A77">
        <w:trPr>
          <w:trHeight w:val="511"/>
        </w:trPr>
        <w:sdt>
          <w:sdtPr>
            <w:rPr>
              <w:rFonts w:ascii="Arial" w:hAnsi="Arial" w:cs="Arial"/>
              <w:sz w:val="22"/>
              <w:szCs w:val="22"/>
            </w:rPr>
            <w:id w:val="-201414137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A5FF157" w14:textId="77777777" w:rsidR="001E68DB" w:rsidRPr="00750807" w:rsidRDefault="001E68DB"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0DBA72B2" w14:textId="50D42D96" w:rsidR="001E68DB" w:rsidRPr="00750807" w:rsidRDefault="00F22FC7" w:rsidP="00A35A77">
            <w:pPr>
              <w:shd w:val="clear" w:color="auto" w:fill="FFFFFF"/>
              <w:rPr>
                <w:rFonts w:ascii="Arial" w:hAnsi="Arial" w:cs="Arial"/>
                <w:color w:val="000000"/>
                <w:sz w:val="22"/>
                <w:szCs w:val="22"/>
              </w:rPr>
            </w:pPr>
            <w:r w:rsidRPr="00750807">
              <w:rPr>
                <w:rFonts w:ascii="Arial" w:hAnsi="Arial" w:cs="Arial"/>
                <w:color w:val="000000"/>
                <w:sz w:val="22"/>
                <w:szCs w:val="22"/>
              </w:rPr>
              <w:t>Newspaper/Radio/Television</w:t>
            </w:r>
          </w:p>
        </w:tc>
        <w:tc>
          <w:tcPr>
            <w:tcW w:w="5357" w:type="dxa"/>
            <w:tcBorders>
              <w:top w:val="dashed" w:sz="8" w:space="0" w:color="1F5A87"/>
              <w:bottom w:val="dashed" w:sz="8" w:space="0" w:color="1F5A87"/>
            </w:tcBorders>
            <w:vAlign w:val="center"/>
          </w:tcPr>
          <w:p w14:paraId="48C906B0" w14:textId="3ECB4240" w:rsidR="00B00419" w:rsidRPr="00750807" w:rsidRDefault="00250960" w:rsidP="00971D5B">
            <w:pPr>
              <w:pStyle w:val="ListParagraph"/>
              <w:numPr>
                <w:ilvl w:val="2"/>
                <w:numId w:val="23"/>
              </w:numPr>
              <w:ind w:left="390" w:hanging="390"/>
              <w:rPr>
                <w:rFonts w:ascii="Arial" w:hAnsi="Arial" w:cs="Arial"/>
                <w:sz w:val="22"/>
                <w:szCs w:val="22"/>
              </w:rPr>
            </w:pPr>
            <w:r w:rsidRPr="00750807">
              <w:rPr>
                <w:rFonts w:ascii="Arial" w:hAnsi="Arial" w:cs="Arial"/>
                <w:sz w:val="22"/>
                <w:szCs w:val="22"/>
              </w:rPr>
              <w:t>Specify where recruitment will be posted.</w:t>
            </w:r>
          </w:p>
          <w:p w14:paraId="44CED335" w14:textId="309623BC" w:rsidR="001E68DB" w:rsidRPr="00750807" w:rsidRDefault="00F616F5" w:rsidP="00971D5B">
            <w:pPr>
              <w:pStyle w:val="ListParagraph"/>
              <w:numPr>
                <w:ilvl w:val="2"/>
                <w:numId w:val="23"/>
              </w:numPr>
              <w:ind w:left="390" w:hanging="390"/>
              <w:rPr>
                <w:rFonts w:ascii="Arial" w:hAnsi="Arial" w:cs="Arial"/>
                <w:sz w:val="22"/>
                <w:szCs w:val="22"/>
              </w:rPr>
            </w:pPr>
            <w:r w:rsidRPr="00750807">
              <w:rPr>
                <w:rFonts w:ascii="Arial" w:hAnsi="Arial" w:cs="Arial"/>
                <w:sz w:val="22"/>
                <w:szCs w:val="22"/>
              </w:rPr>
              <w:t>Attach</w:t>
            </w:r>
            <w:r w:rsidR="000F3884" w:rsidRPr="00750807">
              <w:rPr>
                <w:rFonts w:ascii="Arial" w:hAnsi="Arial" w:cs="Arial"/>
                <w:sz w:val="22"/>
                <w:szCs w:val="22"/>
              </w:rPr>
              <w:t xml:space="preserve"> the</w:t>
            </w:r>
            <w:r w:rsidR="005F028E" w:rsidRPr="00750807">
              <w:rPr>
                <w:rFonts w:ascii="Arial" w:hAnsi="Arial" w:cs="Arial"/>
                <w:sz w:val="22"/>
                <w:szCs w:val="22"/>
              </w:rPr>
              <w:t xml:space="preserve"> </w:t>
            </w:r>
            <w:r w:rsidR="00AD5F45" w:rsidRPr="00750807">
              <w:rPr>
                <w:rFonts w:ascii="Arial" w:hAnsi="Arial" w:cs="Arial"/>
                <w:sz w:val="22"/>
                <w:szCs w:val="22"/>
              </w:rPr>
              <w:t>R</w:t>
            </w:r>
            <w:r w:rsidR="005F028E" w:rsidRPr="00750807">
              <w:rPr>
                <w:rFonts w:ascii="Arial" w:hAnsi="Arial" w:cs="Arial"/>
                <w:sz w:val="22"/>
                <w:szCs w:val="22"/>
              </w:rPr>
              <w:t>ecruitment materia</w:t>
            </w:r>
            <w:r w:rsidR="00EB240C" w:rsidRPr="00750807">
              <w:rPr>
                <w:rFonts w:ascii="Arial" w:hAnsi="Arial" w:cs="Arial"/>
                <w:sz w:val="22"/>
                <w:szCs w:val="22"/>
              </w:rPr>
              <w:t>l</w:t>
            </w:r>
            <w:r w:rsidR="005F028E" w:rsidRPr="00750807">
              <w:rPr>
                <w:rFonts w:ascii="Arial" w:hAnsi="Arial" w:cs="Arial"/>
                <w:sz w:val="22"/>
                <w:szCs w:val="22"/>
              </w:rPr>
              <w:t>.</w:t>
            </w:r>
          </w:p>
        </w:tc>
      </w:tr>
      <w:tr w:rsidR="00A35A77" w:rsidRPr="00750807" w14:paraId="2E0D2803" w14:textId="77777777" w:rsidTr="00A35A77">
        <w:trPr>
          <w:trHeight w:val="576"/>
        </w:trPr>
        <w:sdt>
          <w:sdtPr>
            <w:rPr>
              <w:rFonts w:ascii="Arial" w:hAnsi="Arial" w:cs="Arial"/>
              <w:sz w:val="22"/>
              <w:szCs w:val="22"/>
            </w:rPr>
            <w:id w:val="-960038303"/>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2B91E3E9" w14:textId="77777777" w:rsidR="001E68DB" w:rsidRPr="00750807" w:rsidRDefault="001E68DB"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16E136D7" w14:textId="7E9CE085" w:rsidR="001E68DB" w:rsidRPr="00750807" w:rsidRDefault="00F22FC7" w:rsidP="00A35A77">
            <w:pPr>
              <w:rPr>
                <w:rFonts w:ascii="Arial" w:hAnsi="Arial" w:cs="Arial"/>
                <w:sz w:val="22"/>
                <w:szCs w:val="22"/>
              </w:rPr>
            </w:pPr>
            <w:r w:rsidRPr="00750807">
              <w:rPr>
                <w:rFonts w:ascii="Arial" w:hAnsi="Arial" w:cs="Arial"/>
                <w:color w:val="000000"/>
                <w:sz w:val="22"/>
                <w:szCs w:val="22"/>
              </w:rPr>
              <w:t>Online/Social Media</w:t>
            </w:r>
          </w:p>
        </w:tc>
        <w:tc>
          <w:tcPr>
            <w:tcW w:w="5357" w:type="dxa"/>
            <w:tcBorders>
              <w:bottom w:val="dashed" w:sz="8" w:space="0" w:color="1F5A87"/>
            </w:tcBorders>
            <w:vAlign w:val="center"/>
          </w:tcPr>
          <w:p w14:paraId="1EC2169F" w14:textId="77777777" w:rsidR="000F3884" w:rsidRPr="00750807" w:rsidRDefault="00D275C2" w:rsidP="00971D5B">
            <w:pPr>
              <w:pStyle w:val="ListParagraph"/>
              <w:numPr>
                <w:ilvl w:val="2"/>
                <w:numId w:val="30"/>
              </w:numPr>
              <w:ind w:left="390" w:hanging="390"/>
              <w:rPr>
                <w:rFonts w:ascii="Arial" w:hAnsi="Arial" w:cs="Arial"/>
                <w:sz w:val="22"/>
                <w:szCs w:val="22"/>
              </w:rPr>
            </w:pPr>
            <w:r w:rsidRPr="00750807">
              <w:rPr>
                <w:rFonts w:ascii="Arial" w:hAnsi="Arial" w:cs="Arial"/>
                <w:sz w:val="22"/>
                <w:szCs w:val="22"/>
              </w:rPr>
              <w:t xml:space="preserve">Specify where recruitment will be posted. </w:t>
            </w:r>
          </w:p>
          <w:p w14:paraId="2050AB63" w14:textId="77777777" w:rsidR="000F3884" w:rsidRPr="00750807" w:rsidRDefault="00D275C2" w:rsidP="00971D5B">
            <w:pPr>
              <w:pStyle w:val="ListParagraph"/>
              <w:numPr>
                <w:ilvl w:val="2"/>
                <w:numId w:val="30"/>
              </w:numPr>
              <w:ind w:left="390" w:hanging="390"/>
              <w:rPr>
                <w:rFonts w:ascii="Arial" w:hAnsi="Arial" w:cs="Arial"/>
                <w:sz w:val="22"/>
                <w:szCs w:val="22"/>
              </w:rPr>
            </w:pPr>
            <w:r w:rsidRPr="00750807">
              <w:rPr>
                <w:rFonts w:ascii="Arial" w:hAnsi="Arial" w:cs="Arial"/>
                <w:sz w:val="22"/>
                <w:szCs w:val="22"/>
              </w:rPr>
              <w:t>Specify whether the location is public (open access) or private (controlled access).</w:t>
            </w:r>
          </w:p>
          <w:p w14:paraId="59019DBC" w14:textId="5FE2F151" w:rsidR="001E68DB" w:rsidRPr="00750807" w:rsidRDefault="00F616F5" w:rsidP="00971D5B">
            <w:pPr>
              <w:pStyle w:val="ListParagraph"/>
              <w:numPr>
                <w:ilvl w:val="2"/>
                <w:numId w:val="30"/>
              </w:numPr>
              <w:ind w:left="390" w:hanging="390"/>
              <w:rPr>
                <w:rFonts w:ascii="Arial" w:hAnsi="Arial" w:cs="Arial"/>
                <w:sz w:val="22"/>
                <w:szCs w:val="22"/>
              </w:rPr>
            </w:pPr>
            <w:r w:rsidRPr="00750807">
              <w:rPr>
                <w:rFonts w:ascii="Arial" w:hAnsi="Arial" w:cs="Arial"/>
                <w:sz w:val="22"/>
                <w:szCs w:val="22"/>
              </w:rPr>
              <w:t>Attach</w:t>
            </w:r>
            <w:r w:rsidR="0097021C" w:rsidRPr="00750807">
              <w:rPr>
                <w:rFonts w:ascii="Arial" w:hAnsi="Arial" w:cs="Arial"/>
                <w:sz w:val="22"/>
                <w:szCs w:val="22"/>
              </w:rPr>
              <w:t>: R</w:t>
            </w:r>
            <w:r w:rsidR="00D275C2" w:rsidRPr="00750807">
              <w:rPr>
                <w:rFonts w:ascii="Arial" w:hAnsi="Arial" w:cs="Arial"/>
                <w:sz w:val="22"/>
                <w:szCs w:val="22"/>
              </w:rPr>
              <w:t>ecruitment material.</w:t>
            </w:r>
          </w:p>
        </w:tc>
      </w:tr>
      <w:tr w:rsidR="00A35A77" w:rsidRPr="00750807" w14:paraId="29DE0786" w14:textId="77777777" w:rsidTr="00A35A77">
        <w:trPr>
          <w:trHeight w:val="576"/>
        </w:trPr>
        <w:sdt>
          <w:sdtPr>
            <w:rPr>
              <w:rFonts w:ascii="Arial" w:hAnsi="Arial" w:cs="Arial"/>
              <w:sz w:val="22"/>
              <w:szCs w:val="22"/>
            </w:rPr>
            <w:id w:val="-741565083"/>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2E6CC07F" w14:textId="4CE2C1E1" w:rsidR="00FA37AD" w:rsidRPr="00750807" w:rsidRDefault="00FA37AD"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1D219E4F" w14:textId="3812F75B" w:rsidR="00FA37AD" w:rsidRPr="00750807" w:rsidRDefault="00FA37AD" w:rsidP="00A35A77">
            <w:pPr>
              <w:shd w:val="clear" w:color="auto" w:fill="FFFFFF"/>
              <w:rPr>
                <w:rFonts w:ascii="Arial" w:hAnsi="Arial" w:cs="Arial"/>
                <w:color w:val="000000"/>
                <w:sz w:val="22"/>
                <w:szCs w:val="22"/>
              </w:rPr>
            </w:pPr>
            <w:r w:rsidRPr="00750807">
              <w:rPr>
                <w:rFonts w:ascii="Arial" w:hAnsi="Arial" w:cs="Arial"/>
                <w:sz w:val="22"/>
                <w:szCs w:val="22"/>
              </w:rPr>
              <w:t>Participants are identified from another IRB approved study</w:t>
            </w:r>
            <w:r w:rsidR="00DC6C74" w:rsidRPr="00750807">
              <w:rPr>
                <w:rFonts w:ascii="Arial" w:hAnsi="Arial" w:cs="Arial"/>
                <w:sz w:val="22"/>
                <w:szCs w:val="22"/>
              </w:rPr>
              <w:t xml:space="preserve"> and they have given permission for future contact</w:t>
            </w:r>
          </w:p>
        </w:tc>
        <w:tc>
          <w:tcPr>
            <w:tcW w:w="5357" w:type="dxa"/>
            <w:tcBorders>
              <w:bottom w:val="dashed" w:sz="8" w:space="0" w:color="1F5A87"/>
            </w:tcBorders>
            <w:vAlign w:val="center"/>
          </w:tcPr>
          <w:p w14:paraId="2DC2EBD5" w14:textId="334D5CD3" w:rsidR="00FA37AD" w:rsidRPr="00750807" w:rsidRDefault="005B1A3F" w:rsidP="00A35A77">
            <w:pPr>
              <w:rPr>
                <w:rFonts w:ascii="Arial" w:hAnsi="Arial" w:cs="Arial"/>
                <w:sz w:val="22"/>
                <w:szCs w:val="22"/>
              </w:rPr>
            </w:pPr>
            <w:r w:rsidRPr="00750807">
              <w:rPr>
                <w:rFonts w:ascii="Arial" w:hAnsi="Arial" w:cs="Arial"/>
                <w:sz w:val="22"/>
                <w:szCs w:val="22"/>
              </w:rPr>
              <w:t xml:space="preserve">Specify </w:t>
            </w:r>
            <w:r w:rsidR="00976A83" w:rsidRPr="00750807">
              <w:rPr>
                <w:rFonts w:ascii="Arial" w:hAnsi="Arial" w:cs="Arial"/>
                <w:sz w:val="22"/>
                <w:szCs w:val="22"/>
              </w:rPr>
              <w:t>IRB</w:t>
            </w:r>
            <w:r w:rsidRPr="00750807">
              <w:rPr>
                <w:rFonts w:ascii="Arial" w:hAnsi="Arial" w:cs="Arial"/>
                <w:sz w:val="22"/>
                <w:szCs w:val="22"/>
              </w:rPr>
              <w:t xml:space="preserve"> number(s). </w:t>
            </w:r>
          </w:p>
        </w:tc>
      </w:tr>
      <w:tr w:rsidR="00A35A77" w:rsidRPr="00750807" w14:paraId="03B80375" w14:textId="77777777" w:rsidTr="00A35A77">
        <w:trPr>
          <w:trHeight w:val="576"/>
        </w:trPr>
        <w:sdt>
          <w:sdtPr>
            <w:rPr>
              <w:rFonts w:ascii="Arial" w:hAnsi="Arial" w:cs="Arial"/>
              <w:sz w:val="22"/>
              <w:szCs w:val="22"/>
            </w:rPr>
            <w:id w:val="-568258016"/>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F97D861" w14:textId="46371C65" w:rsidR="00A4359C" w:rsidRPr="00750807" w:rsidRDefault="00B3499A"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4F8B270D" w14:textId="77777777" w:rsidR="004F3924" w:rsidRPr="00750807" w:rsidRDefault="004F3924" w:rsidP="00A35A77">
            <w:pPr>
              <w:shd w:val="clear" w:color="auto" w:fill="FFFFFF"/>
              <w:rPr>
                <w:rFonts w:ascii="Arial" w:hAnsi="Arial" w:cs="Arial"/>
                <w:color w:val="000000"/>
                <w:sz w:val="22"/>
                <w:szCs w:val="22"/>
              </w:rPr>
            </w:pPr>
            <w:r w:rsidRPr="00750807">
              <w:rPr>
                <w:rFonts w:ascii="Arial" w:hAnsi="Arial" w:cs="Arial"/>
                <w:color w:val="000000"/>
                <w:sz w:val="22"/>
                <w:szCs w:val="22"/>
              </w:rPr>
              <w:t>Study team will approach students, employees, patients, economically, educationally, or cognitively disadvantaged </w:t>
            </w:r>
          </w:p>
          <w:p w14:paraId="0F54ECFD" w14:textId="7E063779" w:rsidR="00A4359C" w:rsidRPr="00750807" w:rsidRDefault="00A4359C" w:rsidP="00A35A77">
            <w:pPr>
              <w:rPr>
                <w:rFonts w:ascii="Arial" w:hAnsi="Arial" w:cs="Arial"/>
                <w:sz w:val="22"/>
                <w:szCs w:val="22"/>
              </w:rPr>
            </w:pPr>
          </w:p>
        </w:tc>
        <w:tc>
          <w:tcPr>
            <w:tcW w:w="5357" w:type="dxa"/>
            <w:tcBorders>
              <w:bottom w:val="dashed" w:sz="8" w:space="0" w:color="1F5A87"/>
            </w:tcBorders>
            <w:vAlign w:val="center"/>
          </w:tcPr>
          <w:p w14:paraId="086AF6AD" w14:textId="590011EF" w:rsidR="001D7764" w:rsidRPr="00750807" w:rsidRDefault="00F616F5" w:rsidP="00A35A77">
            <w:pPr>
              <w:shd w:val="clear" w:color="auto" w:fill="FFFFFF"/>
              <w:rPr>
                <w:rFonts w:ascii="Arial" w:hAnsi="Arial" w:cs="Arial"/>
                <w:b/>
                <w:spacing w:val="2"/>
                <w:sz w:val="22"/>
                <w:szCs w:val="22"/>
              </w:rPr>
            </w:pPr>
            <w:r w:rsidRPr="00750807">
              <w:rPr>
                <w:rStyle w:val="Strong"/>
                <w:rFonts w:ascii="Arial" w:hAnsi="Arial" w:cs="Arial"/>
                <w:b w:val="0"/>
                <w:bCs w:val="0"/>
                <w:spacing w:val="2"/>
                <w:sz w:val="22"/>
                <w:szCs w:val="22"/>
              </w:rPr>
              <w:t>Attac</w:t>
            </w:r>
            <w:r w:rsidR="0097021C" w:rsidRPr="00750807">
              <w:rPr>
                <w:rStyle w:val="Strong"/>
                <w:rFonts w:ascii="Arial" w:hAnsi="Arial" w:cs="Arial"/>
                <w:b w:val="0"/>
                <w:bCs w:val="0"/>
                <w:spacing w:val="2"/>
                <w:sz w:val="22"/>
                <w:szCs w:val="22"/>
              </w:rPr>
              <w:t>h</w:t>
            </w:r>
            <w:r w:rsidR="007F2B9B" w:rsidRPr="00750807">
              <w:rPr>
                <w:rStyle w:val="Strong"/>
                <w:rFonts w:ascii="Arial" w:hAnsi="Arial" w:cs="Arial"/>
                <w:b w:val="0"/>
                <w:bCs w:val="0"/>
                <w:spacing w:val="2"/>
                <w:sz w:val="22"/>
                <w:szCs w:val="22"/>
              </w:rPr>
              <w:t xml:space="preserve"> r</w:t>
            </w:r>
            <w:r w:rsidR="00C45332" w:rsidRPr="00750807">
              <w:rPr>
                <w:rStyle w:val="Strong"/>
                <w:rFonts w:ascii="Arial" w:hAnsi="Arial" w:cs="Arial"/>
                <w:b w:val="0"/>
                <w:bCs w:val="0"/>
                <w:spacing w:val="2"/>
                <w:sz w:val="22"/>
                <w:szCs w:val="22"/>
              </w:rPr>
              <w:t>e</w:t>
            </w:r>
            <w:r w:rsidR="000763C3" w:rsidRPr="00750807">
              <w:rPr>
                <w:rStyle w:val="Strong"/>
                <w:rFonts w:ascii="Arial" w:hAnsi="Arial" w:cs="Arial"/>
                <w:b w:val="0"/>
                <w:bCs w:val="0"/>
                <w:spacing w:val="2"/>
                <w:sz w:val="22"/>
                <w:szCs w:val="22"/>
              </w:rPr>
              <w:t xml:space="preserve">cruitment and consent documents </w:t>
            </w:r>
            <w:r w:rsidR="00232F1F" w:rsidRPr="00750807">
              <w:rPr>
                <w:rStyle w:val="Strong"/>
                <w:rFonts w:ascii="Arial" w:hAnsi="Arial" w:cs="Arial"/>
                <w:b w:val="0"/>
                <w:bCs w:val="0"/>
                <w:spacing w:val="2"/>
                <w:sz w:val="22"/>
                <w:szCs w:val="22"/>
              </w:rPr>
              <w:t>th</w:t>
            </w:r>
            <w:r w:rsidR="00DA20E0" w:rsidRPr="00750807">
              <w:rPr>
                <w:rStyle w:val="Strong"/>
                <w:rFonts w:ascii="Arial" w:hAnsi="Arial" w:cs="Arial"/>
                <w:b w:val="0"/>
                <w:bCs w:val="0"/>
                <w:spacing w:val="2"/>
                <w:sz w:val="22"/>
                <w:szCs w:val="22"/>
              </w:rPr>
              <w:t>at</w:t>
            </w:r>
            <w:r w:rsidR="00F70D59" w:rsidRPr="00750807">
              <w:rPr>
                <w:rStyle w:val="Strong"/>
                <w:rFonts w:ascii="Arial" w:hAnsi="Arial" w:cs="Arial"/>
                <w:b w:val="0"/>
                <w:bCs w:val="0"/>
                <w:spacing w:val="2"/>
                <w:sz w:val="22"/>
                <w:szCs w:val="22"/>
              </w:rPr>
              <w:t xml:space="preserve"> reflect an </w:t>
            </w:r>
            <w:r w:rsidR="00A51D44" w:rsidRPr="00750807">
              <w:rPr>
                <w:rStyle w:val="Strong"/>
                <w:rFonts w:ascii="Arial" w:hAnsi="Arial" w:cs="Arial"/>
                <w:b w:val="0"/>
                <w:bCs w:val="0"/>
                <w:spacing w:val="2"/>
                <w:sz w:val="22"/>
                <w:szCs w:val="22"/>
              </w:rPr>
              <w:t>individual’s</w:t>
            </w:r>
            <w:r w:rsidR="00F70D59" w:rsidRPr="00750807">
              <w:rPr>
                <w:rStyle w:val="Strong"/>
                <w:rFonts w:ascii="Arial" w:hAnsi="Arial" w:cs="Arial"/>
                <w:b w:val="0"/>
                <w:bCs w:val="0"/>
                <w:spacing w:val="2"/>
                <w:sz w:val="22"/>
                <w:szCs w:val="22"/>
              </w:rPr>
              <w:t xml:space="preserve"> decision to participate in research </w:t>
            </w:r>
            <w:r w:rsidR="001D7764" w:rsidRPr="00750807">
              <w:rPr>
                <w:rStyle w:val="Strong"/>
                <w:rFonts w:ascii="Arial" w:hAnsi="Arial" w:cs="Arial"/>
                <w:b w:val="0"/>
                <w:bCs w:val="0"/>
                <w:spacing w:val="2"/>
                <w:sz w:val="22"/>
                <w:szCs w:val="22"/>
              </w:rPr>
              <w:t xml:space="preserve">will </w:t>
            </w:r>
            <w:r w:rsidR="00A51D44" w:rsidRPr="00750807">
              <w:rPr>
                <w:rStyle w:val="Strong"/>
                <w:rFonts w:ascii="Arial" w:hAnsi="Arial" w:cs="Arial"/>
                <w:b w:val="0"/>
                <w:bCs w:val="0"/>
                <w:spacing w:val="2"/>
                <w:sz w:val="22"/>
                <w:szCs w:val="22"/>
              </w:rPr>
              <w:t>not</w:t>
            </w:r>
            <w:r w:rsidR="001D7764" w:rsidRPr="00750807">
              <w:rPr>
                <w:rStyle w:val="Strong"/>
                <w:rFonts w:ascii="Arial" w:hAnsi="Arial" w:cs="Arial"/>
                <w:b w:val="0"/>
                <w:bCs w:val="0"/>
                <w:spacing w:val="2"/>
                <w:sz w:val="22"/>
                <w:szCs w:val="22"/>
              </w:rPr>
              <w:t xml:space="preserve"> affect:</w:t>
            </w:r>
          </w:p>
          <w:p w14:paraId="0A8601C6" w14:textId="756AC347" w:rsidR="001D7764" w:rsidRPr="00750807" w:rsidRDefault="00000000" w:rsidP="00B3499A">
            <w:pPr>
              <w:pStyle w:val="ql-indent-1"/>
              <w:shd w:val="clear" w:color="auto" w:fill="FFFFFF"/>
              <w:spacing w:before="0" w:beforeAutospacing="0" w:after="0" w:afterAutospacing="0"/>
              <w:ind w:left="458" w:hanging="270"/>
              <w:rPr>
                <w:rFonts w:ascii="Arial" w:hAnsi="Arial" w:cs="Arial"/>
                <w:b/>
                <w:spacing w:val="2"/>
                <w:sz w:val="22"/>
                <w:szCs w:val="22"/>
              </w:rPr>
            </w:pPr>
            <w:sdt>
              <w:sdtPr>
                <w:rPr>
                  <w:rFonts w:ascii="Arial" w:eastAsia="MS Gothic" w:hAnsi="Arial" w:cs="Arial"/>
                  <w:sz w:val="22"/>
                  <w:szCs w:val="22"/>
                </w:rPr>
                <w:id w:val="-1323733073"/>
                <w14:checkbox>
                  <w14:checked w14:val="0"/>
                  <w14:checkedState w14:val="2612" w14:font="MS Gothic"/>
                  <w14:uncheckedState w14:val="2610" w14:font="MS Gothic"/>
                </w14:checkbox>
              </w:sdtPr>
              <w:sdtContent>
                <w:r w:rsidR="00B3499A" w:rsidRPr="00750807">
                  <w:rPr>
                    <w:rFonts w:ascii="Segoe UI Symbol" w:eastAsia="MS Gothic" w:hAnsi="Segoe UI Symbol" w:cs="Segoe UI Symbol"/>
                    <w:sz w:val="22"/>
                    <w:szCs w:val="22"/>
                  </w:rPr>
                  <w:t>☐</w:t>
                </w:r>
              </w:sdtContent>
            </w:sdt>
            <w:r w:rsidR="00B3499A" w:rsidRPr="00750807">
              <w:rPr>
                <w:rFonts w:ascii="Arial" w:hAnsi="Arial" w:cs="Arial"/>
                <w:sz w:val="22"/>
                <w:szCs w:val="22"/>
              </w:rPr>
              <w:t xml:space="preserve"> </w:t>
            </w:r>
            <w:r w:rsidR="00A51D44" w:rsidRPr="00750807">
              <w:rPr>
                <w:rStyle w:val="Strong"/>
                <w:rFonts w:ascii="Arial" w:hAnsi="Arial" w:cs="Arial"/>
                <w:b w:val="0"/>
                <w:bCs w:val="0"/>
                <w:spacing w:val="2"/>
                <w:sz w:val="22"/>
                <w:szCs w:val="22"/>
              </w:rPr>
              <w:t>t</w:t>
            </w:r>
            <w:r w:rsidR="001D7764" w:rsidRPr="00750807">
              <w:rPr>
                <w:rStyle w:val="Strong"/>
                <w:rFonts w:ascii="Arial" w:hAnsi="Arial" w:cs="Arial"/>
                <w:b w:val="0"/>
                <w:bCs w:val="0"/>
                <w:spacing w:val="2"/>
                <w:sz w:val="22"/>
                <w:szCs w:val="22"/>
              </w:rPr>
              <w:t>heir relationship with UCI</w:t>
            </w:r>
            <w:r w:rsidR="00A51D44" w:rsidRPr="00750807">
              <w:rPr>
                <w:rStyle w:val="Strong"/>
                <w:rFonts w:ascii="Arial" w:hAnsi="Arial" w:cs="Arial"/>
                <w:b w:val="0"/>
                <w:bCs w:val="0"/>
                <w:spacing w:val="2"/>
                <w:sz w:val="22"/>
                <w:szCs w:val="22"/>
              </w:rPr>
              <w:t>,</w:t>
            </w:r>
          </w:p>
          <w:p w14:paraId="51FEC1E0" w14:textId="612D82C9" w:rsidR="001D7764" w:rsidRPr="00750807" w:rsidRDefault="00000000" w:rsidP="00B3499A">
            <w:pPr>
              <w:pStyle w:val="ql-indent-1"/>
              <w:shd w:val="clear" w:color="auto" w:fill="FFFFFF"/>
              <w:spacing w:before="0" w:beforeAutospacing="0" w:after="0" w:afterAutospacing="0"/>
              <w:ind w:left="458" w:hanging="270"/>
              <w:rPr>
                <w:rFonts w:ascii="Arial" w:hAnsi="Arial" w:cs="Arial"/>
                <w:b/>
                <w:spacing w:val="2"/>
                <w:sz w:val="22"/>
                <w:szCs w:val="22"/>
              </w:rPr>
            </w:pPr>
            <w:sdt>
              <w:sdtPr>
                <w:rPr>
                  <w:rFonts w:ascii="Arial" w:eastAsia="MS Gothic" w:hAnsi="Arial" w:cs="Arial"/>
                  <w:sz w:val="22"/>
                  <w:szCs w:val="22"/>
                </w:rPr>
                <w:id w:val="1421135704"/>
                <w14:checkbox>
                  <w14:checked w14:val="0"/>
                  <w14:checkedState w14:val="2612" w14:font="MS Gothic"/>
                  <w14:uncheckedState w14:val="2610" w14:font="MS Gothic"/>
                </w14:checkbox>
              </w:sdtPr>
              <w:sdtContent>
                <w:r w:rsidR="00B3499A" w:rsidRPr="00750807">
                  <w:rPr>
                    <w:rFonts w:ascii="Segoe UI Symbol" w:eastAsia="MS Gothic" w:hAnsi="Segoe UI Symbol" w:cs="Segoe UI Symbol"/>
                    <w:sz w:val="22"/>
                    <w:szCs w:val="22"/>
                  </w:rPr>
                  <w:t>☐</w:t>
                </w:r>
              </w:sdtContent>
            </w:sdt>
            <w:r w:rsidR="00B3499A" w:rsidRPr="00750807">
              <w:rPr>
                <w:rFonts w:ascii="Arial" w:hAnsi="Arial" w:cs="Arial"/>
                <w:sz w:val="22"/>
                <w:szCs w:val="22"/>
              </w:rPr>
              <w:t xml:space="preserve"> </w:t>
            </w:r>
            <w:r w:rsidR="00A51D44" w:rsidRPr="00750807">
              <w:rPr>
                <w:rStyle w:val="Strong"/>
                <w:rFonts w:ascii="Arial" w:hAnsi="Arial" w:cs="Arial"/>
                <w:b w:val="0"/>
                <w:bCs w:val="0"/>
                <w:spacing w:val="2"/>
                <w:sz w:val="22"/>
                <w:szCs w:val="22"/>
              </w:rPr>
              <w:t>h</w:t>
            </w:r>
            <w:r w:rsidR="001D7764" w:rsidRPr="00750807">
              <w:rPr>
                <w:rStyle w:val="Strong"/>
                <w:rFonts w:ascii="Arial" w:hAnsi="Arial" w:cs="Arial"/>
                <w:b w:val="0"/>
                <w:bCs w:val="0"/>
                <w:spacing w:val="2"/>
                <w:sz w:val="22"/>
                <w:szCs w:val="22"/>
              </w:rPr>
              <w:t>ow their doctor cares for them as a patient or their care at UC Health in general and/or</w:t>
            </w:r>
          </w:p>
          <w:p w14:paraId="50DB2F72" w14:textId="5B7BB411" w:rsidR="000D6092" w:rsidRPr="00750807" w:rsidRDefault="00000000" w:rsidP="00B3499A">
            <w:pPr>
              <w:pStyle w:val="ql-indent-1"/>
              <w:shd w:val="clear" w:color="auto" w:fill="FFFFFF"/>
              <w:spacing w:before="0" w:beforeAutospacing="0" w:after="0" w:afterAutospacing="0"/>
              <w:ind w:left="458" w:hanging="270"/>
              <w:rPr>
                <w:rFonts w:ascii="Arial" w:hAnsi="Arial" w:cs="Arial"/>
                <w:b/>
                <w:spacing w:val="2"/>
                <w:sz w:val="22"/>
                <w:szCs w:val="22"/>
              </w:rPr>
            </w:pPr>
            <w:sdt>
              <w:sdtPr>
                <w:rPr>
                  <w:rFonts w:ascii="Arial" w:eastAsia="MS Gothic" w:hAnsi="Arial" w:cs="Arial"/>
                  <w:sz w:val="22"/>
                  <w:szCs w:val="22"/>
                </w:rPr>
                <w:id w:val="952376115"/>
                <w14:checkbox>
                  <w14:checked w14:val="0"/>
                  <w14:checkedState w14:val="2612" w14:font="MS Gothic"/>
                  <w14:uncheckedState w14:val="2610" w14:font="MS Gothic"/>
                </w14:checkbox>
              </w:sdtPr>
              <w:sdtContent>
                <w:r w:rsidR="00B3499A" w:rsidRPr="00750807">
                  <w:rPr>
                    <w:rFonts w:ascii="Segoe UI Symbol" w:eastAsia="MS Gothic" w:hAnsi="Segoe UI Symbol" w:cs="Segoe UI Symbol"/>
                    <w:sz w:val="22"/>
                    <w:szCs w:val="22"/>
                  </w:rPr>
                  <w:t>☐</w:t>
                </w:r>
              </w:sdtContent>
            </w:sdt>
            <w:r w:rsidR="00B3499A" w:rsidRPr="00750807">
              <w:rPr>
                <w:rFonts w:ascii="Arial" w:hAnsi="Arial" w:cs="Arial"/>
                <w:sz w:val="22"/>
                <w:szCs w:val="22"/>
              </w:rPr>
              <w:t xml:space="preserve"> </w:t>
            </w:r>
            <w:r w:rsidR="00A51D44" w:rsidRPr="00750807">
              <w:rPr>
                <w:rStyle w:val="Strong"/>
                <w:rFonts w:ascii="Arial" w:hAnsi="Arial" w:cs="Arial"/>
                <w:b w:val="0"/>
                <w:bCs w:val="0"/>
                <w:spacing w:val="2"/>
                <w:sz w:val="22"/>
                <w:szCs w:val="22"/>
              </w:rPr>
              <w:t>h</w:t>
            </w:r>
            <w:r w:rsidR="001D7764" w:rsidRPr="00750807">
              <w:rPr>
                <w:rStyle w:val="Strong"/>
                <w:rFonts w:ascii="Arial" w:hAnsi="Arial" w:cs="Arial"/>
                <w:b w:val="0"/>
                <w:bCs w:val="0"/>
                <w:spacing w:val="2"/>
                <w:sz w:val="22"/>
                <w:szCs w:val="22"/>
              </w:rPr>
              <w:t xml:space="preserve">ow their instructor grades their </w:t>
            </w:r>
            <w:r w:rsidR="00A51D44" w:rsidRPr="00750807">
              <w:rPr>
                <w:rStyle w:val="Strong"/>
                <w:rFonts w:ascii="Arial" w:hAnsi="Arial" w:cs="Arial"/>
                <w:b w:val="0"/>
                <w:bCs w:val="0"/>
                <w:spacing w:val="2"/>
                <w:sz w:val="22"/>
                <w:szCs w:val="22"/>
              </w:rPr>
              <w:t>performance</w:t>
            </w:r>
            <w:r w:rsidR="001D7764" w:rsidRPr="00750807">
              <w:rPr>
                <w:rStyle w:val="Strong"/>
                <w:rFonts w:ascii="Arial" w:hAnsi="Arial" w:cs="Arial"/>
                <w:b w:val="0"/>
                <w:bCs w:val="0"/>
                <w:spacing w:val="2"/>
                <w:sz w:val="22"/>
                <w:szCs w:val="22"/>
              </w:rPr>
              <w:t xml:space="preserve"> in the course</w:t>
            </w:r>
            <w:r w:rsidR="00A51D44" w:rsidRPr="00750807">
              <w:rPr>
                <w:rStyle w:val="Strong"/>
                <w:rFonts w:ascii="Arial" w:hAnsi="Arial" w:cs="Arial"/>
                <w:b w:val="0"/>
                <w:bCs w:val="0"/>
                <w:spacing w:val="2"/>
                <w:sz w:val="22"/>
                <w:szCs w:val="22"/>
              </w:rPr>
              <w:t>.</w:t>
            </w:r>
          </w:p>
        </w:tc>
      </w:tr>
      <w:tr w:rsidR="00A35A77" w:rsidRPr="00750807" w14:paraId="7AE5A589" w14:textId="77777777" w:rsidTr="00A35A77">
        <w:trPr>
          <w:trHeight w:val="576"/>
        </w:trPr>
        <w:sdt>
          <w:sdtPr>
            <w:rPr>
              <w:rFonts w:ascii="Arial" w:hAnsi="Arial" w:cs="Arial"/>
              <w:sz w:val="22"/>
              <w:szCs w:val="22"/>
            </w:rPr>
            <w:id w:val="1044023461"/>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AF33A8E" w14:textId="77777777" w:rsidR="00FE7F5F" w:rsidRPr="00750807" w:rsidRDefault="00FE7F5F"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201A33BA" w14:textId="1D8A6FAC" w:rsidR="00FE7F5F" w:rsidRPr="00750807" w:rsidRDefault="00FE7F5F" w:rsidP="00A35A77">
            <w:pPr>
              <w:rPr>
                <w:rFonts w:ascii="Arial" w:hAnsi="Arial" w:cs="Arial"/>
                <w:sz w:val="22"/>
                <w:szCs w:val="22"/>
              </w:rPr>
            </w:pPr>
            <w:r w:rsidRPr="00750807">
              <w:rPr>
                <w:rFonts w:ascii="Arial" w:hAnsi="Arial" w:cs="Arial"/>
                <w:color w:val="000000"/>
                <w:sz w:val="22"/>
                <w:szCs w:val="22"/>
              </w:rPr>
              <w:t>Study team will contact potential participants who have given prior permission to be contacted for research studies</w:t>
            </w:r>
          </w:p>
        </w:tc>
        <w:tc>
          <w:tcPr>
            <w:tcW w:w="5357" w:type="dxa"/>
            <w:tcBorders>
              <w:bottom w:val="dashed" w:sz="8" w:space="0" w:color="1F5A87"/>
            </w:tcBorders>
            <w:vAlign w:val="center"/>
          </w:tcPr>
          <w:p w14:paraId="0D7EE28D" w14:textId="1BF64973" w:rsidR="003C1A15" w:rsidRPr="00750807" w:rsidRDefault="003C1A15" w:rsidP="00A35A77">
            <w:pPr>
              <w:rPr>
                <w:rFonts w:ascii="Arial" w:hAnsi="Arial" w:cs="Arial"/>
                <w:sz w:val="22"/>
                <w:szCs w:val="22"/>
              </w:rPr>
            </w:pPr>
            <w:r w:rsidRPr="00750807">
              <w:rPr>
                <w:rFonts w:ascii="Arial" w:hAnsi="Arial" w:cs="Arial"/>
                <w:sz w:val="22"/>
                <w:szCs w:val="22"/>
              </w:rPr>
              <w:t xml:space="preserve">Specify how permission was granted and documented.  </w:t>
            </w:r>
          </w:p>
          <w:p w14:paraId="35A0B984" w14:textId="57C60121" w:rsidR="00FE7F5F" w:rsidRPr="00750807" w:rsidRDefault="00FE7F5F" w:rsidP="00A35A77">
            <w:pPr>
              <w:rPr>
                <w:rFonts w:ascii="Arial" w:hAnsi="Arial" w:cs="Arial"/>
                <w:sz w:val="22"/>
                <w:szCs w:val="22"/>
              </w:rPr>
            </w:pPr>
          </w:p>
          <w:p w14:paraId="1ACB0E05" w14:textId="01486980" w:rsidR="00FE7F5F" w:rsidRPr="00750807" w:rsidRDefault="00FE7F5F" w:rsidP="00A35A77">
            <w:pPr>
              <w:pStyle w:val="ListParagraph"/>
              <w:ind w:left="360"/>
              <w:rPr>
                <w:rFonts w:ascii="Arial" w:hAnsi="Arial" w:cs="Arial"/>
                <w:sz w:val="22"/>
                <w:szCs w:val="22"/>
              </w:rPr>
            </w:pPr>
          </w:p>
        </w:tc>
      </w:tr>
      <w:tr w:rsidR="00A35A77" w:rsidRPr="00750807" w14:paraId="27F97159" w14:textId="77777777" w:rsidTr="00A35A77">
        <w:trPr>
          <w:trHeight w:val="288"/>
        </w:trPr>
        <w:sdt>
          <w:sdtPr>
            <w:rPr>
              <w:rFonts w:ascii="Arial" w:hAnsi="Arial" w:cs="Arial"/>
              <w:sz w:val="22"/>
              <w:szCs w:val="22"/>
            </w:rPr>
            <w:id w:val="-1001962416"/>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9C4D873" w14:textId="77777777" w:rsidR="00FE7F5F" w:rsidRPr="00750807" w:rsidRDefault="00FE7F5F"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1FB09A0F" w14:textId="5AB62E70" w:rsidR="00FE7F5F" w:rsidRPr="00750807" w:rsidRDefault="00FE7F5F" w:rsidP="00A35A77">
            <w:pPr>
              <w:rPr>
                <w:rFonts w:ascii="Arial" w:hAnsi="Arial" w:cs="Arial"/>
                <w:sz w:val="22"/>
                <w:szCs w:val="22"/>
              </w:rPr>
            </w:pPr>
            <w:r w:rsidRPr="00750807">
              <w:rPr>
                <w:rFonts w:ascii="Arial" w:hAnsi="Arial" w:cs="Arial"/>
                <w:color w:val="000000"/>
                <w:sz w:val="22"/>
                <w:szCs w:val="22"/>
              </w:rPr>
              <w:t>UCI Participant Pool</w:t>
            </w:r>
          </w:p>
        </w:tc>
        <w:tc>
          <w:tcPr>
            <w:tcW w:w="5357" w:type="dxa"/>
            <w:tcBorders>
              <w:bottom w:val="dashed" w:sz="8" w:space="0" w:color="1F5A87"/>
            </w:tcBorders>
            <w:vAlign w:val="center"/>
          </w:tcPr>
          <w:p w14:paraId="508C0DC7" w14:textId="526C730E" w:rsidR="00FE7F5F" w:rsidRPr="00750807" w:rsidRDefault="003C1A15" w:rsidP="00A35A77">
            <w:pPr>
              <w:rPr>
                <w:rFonts w:ascii="Arial" w:hAnsi="Arial" w:cs="Arial"/>
                <w:sz w:val="22"/>
                <w:szCs w:val="22"/>
              </w:rPr>
            </w:pPr>
            <w:r w:rsidRPr="00750807">
              <w:rPr>
                <w:rFonts w:ascii="Arial" w:hAnsi="Arial" w:cs="Arial"/>
                <w:sz w:val="22"/>
                <w:szCs w:val="22"/>
              </w:rPr>
              <w:t xml:space="preserve">Specify pool(s). </w:t>
            </w:r>
          </w:p>
        </w:tc>
      </w:tr>
      <w:tr w:rsidR="00A35A77" w:rsidRPr="00750807" w14:paraId="69088A08" w14:textId="77777777" w:rsidTr="00A35A77">
        <w:trPr>
          <w:trHeight w:val="288"/>
        </w:trPr>
        <w:sdt>
          <w:sdtPr>
            <w:rPr>
              <w:rFonts w:ascii="Arial" w:hAnsi="Arial" w:cs="Arial"/>
              <w:sz w:val="22"/>
              <w:szCs w:val="22"/>
            </w:rPr>
            <w:id w:val="258104217"/>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77E25F2" w14:textId="77777777" w:rsidR="00FE7F5F" w:rsidRPr="00750807" w:rsidRDefault="00FE7F5F"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2D827AC0" w14:textId="0CF8495D" w:rsidR="00FE7F5F" w:rsidRPr="00750807" w:rsidRDefault="00FE7F5F" w:rsidP="00A35A77">
            <w:pPr>
              <w:rPr>
                <w:rFonts w:ascii="Arial" w:hAnsi="Arial" w:cs="Arial"/>
                <w:sz w:val="22"/>
                <w:szCs w:val="22"/>
              </w:rPr>
            </w:pPr>
            <w:r w:rsidRPr="00750807">
              <w:rPr>
                <w:rFonts w:ascii="Arial" w:hAnsi="Arial" w:cs="Arial"/>
                <w:sz w:val="22"/>
                <w:szCs w:val="22"/>
              </w:rPr>
              <w:t xml:space="preserve">Other </w:t>
            </w:r>
          </w:p>
        </w:tc>
        <w:tc>
          <w:tcPr>
            <w:tcW w:w="5357" w:type="dxa"/>
            <w:tcBorders>
              <w:top w:val="dashed" w:sz="8" w:space="0" w:color="1F5A87"/>
              <w:bottom w:val="dashed" w:sz="8" w:space="0" w:color="1F5A87"/>
            </w:tcBorders>
            <w:vAlign w:val="center"/>
          </w:tcPr>
          <w:p w14:paraId="3639F8BF" w14:textId="2586CC5C" w:rsidR="00FE7F5F" w:rsidRPr="00750807" w:rsidRDefault="00FE7F5F" w:rsidP="00A35A77">
            <w:pPr>
              <w:rPr>
                <w:rFonts w:ascii="Arial" w:hAnsi="Arial" w:cs="Arial"/>
                <w:sz w:val="22"/>
                <w:szCs w:val="22"/>
              </w:rPr>
            </w:pPr>
            <w:r w:rsidRPr="00750807">
              <w:rPr>
                <w:rFonts w:ascii="Arial" w:hAnsi="Arial" w:cs="Arial"/>
                <w:sz w:val="22"/>
                <w:szCs w:val="22"/>
              </w:rPr>
              <w:t xml:space="preserve">Describe below. </w:t>
            </w:r>
          </w:p>
        </w:tc>
      </w:tr>
    </w:tbl>
    <w:p w14:paraId="1E414DB4" w14:textId="77777777" w:rsidR="00713458" w:rsidRPr="00750807" w:rsidRDefault="00713458" w:rsidP="00A35A77">
      <w:pPr>
        <w:pStyle w:val="ListParagraph"/>
        <w:ind w:left="1350"/>
        <w:rPr>
          <w:rFonts w:ascii="Arial" w:hAnsi="Arial" w:cs="Arial"/>
          <w:sz w:val="22"/>
          <w:szCs w:val="22"/>
        </w:rPr>
      </w:pPr>
    </w:p>
    <w:tbl>
      <w:tblPr>
        <w:tblStyle w:val="TableGrid"/>
        <w:tblW w:w="10710" w:type="dxa"/>
        <w:tblInd w:w="6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10710"/>
      </w:tblGrid>
      <w:tr w:rsidR="00713458" w:rsidRPr="00750807" w14:paraId="496E6297" w14:textId="77777777" w:rsidTr="00A35A77">
        <w:trPr>
          <w:trHeight w:val="432"/>
        </w:trPr>
        <w:sdt>
          <w:sdtPr>
            <w:rPr>
              <w:rStyle w:val="TextBox"/>
              <w:rFonts w:ascii="Arial" w:hAnsi="Arial" w:cs="Arial"/>
            </w:rPr>
            <w:id w:val="-727844372"/>
            <w:placeholder>
              <w:docPart w:val="2C98F2F94C1C894BB2808E3EAC2A114A"/>
            </w:placeholder>
            <w:showingPlcHdr/>
            <w15:color w:val="000000"/>
          </w:sdtPr>
          <w:sdtEndPr>
            <w:rPr>
              <w:rStyle w:val="DefaultParagraphFont"/>
            </w:rPr>
          </w:sdtEndPr>
          <w:sdtContent>
            <w:tc>
              <w:tcPr>
                <w:tcW w:w="10710" w:type="dxa"/>
                <w:tcBorders>
                  <w:top w:val="single" w:sz="24" w:space="0" w:color="E8960C"/>
                  <w:left w:val="single" w:sz="24" w:space="0" w:color="E8960C"/>
                  <w:bottom w:val="single" w:sz="24" w:space="0" w:color="E8960C"/>
                  <w:right w:val="single" w:sz="24" w:space="0" w:color="E8960C"/>
                </w:tcBorders>
                <w:vAlign w:val="center"/>
              </w:tcPr>
              <w:p w14:paraId="4A4EBB25" w14:textId="77777777" w:rsidR="00713458" w:rsidRPr="00750807" w:rsidRDefault="00713458"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tr>
    </w:tbl>
    <w:p w14:paraId="2AC92721" w14:textId="77777777" w:rsidR="00713458" w:rsidRPr="00750807" w:rsidRDefault="00713458" w:rsidP="00A35A77">
      <w:pPr>
        <w:pStyle w:val="NoSpacing"/>
        <w:rPr>
          <w:rFonts w:ascii="Arial" w:hAnsi="Arial" w:cs="Arial"/>
        </w:rPr>
      </w:pPr>
    </w:p>
    <w:p w14:paraId="6A7FA743" w14:textId="7F7012FC" w:rsidR="00362434" w:rsidRPr="00750807" w:rsidRDefault="00460D4F" w:rsidP="005E193B">
      <w:pPr>
        <w:pStyle w:val="IRBProtocolSectionHeader"/>
        <w:numPr>
          <w:ilvl w:val="0"/>
          <w:numId w:val="54"/>
        </w:numPr>
        <w:shd w:val="clear" w:color="auto" w:fill="255799"/>
        <w:spacing w:before="0" w:after="0"/>
        <w:ind w:left="360"/>
        <w:rPr>
          <w:rFonts w:ascii="Arial" w:hAnsi="Arial" w:cs="Arial"/>
          <w:sz w:val="22"/>
          <w:szCs w:val="22"/>
        </w:rPr>
      </w:pPr>
      <w:r w:rsidRPr="00750807">
        <w:rPr>
          <w:rFonts w:ascii="Arial" w:hAnsi="Arial" w:cs="Arial"/>
          <w:sz w:val="22"/>
          <w:szCs w:val="22"/>
        </w:rPr>
        <w:t>Informed Consent</w:t>
      </w:r>
    </w:p>
    <w:p w14:paraId="3E40A429" w14:textId="77777777" w:rsidR="00362434" w:rsidRPr="00750807" w:rsidRDefault="00362434" w:rsidP="00A35A77">
      <w:pPr>
        <w:rPr>
          <w:rFonts w:ascii="Arial" w:hAnsi="Arial" w:cs="Arial"/>
          <w:b/>
          <w:bCs/>
          <w:sz w:val="22"/>
          <w:szCs w:val="22"/>
        </w:rPr>
      </w:pPr>
    </w:p>
    <w:p w14:paraId="1F610D56" w14:textId="6F5553E9" w:rsidR="00133F55" w:rsidRPr="00750807" w:rsidRDefault="005E193B" w:rsidP="00A35A77">
      <w:pPr>
        <w:rPr>
          <w:rFonts w:ascii="Arial" w:hAnsi="Arial" w:cs="Arial"/>
          <w:sz w:val="22"/>
          <w:szCs w:val="22"/>
        </w:rPr>
      </w:pPr>
      <w:r>
        <w:rPr>
          <w:rFonts w:ascii="Arial" w:hAnsi="Arial" w:cs="Arial"/>
          <w:b/>
          <w:bCs/>
          <w:sz w:val="22"/>
          <w:szCs w:val="22"/>
        </w:rPr>
        <w:t>8</w:t>
      </w:r>
      <w:r w:rsidR="00A21D26" w:rsidRPr="00750807">
        <w:rPr>
          <w:rFonts w:ascii="Arial" w:hAnsi="Arial" w:cs="Arial"/>
          <w:b/>
          <w:bCs/>
          <w:sz w:val="22"/>
          <w:szCs w:val="22"/>
        </w:rPr>
        <w:t xml:space="preserve">.1 </w:t>
      </w:r>
      <w:r w:rsidR="00133F55" w:rsidRPr="00750807">
        <w:rPr>
          <w:rFonts w:ascii="Arial" w:hAnsi="Arial" w:cs="Arial"/>
          <w:b/>
          <w:bCs/>
          <w:sz w:val="22"/>
          <w:szCs w:val="22"/>
        </w:rPr>
        <w:t>Consent</w:t>
      </w:r>
      <w:r w:rsidR="001022E6" w:rsidRPr="00750807">
        <w:rPr>
          <w:rFonts w:ascii="Arial" w:hAnsi="Arial" w:cs="Arial"/>
          <w:b/>
          <w:bCs/>
          <w:sz w:val="22"/>
          <w:szCs w:val="22"/>
        </w:rPr>
        <w:t xml:space="preserve"> </w:t>
      </w:r>
      <w:r w:rsidR="00133F55" w:rsidRPr="00750807">
        <w:rPr>
          <w:rFonts w:ascii="Arial" w:hAnsi="Arial" w:cs="Arial"/>
          <w:b/>
          <w:bCs/>
          <w:sz w:val="22"/>
          <w:szCs w:val="22"/>
        </w:rPr>
        <w:t>Methods:</w:t>
      </w:r>
      <w:r w:rsidR="00133F55" w:rsidRPr="00750807">
        <w:rPr>
          <w:rFonts w:ascii="Arial" w:hAnsi="Arial" w:cs="Arial"/>
          <w:sz w:val="22"/>
          <w:szCs w:val="22"/>
        </w:rPr>
        <w:t xml:space="preserve"> Select all that apply and address the required action, as applicable. </w:t>
      </w:r>
    </w:p>
    <w:p w14:paraId="25511AB0" w14:textId="77777777" w:rsidR="009B3869" w:rsidRPr="00750807" w:rsidRDefault="009B3869" w:rsidP="00A35A77">
      <w:pPr>
        <w:rPr>
          <w:rFonts w:ascii="Arial" w:hAnsi="Arial" w:cs="Arial"/>
          <w:sz w:val="22"/>
          <w:szCs w:val="22"/>
        </w:rPr>
      </w:pPr>
    </w:p>
    <w:tbl>
      <w:tblPr>
        <w:tblStyle w:val="TableGrid"/>
        <w:tblW w:w="10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264"/>
        <w:gridCol w:w="5174"/>
      </w:tblGrid>
      <w:tr w:rsidR="004277D1" w:rsidRPr="00750807" w14:paraId="57EFBDF4" w14:textId="77777777" w:rsidTr="00A35A77">
        <w:trPr>
          <w:tblHeader/>
        </w:trPr>
        <w:tc>
          <w:tcPr>
            <w:tcW w:w="406" w:type="dxa"/>
            <w:shd w:val="clear" w:color="auto" w:fill="009443"/>
            <w:vAlign w:val="center"/>
          </w:tcPr>
          <w:p w14:paraId="2984DA10" w14:textId="33798929" w:rsidR="00291F4D" w:rsidRPr="00750807" w:rsidRDefault="00291F4D" w:rsidP="00A35A77">
            <w:pPr>
              <w:jc w:val="center"/>
              <w:rPr>
                <w:rFonts w:ascii="Arial" w:hAnsi="Arial" w:cs="Arial"/>
                <w:b/>
                <w:bCs/>
                <w:color w:val="000000" w:themeColor="text1"/>
                <w:sz w:val="22"/>
                <w:szCs w:val="22"/>
              </w:rPr>
            </w:pPr>
          </w:p>
        </w:tc>
        <w:tc>
          <w:tcPr>
            <w:tcW w:w="5264" w:type="dxa"/>
            <w:shd w:val="clear" w:color="auto" w:fill="009443"/>
            <w:vAlign w:val="center"/>
          </w:tcPr>
          <w:p w14:paraId="68AE5D1E" w14:textId="5779A393" w:rsidR="00291F4D" w:rsidRPr="00750807" w:rsidRDefault="003A1513" w:rsidP="00A35A77">
            <w:pPr>
              <w:jc w:val="center"/>
              <w:rPr>
                <w:rFonts w:ascii="Arial" w:hAnsi="Arial" w:cs="Arial"/>
                <w:b/>
                <w:bCs/>
                <w:color w:val="000000" w:themeColor="text1"/>
                <w:sz w:val="22"/>
                <w:szCs w:val="22"/>
              </w:rPr>
            </w:pPr>
            <w:r w:rsidRPr="00750807">
              <w:rPr>
                <w:rFonts w:ascii="Arial" w:hAnsi="Arial" w:cs="Arial"/>
                <w:b/>
                <w:bCs/>
                <w:color w:val="000000" w:themeColor="text1"/>
                <w:sz w:val="22"/>
                <w:szCs w:val="22"/>
              </w:rPr>
              <w:t>Consent Methods</w:t>
            </w:r>
            <w:r w:rsidR="00291F4D" w:rsidRPr="00750807">
              <w:rPr>
                <w:rFonts w:ascii="Arial" w:hAnsi="Arial" w:cs="Arial"/>
                <w:b/>
                <w:bCs/>
                <w:color w:val="000000" w:themeColor="text1"/>
                <w:sz w:val="22"/>
                <w:szCs w:val="22"/>
              </w:rPr>
              <w:t xml:space="preserve"> </w:t>
            </w:r>
          </w:p>
        </w:tc>
        <w:tc>
          <w:tcPr>
            <w:tcW w:w="5174" w:type="dxa"/>
            <w:shd w:val="clear" w:color="auto" w:fill="009443"/>
            <w:vAlign w:val="center"/>
          </w:tcPr>
          <w:p w14:paraId="043748C7" w14:textId="77777777" w:rsidR="00291F4D" w:rsidRPr="00750807" w:rsidRDefault="00291F4D" w:rsidP="00A35A77">
            <w:pPr>
              <w:jc w:val="center"/>
              <w:rPr>
                <w:rFonts w:ascii="Arial" w:hAnsi="Arial" w:cs="Arial"/>
                <w:b/>
                <w:bCs/>
                <w:color w:val="000000" w:themeColor="text1"/>
                <w:sz w:val="22"/>
                <w:szCs w:val="22"/>
              </w:rPr>
            </w:pPr>
            <w:r w:rsidRPr="00750807">
              <w:rPr>
                <w:rFonts w:ascii="Arial" w:hAnsi="Arial" w:cs="Arial"/>
                <w:b/>
                <w:bCs/>
                <w:color w:val="000000" w:themeColor="text1"/>
                <w:sz w:val="22"/>
                <w:szCs w:val="22"/>
              </w:rPr>
              <w:t>Required Action</w:t>
            </w:r>
          </w:p>
        </w:tc>
      </w:tr>
      <w:tr w:rsidR="00A35A77" w:rsidRPr="00750807" w14:paraId="510FAAB5" w14:textId="77777777" w:rsidTr="00A35A77">
        <w:trPr>
          <w:trHeight w:val="511"/>
        </w:trPr>
        <w:sdt>
          <w:sdtPr>
            <w:rPr>
              <w:rFonts w:ascii="Arial" w:hAnsi="Arial" w:cs="Arial"/>
              <w:sz w:val="22"/>
              <w:szCs w:val="22"/>
            </w:rPr>
            <w:id w:val="3789082"/>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EBD4110" w14:textId="0DB4AF96" w:rsidR="00DB08AA" w:rsidRPr="00750807" w:rsidRDefault="000B55E6"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3D75F168" w14:textId="44BF6655" w:rsidR="00DB08AA" w:rsidRPr="00750807" w:rsidRDefault="00A510D7" w:rsidP="00A35A77">
            <w:pPr>
              <w:rPr>
                <w:rFonts w:ascii="Arial" w:hAnsi="Arial" w:cs="Arial"/>
                <w:sz w:val="22"/>
                <w:szCs w:val="22"/>
              </w:rPr>
            </w:pPr>
            <w:r w:rsidRPr="00750807">
              <w:rPr>
                <w:rFonts w:ascii="Arial" w:hAnsi="Arial" w:cs="Arial"/>
                <w:sz w:val="22"/>
                <w:szCs w:val="22"/>
                <w:shd w:val="clear" w:color="auto" w:fill="FFFFFF"/>
              </w:rPr>
              <w:t>Electronic</w:t>
            </w:r>
            <w:r w:rsidR="00DB08AA" w:rsidRPr="00750807">
              <w:rPr>
                <w:rFonts w:ascii="Arial" w:hAnsi="Arial" w:cs="Arial"/>
                <w:sz w:val="22"/>
                <w:szCs w:val="22"/>
                <w:shd w:val="clear" w:color="auto" w:fill="FFFFFF"/>
              </w:rPr>
              <w:t xml:space="preserve"> signed consent [participant or Legally Authorized Representative (LAR)]</w:t>
            </w:r>
            <w:r w:rsidR="00D159D7" w:rsidRPr="00750807">
              <w:rPr>
                <w:rFonts w:ascii="Arial" w:hAnsi="Arial" w:cs="Arial"/>
                <w:sz w:val="22"/>
                <w:szCs w:val="22"/>
                <w:shd w:val="clear" w:color="auto" w:fill="FFFFFF"/>
              </w:rPr>
              <w:t xml:space="preserve">, </w:t>
            </w:r>
            <w:r w:rsidR="00DB08AA" w:rsidRPr="00750807">
              <w:rPr>
                <w:rFonts w:ascii="Arial" w:hAnsi="Arial" w:cs="Arial"/>
                <w:sz w:val="22"/>
                <w:szCs w:val="22"/>
                <w:shd w:val="clear" w:color="auto" w:fill="FFFFFF"/>
              </w:rPr>
              <w:t>parental permission</w:t>
            </w:r>
            <w:r w:rsidR="00D159D7" w:rsidRPr="00750807">
              <w:rPr>
                <w:rFonts w:ascii="Arial" w:hAnsi="Arial" w:cs="Arial"/>
                <w:sz w:val="22"/>
                <w:szCs w:val="22"/>
                <w:shd w:val="clear" w:color="auto" w:fill="FFFFFF"/>
              </w:rPr>
              <w:t>, or assent</w:t>
            </w:r>
            <w:r w:rsidR="00F86481" w:rsidRPr="00750807">
              <w:rPr>
                <w:rFonts w:ascii="Arial" w:hAnsi="Arial" w:cs="Arial"/>
                <w:sz w:val="22"/>
                <w:szCs w:val="22"/>
                <w:shd w:val="clear" w:color="auto" w:fill="FFFFFF"/>
              </w:rPr>
              <w:t xml:space="preserve"> (child or adult unable to consent)</w:t>
            </w:r>
          </w:p>
        </w:tc>
        <w:tc>
          <w:tcPr>
            <w:tcW w:w="5174" w:type="dxa"/>
            <w:tcBorders>
              <w:top w:val="dashed" w:sz="8" w:space="0" w:color="1F5A87"/>
              <w:bottom w:val="dashed" w:sz="8" w:space="0" w:color="1F5A87"/>
            </w:tcBorders>
            <w:vAlign w:val="center"/>
          </w:tcPr>
          <w:p w14:paraId="4A709E90" w14:textId="5D7FC517" w:rsidR="00361E06" w:rsidRPr="00750807" w:rsidRDefault="00F616F5" w:rsidP="00361E06">
            <w:pPr>
              <w:pStyle w:val="NoSpacing"/>
              <w:numPr>
                <w:ilvl w:val="0"/>
                <w:numId w:val="24"/>
              </w:numPr>
              <w:ind w:left="430" w:hanging="450"/>
              <w:rPr>
                <w:rFonts w:ascii="Arial" w:hAnsi="Arial" w:cs="Arial"/>
              </w:rPr>
            </w:pPr>
            <w:r w:rsidRPr="00750807">
              <w:rPr>
                <w:rFonts w:ascii="Arial" w:hAnsi="Arial" w:cs="Arial"/>
              </w:rPr>
              <w:t>Attac</w:t>
            </w:r>
            <w:r w:rsidR="00144964" w:rsidRPr="00750807">
              <w:rPr>
                <w:rFonts w:ascii="Arial" w:hAnsi="Arial" w:cs="Arial"/>
              </w:rPr>
              <w:t xml:space="preserve">h </w:t>
            </w:r>
            <w:r w:rsidR="007F2739" w:rsidRPr="00750807">
              <w:rPr>
                <w:rFonts w:ascii="Arial" w:hAnsi="Arial" w:cs="Arial"/>
              </w:rPr>
              <w:t xml:space="preserve">the </w:t>
            </w:r>
            <w:r w:rsidR="003D591A" w:rsidRPr="00750807">
              <w:rPr>
                <w:rFonts w:ascii="Arial" w:hAnsi="Arial" w:cs="Arial"/>
              </w:rPr>
              <w:t>c</w:t>
            </w:r>
            <w:r w:rsidR="008F3E91" w:rsidRPr="00750807">
              <w:rPr>
                <w:rFonts w:ascii="Arial" w:hAnsi="Arial" w:cs="Arial"/>
              </w:rPr>
              <w:t>onsent</w:t>
            </w:r>
            <w:r w:rsidR="003D7E77" w:rsidRPr="00750807">
              <w:rPr>
                <w:rFonts w:ascii="Arial" w:hAnsi="Arial" w:cs="Arial"/>
              </w:rPr>
              <w:t xml:space="preserve"> and/or assent</w:t>
            </w:r>
            <w:r w:rsidR="008F3E91" w:rsidRPr="00750807">
              <w:rPr>
                <w:rFonts w:ascii="Arial" w:hAnsi="Arial" w:cs="Arial"/>
              </w:rPr>
              <w:t xml:space="preserve"> form</w:t>
            </w:r>
            <w:r w:rsidR="00361E06" w:rsidRPr="00750807">
              <w:rPr>
                <w:rFonts w:ascii="Arial" w:hAnsi="Arial" w:cs="Arial"/>
              </w:rPr>
              <w:t>.</w:t>
            </w:r>
          </w:p>
          <w:p w14:paraId="70BB0084" w14:textId="39D5642B" w:rsidR="00DB08AA" w:rsidRPr="00750807" w:rsidRDefault="003E6E8B" w:rsidP="00361E06">
            <w:pPr>
              <w:pStyle w:val="NoSpacing"/>
              <w:numPr>
                <w:ilvl w:val="0"/>
                <w:numId w:val="24"/>
              </w:numPr>
              <w:ind w:left="430" w:hanging="450"/>
              <w:rPr>
                <w:rFonts w:ascii="Arial" w:hAnsi="Arial" w:cs="Arial"/>
              </w:rPr>
            </w:pPr>
            <w:r w:rsidRPr="00750807">
              <w:rPr>
                <w:rFonts w:ascii="Arial" w:hAnsi="Arial" w:cs="Arial"/>
              </w:rPr>
              <w:t>For FDA-regulated clinical investigations</w:t>
            </w:r>
            <w:r w:rsidR="009345A0" w:rsidRPr="00750807">
              <w:rPr>
                <w:rFonts w:ascii="Arial" w:hAnsi="Arial" w:cs="Arial"/>
              </w:rPr>
              <w:t>,</w:t>
            </w:r>
            <w:r w:rsidRPr="00750807">
              <w:rPr>
                <w:rFonts w:ascii="Arial" w:hAnsi="Arial" w:cs="Arial"/>
              </w:rPr>
              <w:t xml:space="preserve"> </w:t>
            </w:r>
            <w:r w:rsidR="001A2ED5" w:rsidRPr="00750807">
              <w:rPr>
                <w:rFonts w:ascii="Arial" w:hAnsi="Arial" w:cs="Arial"/>
              </w:rPr>
              <w:t>specify how</w:t>
            </w:r>
            <w:r w:rsidRPr="00750807">
              <w:rPr>
                <w:rFonts w:ascii="Arial" w:hAnsi="Arial" w:cs="Arial"/>
              </w:rPr>
              <w:t xml:space="preserve"> the process is </w:t>
            </w:r>
            <w:hyperlink r:id="rId28" w:tgtFrame="_blank" w:history="1">
              <w:r w:rsidRPr="00750807">
                <w:rPr>
                  <w:rStyle w:val="Hyperlink"/>
                  <w:rFonts w:ascii="Arial" w:hAnsi="Arial" w:cs="Arial"/>
                </w:rPr>
                <w:t>21 CFR 11</w:t>
              </w:r>
            </w:hyperlink>
            <w:r w:rsidRPr="00750807">
              <w:rPr>
                <w:rFonts w:ascii="Arial" w:hAnsi="Arial" w:cs="Arial"/>
              </w:rPr>
              <w:t xml:space="preserve"> compliant.</w:t>
            </w:r>
          </w:p>
        </w:tc>
      </w:tr>
      <w:tr w:rsidR="00A35A77" w:rsidRPr="00750807" w14:paraId="04C1273D" w14:textId="77777777" w:rsidTr="00A35A77">
        <w:trPr>
          <w:trHeight w:val="511"/>
        </w:trPr>
        <w:sdt>
          <w:sdtPr>
            <w:rPr>
              <w:rFonts w:ascii="Arial" w:hAnsi="Arial" w:cs="Arial"/>
              <w:sz w:val="22"/>
              <w:szCs w:val="22"/>
            </w:rPr>
            <w:id w:val="-108252638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357144E" w14:textId="77777777" w:rsidR="00291F4D" w:rsidRPr="00750807" w:rsidRDefault="00291F4D"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5EB2C5EE" w14:textId="06588179" w:rsidR="00291F4D" w:rsidRPr="00750807" w:rsidRDefault="004E157D" w:rsidP="00A35A77">
            <w:pPr>
              <w:rPr>
                <w:rFonts w:ascii="Arial" w:hAnsi="Arial" w:cs="Arial"/>
                <w:sz w:val="22"/>
                <w:szCs w:val="22"/>
              </w:rPr>
            </w:pPr>
            <w:r w:rsidRPr="00750807">
              <w:rPr>
                <w:rFonts w:ascii="Arial" w:hAnsi="Arial" w:cs="Arial"/>
                <w:sz w:val="22"/>
                <w:szCs w:val="22"/>
                <w:shd w:val="clear" w:color="auto" w:fill="FFFFFF"/>
              </w:rPr>
              <w:t>Paper</w:t>
            </w:r>
            <w:r w:rsidR="002B65D5" w:rsidRPr="00750807">
              <w:rPr>
                <w:rFonts w:ascii="Arial" w:hAnsi="Arial" w:cs="Arial"/>
                <w:sz w:val="22"/>
                <w:szCs w:val="22"/>
                <w:shd w:val="clear" w:color="auto" w:fill="FFFFFF"/>
              </w:rPr>
              <w:t>-based s</w:t>
            </w:r>
            <w:r w:rsidR="001111E7" w:rsidRPr="00750807">
              <w:rPr>
                <w:rFonts w:ascii="Arial" w:hAnsi="Arial" w:cs="Arial"/>
                <w:sz w:val="22"/>
                <w:szCs w:val="22"/>
                <w:shd w:val="clear" w:color="auto" w:fill="FFFFFF"/>
              </w:rPr>
              <w:t>igned consent</w:t>
            </w:r>
            <w:r w:rsidR="0044702D" w:rsidRPr="00750807">
              <w:rPr>
                <w:rFonts w:ascii="Arial" w:hAnsi="Arial" w:cs="Arial"/>
                <w:sz w:val="22"/>
                <w:szCs w:val="22"/>
                <w:shd w:val="clear" w:color="auto" w:fill="FFFFFF"/>
              </w:rPr>
              <w:t xml:space="preserve"> </w:t>
            </w:r>
            <w:r w:rsidR="00F67AEB" w:rsidRPr="00750807">
              <w:rPr>
                <w:rFonts w:ascii="Arial" w:hAnsi="Arial" w:cs="Arial"/>
                <w:sz w:val="22"/>
                <w:szCs w:val="22"/>
                <w:shd w:val="clear" w:color="auto" w:fill="FFFFFF"/>
              </w:rPr>
              <w:t>(participant or LAR)</w:t>
            </w:r>
            <w:r w:rsidR="00F86481" w:rsidRPr="00750807">
              <w:rPr>
                <w:rFonts w:ascii="Arial" w:hAnsi="Arial" w:cs="Arial"/>
                <w:sz w:val="22"/>
                <w:szCs w:val="22"/>
                <w:shd w:val="clear" w:color="auto" w:fill="FFFFFF"/>
              </w:rPr>
              <w:t xml:space="preserve">, </w:t>
            </w:r>
            <w:r w:rsidR="002B65D5" w:rsidRPr="00750807">
              <w:rPr>
                <w:rFonts w:ascii="Arial" w:hAnsi="Arial" w:cs="Arial"/>
                <w:sz w:val="22"/>
                <w:szCs w:val="22"/>
                <w:shd w:val="clear" w:color="auto" w:fill="FFFFFF"/>
              </w:rPr>
              <w:t>parental permission</w:t>
            </w:r>
            <w:r w:rsidR="00F86481" w:rsidRPr="00750807">
              <w:rPr>
                <w:rFonts w:ascii="Arial" w:hAnsi="Arial" w:cs="Arial"/>
                <w:sz w:val="22"/>
                <w:szCs w:val="22"/>
                <w:shd w:val="clear" w:color="auto" w:fill="FFFFFF"/>
              </w:rPr>
              <w:t>,</w:t>
            </w:r>
            <w:r w:rsidR="000B55E6" w:rsidRPr="00750807">
              <w:rPr>
                <w:rFonts w:ascii="Arial" w:hAnsi="Arial" w:cs="Arial"/>
                <w:sz w:val="22"/>
                <w:szCs w:val="22"/>
                <w:shd w:val="clear" w:color="auto" w:fill="FFFFFF"/>
              </w:rPr>
              <w:t xml:space="preserve"> or assent (child or adult unable to consent)</w:t>
            </w:r>
          </w:p>
        </w:tc>
        <w:tc>
          <w:tcPr>
            <w:tcW w:w="5174" w:type="dxa"/>
            <w:tcBorders>
              <w:top w:val="dashed" w:sz="8" w:space="0" w:color="1F5A87"/>
              <w:bottom w:val="dashed" w:sz="8" w:space="0" w:color="1F5A87"/>
            </w:tcBorders>
            <w:vAlign w:val="center"/>
          </w:tcPr>
          <w:p w14:paraId="0B603440" w14:textId="68FC8363" w:rsidR="00AA45E0" w:rsidRPr="00750807" w:rsidRDefault="00F616F5" w:rsidP="00A35A77">
            <w:pPr>
              <w:rPr>
                <w:rFonts w:ascii="Arial" w:hAnsi="Arial" w:cs="Arial"/>
                <w:sz w:val="22"/>
                <w:szCs w:val="22"/>
              </w:rPr>
            </w:pPr>
            <w:r w:rsidRPr="00750807">
              <w:rPr>
                <w:rFonts w:ascii="Arial" w:hAnsi="Arial" w:cs="Arial"/>
                <w:sz w:val="22"/>
                <w:szCs w:val="22"/>
              </w:rPr>
              <w:t>Attach</w:t>
            </w:r>
            <w:r w:rsidR="00EB1129" w:rsidRPr="00750807">
              <w:rPr>
                <w:rFonts w:ascii="Arial" w:hAnsi="Arial" w:cs="Arial"/>
                <w:sz w:val="22"/>
                <w:szCs w:val="22"/>
              </w:rPr>
              <w:t xml:space="preserve"> the c</w:t>
            </w:r>
            <w:r w:rsidR="00D168F2" w:rsidRPr="00750807">
              <w:rPr>
                <w:rFonts w:ascii="Arial" w:hAnsi="Arial" w:cs="Arial"/>
                <w:sz w:val="22"/>
                <w:szCs w:val="22"/>
              </w:rPr>
              <w:t xml:space="preserve">onsent </w:t>
            </w:r>
            <w:r w:rsidR="00E246A6" w:rsidRPr="00750807">
              <w:rPr>
                <w:rFonts w:ascii="Arial" w:hAnsi="Arial" w:cs="Arial"/>
                <w:sz w:val="22"/>
                <w:szCs w:val="22"/>
              </w:rPr>
              <w:t xml:space="preserve">and/or assent </w:t>
            </w:r>
            <w:r w:rsidR="00D168F2" w:rsidRPr="00750807">
              <w:rPr>
                <w:rFonts w:ascii="Arial" w:hAnsi="Arial" w:cs="Arial"/>
                <w:sz w:val="22"/>
                <w:szCs w:val="22"/>
              </w:rPr>
              <w:t>form.</w:t>
            </w:r>
          </w:p>
        </w:tc>
      </w:tr>
      <w:tr w:rsidR="00A35A77" w:rsidRPr="00750807" w14:paraId="467A7679" w14:textId="77777777" w:rsidTr="00A35A77">
        <w:trPr>
          <w:trHeight w:val="511"/>
        </w:trPr>
        <w:sdt>
          <w:sdtPr>
            <w:rPr>
              <w:rFonts w:ascii="Arial" w:hAnsi="Arial" w:cs="Arial"/>
              <w:sz w:val="22"/>
              <w:szCs w:val="22"/>
            </w:rPr>
            <w:id w:val="136817957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8763AD1" w14:textId="77777777" w:rsidR="00777E50" w:rsidRPr="00750807" w:rsidRDefault="00777E50"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4ACD6A6E" w14:textId="07ED8177" w:rsidR="00777E50" w:rsidRPr="00750807" w:rsidRDefault="001354B2" w:rsidP="00A35A77">
            <w:pPr>
              <w:rPr>
                <w:rFonts w:ascii="Arial" w:hAnsi="Arial" w:cs="Arial"/>
                <w:sz w:val="22"/>
                <w:szCs w:val="22"/>
              </w:rPr>
            </w:pPr>
            <w:r w:rsidRPr="00750807">
              <w:rPr>
                <w:rFonts w:ascii="Arial" w:hAnsi="Arial" w:cs="Arial"/>
                <w:sz w:val="22"/>
                <w:szCs w:val="22"/>
                <w:shd w:val="clear" w:color="auto" w:fill="FFFFFF"/>
              </w:rPr>
              <w:t>Verbal</w:t>
            </w:r>
            <w:r w:rsidR="00D354A2" w:rsidRPr="00750807">
              <w:rPr>
                <w:rFonts w:ascii="Arial" w:hAnsi="Arial" w:cs="Arial"/>
                <w:sz w:val="22"/>
                <w:szCs w:val="22"/>
                <w:shd w:val="clear" w:color="auto" w:fill="FFFFFF"/>
              </w:rPr>
              <w:t>/implied</w:t>
            </w:r>
            <w:r w:rsidR="00CB6D72" w:rsidRPr="00750807">
              <w:rPr>
                <w:rFonts w:ascii="Arial" w:hAnsi="Arial" w:cs="Arial"/>
                <w:sz w:val="22"/>
                <w:szCs w:val="22"/>
                <w:shd w:val="clear" w:color="auto" w:fill="FFFFFF"/>
              </w:rPr>
              <w:t xml:space="preserve"> consent and/or parental permission</w:t>
            </w:r>
          </w:p>
        </w:tc>
        <w:tc>
          <w:tcPr>
            <w:tcW w:w="5174" w:type="dxa"/>
            <w:tcBorders>
              <w:top w:val="dashed" w:sz="8" w:space="0" w:color="1F5A87"/>
              <w:bottom w:val="dashed" w:sz="8" w:space="0" w:color="1F5A87"/>
            </w:tcBorders>
            <w:vAlign w:val="center"/>
          </w:tcPr>
          <w:p w14:paraId="4578CDC2" w14:textId="1B2277D5" w:rsidR="00777E50" w:rsidRPr="00750807" w:rsidRDefault="00E973D8" w:rsidP="00361E06">
            <w:pPr>
              <w:rPr>
                <w:rFonts w:ascii="Arial" w:hAnsi="Arial" w:cs="Arial"/>
                <w:sz w:val="22"/>
                <w:szCs w:val="22"/>
              </w:rPr>
            </w:pPr>
            <w:r w:rsidRPr="00750807">
              <w:rPr>
                <w:rFonts w:ascii="Arial" w:hAnsi="Arial" w:cs="Arial"/>
                <w:sz w:val="22"/>
                <w:szCs w:val="22"/>
              </w:rPr>
              <w:t>Attach</w:t>
            </w:r>
            <w:r w:rsidR="005646C6" w:rsidRPr="00750807">
              <w:rPr>
                <w:rFonts w:ascii="Arial" w:hAnsi="Arial" w:cs="Arial"/>
                <w:sz w:val="22"/>
                <w:szCs w:val="22"/>
              </w:rPr>
              <w:t xml:space="preserve"> the </w:t>
            </w:r>
            <w:hyperlink r:id="rId29" w:history="1">
              <w:r w:rsidR="00857E6E" w:rsidRPr="00750807">
                <w:rPr>
                  <w:rStyle w:val="Hyperlink"/>
                  <w:rFonts w:ascii="Arial" w:hAnsi="Arial" w:cs="Arial"/>
                  <w:sz w:val="22"/>
                  <w:szCs w:val="22"/>
                </w:rPr>
                <w:t>Study Information Sheet</w:t>
              </w:r>
            </w:hyperlink>
            <w:r w:rsidR="00361E06" w:rsidRPr="00750807">
              <w:rPr>
                <w:rFonts w:ascii="Arial" w:hAnsi="Arial" w:cs="Arial"/>
                <w:sz w:val="22"/>
                <w:szCs w:val="22"/>
              </w:rPr>
              <w:t>.</w:t>
            </w:r>
            <w:r w:rsidR="00121BD0" w:rsidRPr="00750807">
              <w:rPr>
                <w:rFonts w:ascii="Arial" w:hAnsi="Arial" w:cs="Arial"/>
                <w:sz w:val="22"/>
                <w:szCs w:val="22"/>
              </w:rPr>
              <w:t xml:space="preserve"> </w:t>
            </w:r>
          </w:p>
        </w:tc>
      </w:tr>
      <w:tr w:rsidR="00A35A77" w:rsidRPr="00750807" w14:paraId="309B1692" w14:textId="77777777" w:rsidTr="00A35A77">
        <w:trPr>
          <w:trHeight w:val="432"/>
        </w:trPr>
        <w:sdt>
          <w:sdtPr>
            <w:rPr>
              <w:rFonts w:ascii="Arial" w:hAnsi="Arial" w:cs="Arial"/>
              <w:sz w:val="22"/>
              <w:szCs w:val="22"/>
            </w:rPr>
            <w:id w:val="651026832"/>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631FE87B" w14:textId="77777777" w:rsidR="00777E50" w:rsidRPr="00750807" w:rsidRDefault="00777E50"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264" w:type="dxa"/>
            <w:tcBorders>
              <w:bottom w:val="dashed" w:sz="8" w:space="0" w:color="1F5A87"/>
            </w:tcBorders>
            <w:vAlign w:val="center"/>
          </w:tcPr>
          <w:p w14:paraId="5A269F6F" w14:textId="4B8040F2" w:rsidR="00777E50" w:rsidRPr="00750807" w:rsidRDefault="001354B2" w:rsidP="00A35A77">
            <w:pPr>
              <w:rPr>
                <w:rFonts w:ascii="Arial" w:hAnsi="Arial" w:cs="Arial"/>
                <w:sz w:val="22"/>
                <w:szCs w:val="22"/>
              </w:rPr>
            </w:pPr>
            <w:r w:rsidRPr="00750807">
              <w:rPr>
                <w:rFonts w:ascii="Arial" w:hAnsi="Arial" w:cs="Arial"/>
                <w:sz w:val="22"/>
                <w:szCs w:val="22"/>
                <w:shd w:val="clear" w:color="auto" w:fill="FFFFFF"/>
              </w:rPr>
              <w:t>Verbal</w:t>
            </w:r>
            <w:r w:rsidR="00346F2B" w:rsidRPr="00750807">
              <w:rPr>
                <w:rFonts w:ascii="Arial" w:hAnsi="Arial" w:cs="Arial"/>
                <w:sz w:val="22"/>
                <w:szCs w:val="22"/>
                <w:shd w:val="clear" w:color="auto" w:fill="FFFFFF"/>
              </w:rPr>
              <w:t>/implied</w:t>
            </w:r>
            <w:r w:rsidR="00CB4D17" w:rsidRPr="00750807">
              <w:rPr>
                <w:rFonts w:ascii="Arial" w:hAnsi="Arial" w:cs="Arial"/>
                <w:sz w:val="22"/>
                <w:szCs w:val="22"/>
                <w:shd w:val="clear" w:color="auto" w:fill="FFFFFF"/>
              </w:rPr>
              <w:t xml:space="preserve"> assent (child or adult unable to consent)</w:t>
            </w:r>
          </w:p>
        </w:tc>
        <w:tc>
          <w:tcPr>
            <w:tcW w:w="5174" w:type="dxa"/>
            <w:tcBorders>
              <w:bottom w:val="dashed" w:sz="8" w:space="0" w:color="1F5A87"/>
            </w:tcBorders>
            <w:vAlign w:val="center"/>
          </w:tcPr>
          <w:p w14:paraId="41854454" w14:textId="51A0BA09" w:rsidR="00777E50" w:rsidRPr="00750807" w:rsidRDefault="00F616F5" w:rsidP="00A35A77">
            <w:pPr>
              <w:rPr>
                <w:rFonts w:ascii="Arial" w:hAnsi="Arial" w:cs="Arial"/>
                <w:sz w:val="22"/>
                <w:szCs w:val="22"/>
              </w:rPr>
            </w:pPr>
            <w:r w:rsidRPr="00750807">
              <w:rPr>
                <w:rFonts w:ascii="Arial" w:hAnsi="Arial" w:cs="Arial"/>
                <w:sz w:val="22"/>
                <w:szCs w:val="22"/>
              </w:rPr>
              <w:t>Attach</w:t>
            </w:r>
            <w:r w:rsidR="0051324F" w:rsidRPr="00750807">
              <w:rPr>
                <w:rFonts w:ascii="Arial" w:hAnsi="Arial" w:cs="Arial"/>
                <w:sz w:val="22"/>
                <w:szCs w:val="22"/>
              </w:rPr>
              <w:t xml:space="preserve"> the a</w:t>
            </w:r>
            <w:r w:rsidR="00CB4D17" w:rsidRPr="00750807">
              <w:rPr>
                <w:rFonts w:ascii="Arial" w:hAnsi="Arial" w:cs="Arial"/>
                <w:sz w:val="22"/>
                <w:szCs w:val="22"/>
              </w:rPr>
              <w:t>ssent script.</w:t>
            </w:r>
          </w:p>
        </w:tc>
      </w:tr>
      <w:tr w:rsidR="00A35A77" w:rsidRPr="00750807" w14:paraId="3A422EA0" w14:textId="77777777" w:rsidTr="00A35A77">
        <w:trPr>
          <w:trHeight w:val="529"/>
        </w:trPr>
        <w:sdt>
          <w:sdtPr>
            <w:rPr>
              <w:rFonts w:ascii="Arial" w:hAnsi="Arial" w:cs="Arial"/>
              <w:sz w:val="22"/>
              <w:szCs w:val="22"/>
            </w:rPr>
            <w:id w:val="-174770968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3F8B970" w14:textId="77777777" w:rsidR="00A4292A" w:rsidRPr="00750807" w:rsidRDefault="00A4292A" w:rsidP="00A35A77">
                <w:pPr>
                  <w:jc w:val="center"/>
                  <w:rPr>
                    <w:rFonts w:ascii="Arial" w:eastAsia="MS Gothic" w:hAnsi="Arial" w:cs="Arial"/>
                    <w:sz w:val="22"/>
                    <w:szCs w:val="22"/>
                  </w:rPr>
                </w:pPr>
                <w:r w:rsidRPr="00750807">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47EEBF06" w14:textId="77777777" w:rsidR="00A4292A" w:rsidRPr="00750807" w:rsidRDefault="00A4292A" w:rsidP="00A35A77">
            <w:pPr>
              <w:rPr>
                <w:rFonts w:ascii="Arial" w:hAnsi="Arial" w:cs="Arial"/>
                <w:sz w:val="22"/>
                <w:szCs w:val="22"/>
                <w:shd w:val="clear" w:color="auto" w:fill="FFFFFF"/>
              </w:rPr>
            </w:pPr>
            <w:r w:rsidRPr="00750807">
              <w:rPr>
                <w:rFonts w:ascii="Arial" w:hAnsi="Arial" w:cs="Arial"/>
                <w:sz w:val="22"/>
                <w:szCs w:val="22"/>
                <w:shd w:val="clear" w:color="auto" w:fill="FFFFFF"/>
              </w:rPr>
              <w:t>Consent materials will be translated for non-English speaking participants or their LAR once IRB approval is granted</w:t>
            </w:r>
          </w:p>
        </w:tc>
        <w:tc>
          <w:tcPr>
            <w:tcW w:w="5174" w:type="dxa"/>
            <w:tcBorders>
              <w:top w:val="dashed" w:sz="8" w:space="0" w:color="1F5A87"/>
              <w:bottom w:val="dashed" w:sz="8" w:space="0" w:color="1F5A87"/>
            </w:tcBorders>
            <w:vAlign w:val="center"/>
          </w:tcPr>
          <w:p w14:paraId="2D233201" w14:textId="1E0DCEED" w:rsidR="00A4292A" w:rsidRPr="00750807" w:rsidRDefault="008A2B24" w:rsidP="00932D83">
            <w:pPr>
              <w:rPr>
                <w:rFonts w:ascii="Arial" w:hAnsi="Arial" w:cs="Arial"/>
                <w:sz w:val="22"/>
                <w:szCs w:val="22"/>
              </w:rPr>
            </w:pPr>
            <w:r w:rsidRPr="00750807">
              <w:rPr>
                <w:rFonts w:ascii="Arial" w:hAnsi="Arial" w:cs="Arial"/>
                <w:sz w:val="22"/>
                <w:szCs w:val="22"/>
              </w:rPr>
              <w:t>If study team members are responsible for obtaining informed consent from non-English speaking subjects, provide their qualifications to serve in this capacity (i.e. language fluency) in the Study Team section</w:t>
            </w:r>
            <w:r w:rsidR="00362B18" w:rsidRPr="00750807">
              <w:rPr>
                <w:rFonts w:ascii="Arial" w:hAnsi="Arial" w:cs="Arial"/>
                <w:sz w:val="22"/>
                <w:szCs w:val="22"/>
              </w:rPr>
              <w:t xml:space="preserve"> in the </w:t>
            </w:r>
            <w:r w:rsidR="00F37BDB" w:rsidRPr="00750807">
              <w:rPr>
                <w:rFonts w:ascii="Arial" w:hAnsi="Arial" w:cs="Arial"/>
                <w:sz w:val="22"/>
                <w:szCs w:val="22"/>
              </w:rPr>
              <w:t>ZOT</w:t>
            </w:r>
            <w:r w:rsidR="00362B18" w:rsidRPr="00750807">
              <w:rPr>
                <w:rFonts w:ascii="Arial" w:hAnsi="Arial" w:cs="Arial"/>
                <w:sz w:val="22"/>
                <w:szCs w:val="22"/>
              </w:rPr>
              <w:t xml:space="preserve"> IRB form.</w:t>
            </w:r>
          </w:p>
        </w:tc>
      </w:tr>
      <w:tr w:rsidR="00A35A77" w:rsidRPr="00750807" w14:paraId="0522E14F" w14:textId="77777777" w:rsidTr="00A35A77">
        <w:trPr>
          <w:trHeight w:val="288"/>
        </w:trPr>
        <w:sdt>
          <w:sdtPr>
            <w:rPr>
              <w:rFonts w:ascii="Arial" w:hAnsi="Arial" w:cs="Arial"/>
              <w:sz w:val="22"/>
              <w:szCs w:val="22"/>
            </w:rPr>
            <w:id w:val="-19878274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2272D6F" w14:textId="77777777" w:rsidR="00A4292A" w:rsidRPr="00750807" w:rsidRDefault="00A4292A" w:rsidP="00A35A77">
                <w:pPr>
                  <w:jc w:val="center"/>
                  <w:rPr>
                    <w:rFonts w:ascii="Arial" w:eastAsia="MS Gothic" w:hAnsi="Arial" w:cs="Arial"/>
                    <w:sz w:val="22"/>
                    <w:szCs w:val="22"/>
                  </w:rPr>
                </w:pPr>
                <w:r w:rsidRPr="00750807">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0406B972" w14:textId="47555F52" w:rsidR="00A4292A" w:rsidRPr="00750807" w:rsidRDefault="00A4292A" w:rsidP="00A35A77">
            <w:pPr>
              <w:rPr>
                <w:rFonts w:ascii="Arial" w:hAnsi="Arial" w:cs="Arial"/>
                <w:sz w:val="22"/>
                <w:szCs w:val="22"/>
                <w:shd w:val="clear" w:color="auto" w:fill="FFFFFF"/>
              </w:rPr>
            </w:pPr>
            <w:r w:rsidRPr="00750807">
              <w:rPr>
                <w:rFonts w:ascii="Arial" w:hAnsi="Arial" w:cs="Arial"/>
                <w:sz w:val="22"/>
                <w:szCs w:val="22"/>
                <w:shd w:val="clear" w:color="auto" w:fill="FFFFFF"/>
              </w:rPr>
              <w:t>Short Form Consent</w:t>
            </w:r>
          </w:p>
        </w:tc>
        <w:tc>
          <w:tcPr>
            <w:tcW w:w="5174" w:type="dxa"/>
            <w:tcBorders>
              <w:top w:val="dashed" w:sz="8" w:space="0" w:color="1F5A87"/>
              <w:bottom w:val="dashed" w:sz="8" w:space="0" w:color="1F5A87"/>
            </w:tcBorders>
            <w:vAlign w:val="center"/>
          </w:tcPr>
          <w:p w14:paraId="1104EDC9" w14:textId="4937B6A8" w:rsidR="00E530AB" w:rsidRPr="00750807" w:rsidRDefault="008F6BCB" w:rsidP="00A35A77">
            <w:pPr>
              <w:rPr>
                <w:rFonts w:ascii="Arial" w:hAnsi="Arial" w:cs="Arial"/>
                <w:sz w:val="22"/>
                <w:szCs w:val="22"/>
              </w:rPr>
            </w:pPr>
            <w:r w:rsidRPr="00750807">
              <w:rPr>
                <w:rFonts w:ascii="Arial" w:hAnsi="Arial" w:cs="Arial"/>
                <w:sz w:val="22"/>
                <w:szCs w:val="22"/>
              </w:rPr>
              <w:t>N/A</w:t>
            </w:r>
          </w:p>
        </w:tc>
      </w:tr>
      <w:tr w:rsidR="00A35A77" w:rsidRPr="00750807" w14:paraId="13095A78" w14:textId="77777777" w:rsidTr="00A35A77">
        <w:trPr>
          <w:trHeight w:val="288"/>
        </w:trPr>
        <w:sdt>
          <w:sdtPr>
            <w:rPr>
              <w:rFonts w:ascii="Arial" w:hAnsi="Arial" w:cs="Arial"/>
              <w:sz w:val="22"/>
              <w:szCs w:val="22"/>
            </w:rPr>
            <w:id w:val="-912699162"/>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8BDA087" w14:textId="77777777" w:rsidR="00777E50" w:rsidRPr="00750807" w:rsidRDefault="00777E50"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264" w:type="dxa"/>
            <w:tcBorders>
              <w:bottom w:val="dashed" w:sz="8" w:space="0" w:color="1F5A87"/>
            </w:tcBorders>
            <w:vAlign w:val="center"/>
          </w:tcPr>
          <w:p w14:paraId="2DC42B71" w14:textId="4BCDB032" w:rsidR="00777E50" w:rsidRPr="00750807" w:rsidRDefault="0076233F" w:rsidP="00A35A77">
            <w:pPr>
              <w:rPr>
                <w:rFonts w:ascii="Arial" w:hAnsi="Arial" w:cs="Arial"/>
                <w:sz w:val="22"/>
                <w:szCs w:val="22"/>
              </w:rPr>
            </w:pPr>
            <w:r w:rsidRPr="00750807">
              <w:rPr>
                <w:rFonts w:ascii="Arial" w:hAnsi="Arial" w:cs="Arial"/>
                <w:sz w:val="22"/>
                <w:szCs w:val="22"/>
                <w:shd w:val="clear" w:color="auto" w:fill="FFFFFF"/>
              </w:rPr>
              <w:t>No</w:t>
            </w:r>
            <w:r w:rsidR="00BC2E8E" w:rsidRPr="00750807">
              <w:rPr>
                <w:rFonts w:ascii="Arial" w:hAnsi="Arial" w:cs="Arial"/>
                <w:sz w:val="22"/>
                <w:szCs w:val="22"/>
                <w:shd w:val="clear" w:color="auto" w:fill="FFFFFF"/>
              </w:rPr>
              <w:t xml:space="preserve"> consent or parental permission</w:t>
            </w:r>
          </w:p>
        </w:tc>
        <w:tc>
          <w:tcPr>
            <w:tcW w:w="5174" w:type="dxa"/>
            <w:tcBorders>
              <w:bottom w:val="dashed" w:sz="8" w:space="0" w:color="1F5A87"/>
            </w:tcBorders>
            <w:vAlign w:val="center"/>
          </w:tcPr>
          <w:p w14:paraId="37E2CE19" w14:textId="35B3321D" w:rsidR="00777E50" w:rsidRPr="00750807" w:rsidRDefault="00361E06" w:rsidP="00A23888">
            <w:pPr>
              <w:rPr>
                <w:rFonts w:ascii="Arial" w:hAnsi="Arial" w:cs="Arial"/>
                <w:sz w:val="22"/>
                <w:szCs w:val="22"/>
              </w:rPr>
            </w:pPr>
            <w:r w:rsidRPr="00750807">
              <w:rPr>
                <w:rFonts w:ascii="Arial" w:hAnsi="Arial" w:cs="Arial"/>
                <w:sz w:val="22"/>
                <w:szCs w:val="22"/>
              </w:rPr>
              <w:t>N/A</w:t>
            </w:r>
          </w:p>
        </w:tc>
      </w:tr>
      <w:tr w:rsidR="00A35A77" w:rsidRPr="00750807" w14:paraId="0939B2C3" w14:textId="77777777" w:rsidTr="00A35A77">
        <w:trPr>
          <w:trHeight w:val="288"/>
        </w:trPr>
        <w:sdt>
          <w:sdtPr>
            <w:rPr>
              <w:rFonts w:ascii="Arial" w:hAnsi="Arial" w:cs="Arial"/>
              <w:sz w:val="22"/>
              <w:szCs w:val="22"/>
            </w:rPr>
            <w:id w:val="-869537741"/>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8E068B6" w14:textId="77777777" w:rsidR="00777E50" w:rsidRPr="00750807" w:rsidRDefault="00777E50"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041DF406" w14:textId="0FE39D22" w:rsidR="00777E50" w:rsidRPr="00750807" w:rsidRDefault="0076233F" w:rsidP="00A35A77">
            <w:pPr>
              <w:rPr>
                <w:rFonts w:ascii="Arial" w:hAnsi="Arial" w:cs="Arial"/>
                <w:sz w:val="22"/>
                <w:szCs w:val="22"/>
              </w:rPr>
            </w:pPr>
            <w:r w:rsidRPr="00750807">
              <w:rPr>
                <w:rFonts w:ascii="Arial" w:hAnsi="Arial" w:cs="Arial"/>
                <w:sz w:val="22"/>
                <w:szCs w:val="22"/>
                <w:shd w:val="clear" w:color="auto" w:fill="FFFFFF"/>
              </w:rPr>
              <w:t>No</w:t>
            </w:r>
            <w:r w:rsidR="00BD40A7" w:rsidRPr="00750807">
              <w:rPr>
                <w:rFonts w:ascii="Arial" w:hAnsi="Arial" w:cs="Arial"/>
                <w:sz w:val="22"/>
                <w:szCs w:val="22"/>
                <w:shd w:val="clear" w:color="auto" w:fill="FFFFFF"/>
              </w:rPr>
              <w:t xml:space="preserve"> </w:t>
            </w:r>
            <w:r w:rsidR="00BC2E8E" w:rsidRPr="00750807">
              <w:rPr>
                <w:rFonts w:ascii="Arial" w:hAnsi="Arial" w:cs="Arial"/>
                <w:sz w:val="22"/>
                <w:szCs w:val="22"/>
                <w:shd w:val="clear" w:color="auto" w:fill="FFFFFF"/>
              </w:rPr>
              <w:t>assent</w:t>
            </w:r>
            <w:r w:rsidR="00126D84" w:rsidRPr="00750807">
              <w:rPr>
                <w:rFonts w:ascii="Arial" w:hAnsi="Arial" w:cs="Arial"/>
                <w:sz w:val="22"/>
                <w:szCs w:val="22"/>
                <w:shd w:val="clear" w:color="auto" w:fill="FFFFFF"/>
              </w:rPr>
              <w:t xml:space="preserve"> (child or adult unable to consent)</w:t>
            </w:r>
          </w:p>
        </w:tc>
        <w:tc>
          <w:tcPr>
            <w:tcW w:w="5174" w:type="dxa"/>
            <w:tcBorders>
              <w:top w:val="dashed" w:sz="8" w:space="0" w:color="1F5A87"/>
              <w:bottom w:val="dashed" w:sz="8" w:space="0" w:color="1F5A87"/>
            </w:tcBorders>
            <w:vAlign w:val="center"/>
          </w:tcPr>
          <w:p w14:paraId="2159B321" w14:textId="2F1E8292" w:rsidR="00777E50" w:rsidRPr="00750807" w:rsidRDefault="00126D84" w:rsidP="00A35A77">
            <w:pPr>
              <w:rPr>
                <w:rFonts w:ascii="Arial" w:hAnsi="Arial" w:cs="Arial"/>
                <w:sz w:val="22"/>
                <w:szCs w:val="22"/>
              </w:rPr>
            </w:pPr>
            <w:r w:rsidRPr="00750807">
              <w:rPr>
                <w:rFonts w:ascii="Arial" w:hAnsi="Arial" w:cs="Arial"/>
                <w:sz w:val="22"/>
                <w:szCs w:val="22"/>
              </w:rPr>
              <w:t>N/A</w:t>
            </w:r>
          </w:p>
        </w:tc>
      </w:tr>
      <w:tr w:rsidR="00A35A77" w:rsidRPr="00750807" w14:paraId="2454CBF3" w14:textId="77777777" w:rsidTr="00A35A77">
        <w:trPr>
          <w:trHeight w:val="288"/>
        </w:trPr>
        <w:sdt>
          <w:sdtPr>
            <w:rPr>
              <w:rFonts w:ascii="Arial" w:hAnsi="Arial" w:cs="Arial"/>
              <w:sz w:val="22"/>
              <w:szCs w:val="22"/>
            </w:rPr>
            <w:id w:val="-23570650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2E4D4AE" w14:textId="77777777" w:rsidR="00C560AE" w:rsidRPr="00750807" w:rsidRDefault="00C560AE"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4FBFFE29" w14:textId="0707CF0E" w:rsidR="00C560AE" w:rsidRPr="00750807" w:rsidRDefault="000B1C94" w:rsidP="00A35A77">
            <w:pPr>
              <w:rPr>
                <w:rFonts w:ascii="Arial" w:hAnsi="Arial" w:cs="Arial"/>
                <w:sz w:val="22"/>
                <w:szCs w:val="22"/>
              </w:rPr>
            </w:pPr>
            <w:r w:rsidRPr="00750807">
              <w:rPr>
                <w:rFonts w:ascii="Arial" w:hAnsi="Arial" w:cs="Arial"/>
                <w:sz w:val="22"/>
                <w:szCs w:val="22"/>
                <w:shd w:val="clear" w:color="auto" w:fill="FFFFFF"/>
              </w:rPr>
              <w:t xml:space="preserve">Emergency exception to informed consent </w:t>
            </w:r>
          </w:p>
        </w:tc>
        <w:tc>
          <w:tcPr>
            <w:tcW w:w="5174" w:type="dxa"/>
            <w:tcBorders>
              <w:top w:val="dashed" w:sz="8" w:space="0" w:color="1F5A87"/>
              <w:bottom w:val="dashed" w:sz="8" w:space="0" w:color="1F5A87"/>
            </w:tcBorders>
            <w:vAlign w:val="center"/>
          </w:tcPr>
          <w:p w14:paraId="13865AC4" w14:textId="77777777" w:rsidR="00C560AE" w:rsidRPr="00750807" w:rsidRDefault="00C560AE" w:rsidP="00A35A77">
            <w:pPr>
              <w:rPr>
                <w:rFonts w:ascii="Arial" w:hAnsi="Arial" w:cs="Arial"/>
                <w:sz w:val="22"/>
                <w:szCs w:val="22"/>
              </w:rPr>
            </w:pPr>
            <w:r w:rsidRPr="00750807">
              <w:rPr>
                <w:rFonts w:ascii="Arial" w:hAnsi="Arial" w:cs="Arial"/>
                <w:sz w:val="22"/>
                <w:szCs w:val="22"/>
              </w:rPr>
              <w:t>N/A</w:t>
            </w:r>
          </w:p>
        </w:tc>
      </w:tr>
    </w:tbl>
    <w:p w14:paraId="102C1EA9" w14:textId="77777777" w:rsidR="000B1C94" w:rsidRPr="00750807" w:rsidRDefault="000B1C94" w:rsidP="00A35A77">
      <w:pPr>
        <w:pStyle w:val="NoSpacing"/>
        <w:ind w:left="720"/>
        <w:rPr>
          <w:rFonts w:ascii="Arial" w:hAnsi="Arial" w:cs="Arial"/>
        </w:rPr>
      </w:pPr>
    </w:p>
    <w:p w14:paraId="50668E75" w14:textId="77777777" w:rsidR="005E193B" w:rsidRPr="005E193B" w:rsidRDefault="00F467E4" w:rsidP="005E193B">
      <w:pPr>
        <w:pStyle w:val="ListParagraph"/>
        <w:numPr>
          <w:ilvl w:val="1"/>
          <w:numId w:val="54"/>
        </w:numPr>
        <w:ind w:left="360"/>
        <w:rPr>
          <w:rFonts w:ascii="Arial" w:hAnsi="Arial" w:cs="Arial"/>
          <w:sz w:val="22"/>
          <w:szCs w:val="22"/>
        </w:rPr>
      </w:pPr>
      <w:r w:rsidRPr="005E193B">
        <w:rPr>
          <w:rFonts w:ascii="Arial" w:hAnsi="Arial" w:cs="Arial"/>
          <w:b/>
          <w:bCs/>
          <w:sz w:val="22"/>
          <w:szCs w:val="22"/>
        </w:rPr>
        <w:t>Consent</w:t>
      </w:r>
      <w:r w:rsidR="003A6EDC" w:rsidRPr="005E193B">
        <w:rPr>
          <w:rFonts w:ascii="Arial" w:hAnsi="Arial" w:cs="Arial"/>
          <w:b/>
          <w:bCs/>
          <w:sz w:val="22"/>
          <w:szCs w:val="22"/>
        </w:rPr>
        <w:t>/Assent</w:t>
      </w:r>
      <w:r w:rsidR="00B3202D" w:rsidRPr="005E193B">
        <w:rPr>
          <w:rFonts w:ascii="Arial" w:hAnsi="Arial" w:cs="Arial"/>
          <w:b/>
          <w:bCs/>
          <w:sz w:val="22"/>
          <w:szCs w:val="22"/>
        </w:rPr>
        <w:t xml:space="preserve"> </w:t>
      </w:r>
      <w:r w:rsidRPr="005E193B">
        <w:rPr>
          <w:rFonts w:ascii="Arial" w:hAnsi="Arial" w:cs="Arial"/>
          <w:b/>
          <w:bCs/>
          <w:sz w:val="22"/>
          <w:szCs w:val="22"/>
        </w:rPr>
        <w:t>Process Description</w:t>
      </w:r>
      <w:r w:rsidR="00CC7A6F" w:rsidRPr="005E193B">
        <w:rPr>
          <w:rFonts w:ascii="Arial" w:hAnsi="Arial" w:cs="Arial"/>
          <w:b/>
          <w:bCs/>
          <w:sz w:val="22"/>
          <w:szCs w:val="22"/>
        </w:rPr>
        <w:t>:</w:t>
      </w:r>
    </w:p>
    <w:p w14:paraId="68380304" w14:textId="77777777" w:rsidR="005E193B" w:rsidRPr="005E193B" w:rsidRDefault="006C5DA9" w:rsidP="005E193B">
      <w:pPr>
        <w:pStyle w:val="ListParagraph"/>
        <w:numPr>
          <w:ilvl w:val="2"/>
          <w:numId w:val="54"/>
        </w:numPr>
        <w:ind w:left="720"/>
        <w:rPr>
          <w:rFonts w:ascii="Arial" w:hAnsi="Arial" w:cs="Arial"/>
          <w:sz w:val="22"/>
          <w:szCs w:val="22"/>
        </w:rPr>
      </w:pPr>
      <w:r w:rsidRPr="005E193B">
        <w:rPr>
          <w:rFonts w:ascii="Arial" w:hAnsi="Arial" w:cs="Arial"/>
          <w:sz w:val="22"/>
          <w:szCs w:val="22"/>
        </w:rPr>
        <w:t>Provide a breakdown of</w:t>
      </w:r>
      <w:r w:rsidR="00D45E16" w:rsidRPr="005E193B">
        <w:rPr>
          <w:rFonts w:ascii="Arial" w:hAnsi="Arial" w:cs="Arial"/>
          <w:sz w:val="22"/>
          <w:szCs w:val="22"/>
        </w:rPr>
        <w:t xml:space="preserve"> the groups </w:t>
      </w:r>
      <w:r w:rsidR="5B25FD84" w:rsidRPr="005E193B">
        <w:rPr>
          <w:rFonts w:ascii="Arial" w:hAnsi="Arial" w:cs="Arial"/>
          <w:sz w:val="22"/>
          <w:szCs w:val="22"/>
        </w:rPr>
        <w:t>(as applicable)</w:t>
      </w:r>
      <w:r w:rsidR="00D45E16" w:rsidRPr="005E193B">
        <w:rPr>
          <w:rFonts w:ascii="Arial" w:hAnsi="Arial" w:cs="Arial"/>
          <w:sz w:val="22"/>
          <w:szCs w:val="22"/>
        </w:rPr>
        <w:t xml:space="preserve"> and </w:t>
      </w:r>
      <w:r w:rsidR="00507B38" w:rsidRPr="005E193B">
        <w:rPr>
          <w:rFonts w:ascii="Arial" w:hAnsi="Arial" w:cs="Arial"/>
          <w:sz w:val="22"/>
          <w:szCs w:val="22"/>
        </w:rPr>
        <w:t>consent</w:t>
      </w:r>
      <w:r w:rsidR="003A6EDC" w:rsidRPr="005E193B">
        <w:rPr>
          <w:rFonts w:ascii="Arial" w:hAnsi="Arial" w:cs="Arial"/>
          <w:sz w:val="22"/>
          <w:szCs w:val="22"/>
        </w:rPr>
        <w:t>/assent</w:t>
      </w:r>
      <w:r w:rsidR="00507B38" w:rsidRPr="005E193B">
        <w:rPr>
          <w:rFonts w:ascii="Arial" w:hAnsi="Arial" w:cs="Arial"/>
          <w:sz w:val="22"/>
          <w:szCs w:val="22"/>
        </w:rPr>
        <w:t xml:space="preserve"> </w:t>
      </w:r>
      <w:r w:rsidR="00D45E16" w:rsidRPr="005E193B">
        <w:rPr>
          <w:rFonts w:ascii="Arial" w:hAnsi="Arial" w:cs="Arial"/>
          <w:sz w:val="22"/>
          <w:szCs w:val="22"/>
        </w:rPr>
        <w:t xml:space="preserve">procedures for </w:t>
      </w:r>
      <w:r w:rsidR="00ED74F9" w:rsidRPr="005E193B">
        <w:rPr>
          <w:rFonts w:ascii="Arial" w:hAnsi="Arial" w:cs="Arial"/>
          <w:sz w:val="22"/>
          <w:szCs w:val="22"/>
        </w:rPr>
        <w:t>each</w:t>
      </w:r>
      <w:r w:rsidR="006D74D4" w:rsidRPr="005E193B">
        <w:rPr>
          <w:rFonts w:ascii="Arial" w:eastAsia="MS Gothic" w:hAnsi="Arial" w:cs="Arial"/>
          <w:sz w:val="22"/>
          <w:szCs w:val="22"/>
        </w:rPr>
        <w:t>.</w:t>
      </w:r>
      <w:r w:rsidR="00507B38" w:rsidRPr="005E193B">
        <w:rPr>
          <w:rFonts w:ascii="Arial" w:eastAsia="MS Gothic" w:hAnsi="Arial" w:cs="Arial"/>
          <w:sz w:val="22"/>
          <w:szCs w:val="22"/>
        </w:rPr>
        <w:t xml:space="preserve"> </w:t>
      </w:r>
    </w:p>
    <w:p w14:paraId="5E3DD29C" w14:textId="77777777" w:rsidR="005E193B" w:rsidRDefault="00E505EE" w:rsidP="005E193B">
      <w:pPr>
        <w:pStyle w:val="ListParagraph"/>
        <w:numPr>
          <w:ilvl w:val="2"/>
          <w:numId w:val="54"/>
        </w:numPr>
        <w:ind w:left="720"/>
        <w:rPr>
          <w:rFonts w:ascii="Arial" w:hAnsi="Arial" w:cs="Arial"/>
          <w:sz w:val="22"/>
          <w:szCs w:val="22"/>
        </w:rPr>
      </w:pPr>
      <w:r w:rsidRPr="005E193B">
        <w:rPr>
          <w:rFonts w:ascii="Arial" w:hAnsi="Arial" w:cs="Arial"/>
          <w:sz w:val="22"/>
          <w:szCs w:val="22"/>
        </w:rPr>
        <w:t>Describe</w:t>
      </w:r>
      <w:r w:rsidR="00F467E4" w:rsidRPr="005E193B">
        <w:rPr>
          <w:rFonts w:ascii="Arial" w:hAnsi="Arial" w:cs="Arial"/>
          <w:sz w:val="22"/>
          <w:szCs w:val="22"/>
        </w:rPr>
        <w:t xml:space="preserve"> the type of setting(s) in which the consent</w:t>
      </w:r>
      <w:r w:rsidR="003A6EDC" w:rsidRPr="005E193B">
        <w:rPr>
          <w:rFonts w:ascii="Arial" w:hAnsi="Arial" w:cs="Arial"/>
          <w:sz w:val="22"/>
          <w:szCs w:val="22"/>
        </w:rPr>
        <w:t>/assent</w:t>
      </w:r>
      <w:r w:rsidR="00F467E4" w:rsidRPr="005E193B">
        <w:rPr>
          <w:rFonts w:ascii="Arial" w:hAnsi="Arial" w:cs="Arial"/>
          <w:sz w:val="22"/>
          <w:szCs w:val="22"/>
        </w:rPr>
        <w:t xml:space="preserve"> process will be conducted – if the setting is not private, describe the measures to protect confidentiality.</w:t>
      </w:r>
    </w:p>
    <w:p w14:paraId="0EECDDFA" w14:textId="77777777" w:rsidR="005E193B" w:rsidRDefault="00F467E4" w:rsidP="005E193B">
      <w:pPr>
        <w:pStyle w:val="ListParagraph"/>
        <w:numPr>
          <w:ilvl w:val="2"/>
          <w:numId w:val="54"/>
        </w:numPr>
        <w:ind w:left="720"/>
        <w:rPr>
          <w:rFonts w:ascii="Arial" w:hAnsi="Arial" w:cs="Arial"/>
          <w:sz w:val="22"/>
          <w:szCs w:val="22"/>
        </w:rPr>
      </w:pPr>
      <w:r w:rsidRPr="005E193B">
        <w:rPr>
          <w:rFonts w:ascii="Arial" w:hAnsi="Arial" w:cs="Arial"/>
          <w:sz w:val="22"/>
          <w:szCs w:val="22"/>
        </w:rPr>
        <w:t>Describe the measures that will be taken to provide prospective research participants</w:t>
      </w:r>
      <w:r w:rsidR="00E13159" w:rsidRPr="005E193B">
        <w:rPr>
          <w:rFonts w:ascii="Arial" w:hAnsi="Arial" w:cs="Arial"/>
          <w:sz w:val="22"/>
          <w:szCs w:val="22"/>
        </w:rPr>
        <w:t xml:space="preserve"> (their parent or LAR)</w:t>
      </w:r>
      <w:r w:rsidRPr="005E193B">
        <w:rPr>
          <w:rFonts w:ascii="Arial" w:hAnsi="Arial" w:cs="Arial"/>
          <w:sz w:val="22"/>
          <w:szCs w:val="22"/>
        </w:rPr>
        <w:t xml:space="preserve"> with sufficient opportunity to consider </w:t>
      </w:r>
      <w:r w:rsidR="71027140" w:rsidRPr="005E193B">
        <w:rPr>
          <w:rFonts w:ascii="Arial" w:hAnsi="Arial" w:cs="Arial"/>
          <w:sz w:val="22"/>
          <w:szCs w:val="22"/>
        </w:rPr>
        <w:t>participating</w:t>
      </w:r>
      <w:r w:rsidRPr="005E193B">
        <w:rPr>
          <w:rFonts w:ascii="Arial" w:hAnsi="Arial" w:cs="Arial"/>
          <w:sz w:val="22"/>
          <w:szCs w:val="22"/>
        </w:rPr>
        <w:t xml:space="preserve"> in the study. </w:t>
      </w:r>
    </w:p>
    <w:p w14:paraId="2AEABF17" w14:textId="77777777" w:rsidR="005E193B" w:rsidRDefault="00F467E4" w:rsidP="005E193B">
      <w:pPr>
        <w:pStyle w:val="ListParagraph"/>
        <w:numPr>
          <w:ilvl w:val="2"/>
          <w:numId w:val="54"/>
        </w:numPr>
        <w:ind w:left="720"/>
        <w:rPr>
          <w:rFonts w:ascii="Arial" w:hAnsi="Arial" w:cs="Arial"/>
          <w:sz w:val="22"/>
          <w:szCs w:val="22"/>
        </w:rPr>
      </w:pPr>
      <w:r w:rsidRPr="005E193B">
        <w:rPr>
          <w:rFonts w:ascii="Arial" w:hAnsi="Arial" w:cs="Arial"/>
          <w:sz w:val="22"/>
          <w:szCs w:val="22"/>
        </w:rPr>
        <w:t xml:space="preserve">Specify the length of time </w:t>
      </w:r>
      <w:r w:rsidR="00BF46D3" w:rsidRPr="005E193B">
        <w:rPr>
          <w:rFonts w:ascii="Arial" w:hAnsi="Arial" w:cs="Arial"/>
          <w:sz w:val="22"/>
          <w:szCs w:val="22"/>
        </w:rPr>
        <w:t>participant</w:t>
      </w:r>
      <w:r w:rsidRPr="005E193B">
        <w:rPr>
          <w:rFonts w:ascii="Arial" w:hAnsi="Arial" w:cs="Arial"/>
          <w:sz w:val="22"/>
          <w:szCs w:val="22"/>
        </w:rPr>
        <w:t>s are given to decide whether they wish to participate in the study.</w:t>
      </w:r>
    </w:p>
    <w:p w14:paraId="7D914363" w14:textId="65312F26" w:rsidR="00DD463F" w:rsidRPr="005E193B" w:rsidRDefault="00F467E4" w:rsidP="005E193B">
      <w:pPr>
        <w:pStyle w:val="ListParagraph"/>
        <w:numPr>
          <w:ilvl w:val="2"/>
          <w:numId w:val="54"/>
        </w:numPr>
        <w:ind w:left="720"/>
        <w:rPr>
          <w:rFonts w:ascii="Arial" w:hAnsi="Arial" w:cs="Arial"/>
          <w:sz w:val="22"/>
          <w:szCs w:val="22"/>
        </w:rPr>
      </w:pPr>
      <w:r w:rsidRPr="005E193B">
        <w:rPr>
          <w:rFonts w:ascii="Arial" w:hAnsi="Arial" w:cs="Arial"/>
          <w:sz w:val="22"/>
          <w:szCs w:val="22"/>
        </w:rPr>
        <w:t xml:space="preserve">Explain how </w:t>
      </w:r>
      <w:r w:rsidR="007B16EA" w:rsidRPr="005E193B">
        <w:rPr>
          <w:rFonts w:ascii="Arial" w:hAnsi="Arial" w:cs="Arial"/>
          <w:sz w:val="22"/>
          <w:szCs w:val="22"/>
        </w:rPr>
        <w:t>the study team</w:t>
      </w:r>
      <w:r w:rsidRPr="005E193B">
        <w:rPr>
          <w:rFonts w:ascii="Arial" w:hAnsi="Arial" w:cs="Arial"/>
          <w:sz w:val="22"/>
          <w:szCs w:val="22"/>
        </w:rPr>
        <w:t xml:space="preserve"> will assess whether </w:t>
      </w:r>
      <w:r w:rsidR="00BF46D3" w:rsidRPr="005E193B">
        <w:rPr>
          <w:rFonts w:ascii="Arial" w:hAnsi="Arial" w:cs="Arial"/>
          <w:sz w:val="22"/>
          <w:szCs w:val="22"/>
        </w:rPr>
        <w:t>participant</w:t>
      </w:r>
      <w:r w:rsidRPr="005E193B">
        <w:rPr>
          <w:rFonts w:ascii="Arial" w:hAnsi="Arial" w:cs="Arial"/>
          <w:sz w:val="22"/>
          <w:szCs w:val="22"/>
        </w:rPr>
        <w:t>s understand the information conveyed during the consent process.</w:t>
      </w:r>
    </w:p>
    <w:p w14:paraId="2B24642B" w14:textId="77777777" w:rsidR="009103D4" w:rsidRPr="00750807" w:rsidRDefault="009103D4" w:rsidP="00A35A77">
      <w:pPr>
        <w:pStyle w:val="NoSpacing"/>
        <w:ind w:left="72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F467E4" w:rsidRPr="00750807" w14:paraId="160C88E0" w14:textId="77777777">
        <w:trPr>
          <w:trHeight w:val="432"/>
        </w:trPr>
        <w:sdt>
          <w:sdtPr>
            <w:rPr>
              <w:rStyle w:val="TextBox"/>
              <w:rFonts w:ascii="Arial" w:hAnsi="Arial" w:cs="Arial"/>
              <w:szCs w:val="22"/>
            </w:rPr>
            <w:id w:val="1130368836"/>
            <w:placeholder>
              <w:docPart w:val="E724A95E408748DBB978DDC0B2E6477B"/>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73C7976" w14:textId="77777777" w:rsidR="00F467E4" w:rsidRPr="00750807" w:rsidRDefault="00F467E4" w:rsidP="00F509C3">
                <w:pPr>
                  <w:rPr>
                    <w:rFonts w:ascii="Arial" w:hAnsi="Arial" w:cs="Arial"/>
                    <w:sz w:val="22"/>
                    <w:szCs w:val="22"/>
                  </w:rPr>
                </w:pPr>
                <w:r w:rsidRPr="00750807">
                  <w:rPr>
                    <w:rStyle w:val="PlaceholderText"/>
                    <w:rFonts w:ascii="Arial" w:hAnsi="Arial" w:cs="Arial"/>
                    <w:color w:val="595959" w:themeColor="text1" w:themeTint="A6"/>
                    <w:sz w:val="22"/>
                    <w:szCs w:val="22"/>
                  </w:rPr>
                  <w:t>Click or tap here to enter text.</w:t>
                </w:r>
              </w:p>
            </w:tc>
          </w:sdtContent>
        </w:sdt>
      </w:tr>
    </w:tbl>
    <w:p w14:paraId="3E37B71E" w14:textId="77777777" w:rsidR="007F149A" w:rsidRPr="00750807" w:rsidRDefault="007F149A" w:rsidP="00A35A77">
      <w:pPr>
        <w:pStyle w:val="NoSpacing"/>
        <w:rPr>
          <w:rFonts w:ascii="Arial" w:hAnsi="Arial" w:cs="Arial"/>
          <w:b/>
          <w:bCs/>
        </w:rPr>
      </w:pPr>
    </w:p>
    <w:p w14:paraId="3F6E6093" w14:textId="51ED6C82" w:rsidR="00361E06" w:rsidRPr="005E193B" w:rsidRDefault="00F42A2F" w:rsidP="005E193B">
      <w:pPr>
        <w:pStyle w:val="ListParagraph"/>
        <w:numPr>
          <w:ilvl w:val="1"/>
          <w:numId w:val="54"/>
        </w:numPr>
        <w:ind w:left="360"/>
        <w:rPr>
          <w:rFonts w:ascii="Arial" w:hAnsi="Arial" w:cs="Arial"/>
          <w:b/>
          <w:bCs/>
          <w:sz w:val="22"/>
          <w:szCs w:val="22"/>
        </w:rPr>
      </w:pPr>
      <w:r w:rsidRPr="005E193B">
        <w:rPr>
          <w:rFonts w:ascii="Arial" w:hAnsi="Arial" w:cs="Arial"/>
          <w:b/>
          <w:bCs/>
          <w:sz w:val="22"/>
          <w:szCs w:val="22"/>
        </w:rPr>
        <w:t>Non-</w:t>
      </w:r>
      <w:r w:rsidR="000958A4" w:rsidRPr="005E193B">
        <w:rPr>
          <w:rFonts w:ascii="Arial" w:hAnsi="Arial" w:cs="Arial"/>
          <w:b/>
          <w:bCs/>
          <w:sz w:val="22"/>
          <w:szCs w:val="22"/>
        </w:rPr>
        <w:t>English</w:t>
      </w:r>
      <w:r w:rsidR="00097886" w:rsidRPr="005E193B">
        <w:rPr>
          <w:rFonts w:ascii="Arial" w:hAnsi="Arial" w:cs="Arial"/>
          <w:b/>
          <w:bCs/>
          <w:sz w:val="22"/>
          <w:szCs w:val="22"/>
        </w:rPr>
        <w:t xml:space="preserve"> </w:t>
      </w:r>
      <w:r w:rsidR="000958A4" w:rsidRPr="005E193B">
        <w:rPr>
          <w:rFonts w:ascii="Arial" w:hAnsi="Arial" w:cs="Arial"/>
          <w:b/>
          <w:bCs/>
          <w:sz w:val="22"/>
          <w:szCs w:val="22"/>
        </w:rPr>
        <w:t>Speaking</w:t>
      </w:r>
      <w:r w:rsidRPr="005E193B">
        <w:rPr>
          <w:rFonts w:ascii="Arial" w:hAnsi="Arial" w:cs="Arial"/>
          <w:b/>
          <w:bCs/>
          <w:sz w:val="22"/>
          <w:szCs w:val="22"/>
        </w:rPr>
        <w:t xml:space="preserve"> Participants: </w:t>
      </w:r>
    </w:p>
    <w:p w14:paraId="4845462A" w14:textId="440CF060" w:rsidR="00F42A2F" w:rsidRPr="00750807" w:rsidRDefault="00F42A2F" w:rsidP="005E193B">
      <w:pPr>
        <w:pStyle w:val="ListParagraph"/>
        <w:numPr>
          <w:ilvl w:val="2"/>
          <w:numId w:val="54"/>
        </w:numPr>
        <w:ind w:left="720"/>
        <w:rPr>
          <w:rFonts w:ascii="Arial" w:hAnsi="Arial" w:cs="Arial"/>
          <w:b/>
          <w:bCs/>
          <w:sz w:val="22"/>
          <w:szCs w:val="22"/>
        </w:rPr>
      </w:pPr>
      <w:r w:rsidRPr="00750807">
        <w:rPr>
          <w:rFonts w:ascii="Arial" w:hAnsi="Arial" w:cs="Arial"/>
          <w:sz w:val="22"/>
          <w:szCs w:val="22"/>
        </w:rPr>
        <w:t>Indicate how the participants or their LAR will be consented in their language</w:t>
      </w:r>
      <w:r w:rsidR="001452FF" w:rsidRPr="00750807">
        <w:rPr>
          <w:rFonts w:ascii="Arial" w:hAnsi="Arial" w:cs="Arial"/>
          <w:sz w:val="22"/>
          <w:szCs w:val="22"/>
        </w:rPr>
        <w:t>.</w:t>
      </w:r>
      <w:r w:rsidRPr="00750807">
        <w:rPr>
          <w:rFonts w:ascii="Arial" w:hAnsi="Arial" w:cs="Arial"/>
          <w:sz w:val="22"/>
          <w:szCs w:val="22"/>
        </w:rPr>
        <w:t xml:space="preserve"> </w:t>
      </w:r>
    </w:p>
    <w:p w14:paraId="24A182FD" w14:textId="7F31CCFD" w:rsidR="00F42A2F" w:rsidRPr="00750807" w:rsidRDefault="00000000" w:rsidP="00361E06">
      <w:pPr>
        <w:pStyle w:val="ListParagraph"/>
        <w:ind w:left="1350" w:hanging="270"/>
        <w:rPr>
          <w:rFonts w:ascii="Arial" w:hAnsi="Arial" w:cs="Arial"/>
          <w:sz w:val="22"/>
          <w:szCs w:val="22"/>
        </w:rPr>
      </w:pPr>
      <w:sdt>
        <w:sdtPr>
          <w:rPr>
            <w:rFonts w:ascii="Arial" w:hAnsi="Arial" w:cs="Arial"/>
            <w:sz w:val="22"/>
            <w:szCs w:val="22"/>
          </w:rPr>
          <w:id w:val="1141618556"/>
          <w14:checkbox>
            <w14:checked w14:val="0"/>
            <w14:checkedState w14:val="2612" w14:font="MS Gothic"/>
            <w14:uncheckedState w14:val="2610" w14:font="MS Gothic"/>
          </w14:checkbox>
        </w:sdtPr>
        <w:sdtContent>
          <w:r w:rsidR="001452FF" w:rsidRPr="00750807">
            <w:rPr>
              <w:rFonts w:ascii="Segoe UI Symbol" w:eastAsia="MS Gothic" w:hAnsi="Segoe UI Symbol" w:cs="Segoe UI Symbol"/>
              <w:sz w:val="22"/>
              <w:szCs w:val="22"/>
            </w:rPr>
            <w:t>☐</w:t>
          </w:r>
        </w:sdtContent>
      </w:sdt>
      <w:r w:rsidR="00F42A2F" w:rsidRPr="00750807">
        <w:rPr>
          <w:rFonts w:ascii="Arial" w:hAnsi="Arial" w:cs="Arial"/>
          <w:sz w:val="22"/>
          <w:szCs w:val="22"/>
        </w:rPr>
        <w:t xml:space="preserve"> </w:t>
      </w:r>
      <w:r w:rsidR="001452FF" w:rsidRPr="00750807">
        <w:rPr>
          <w:rFonts w:ascii="Arial" w:hAnsi="Arial" w:cs="Arial"/>
          <w:sz w:val="22"/>
          <w:szCs w:val="22"/>
        </w:rPr>
        <w:t>A</w:t>
      </w:r>
      <w:r w:rsidR="00F42A2F" w:rsidRPr="00750807">
        <w:rPr>
          <w:rFonts w:ascii="Arial" w:hAnsi="Arial" w:cs="Arial"/>
          <w:sz w:val="22"/>
          <w:szCs w:val="22"/>
        </w:rPr>
        <w:t xml:space="preserve"> member of the study team is fluent in the language that will be used for communication, and that study team member will be available during emergencies.</w:t>
      </w:r>
    </w:p>
    <w:p w14:paraId="632AF38F" w14:textId="360436E7" w:rsidR="00F42A2F" w:rsidRPr="00750807" w:rsidRDefault="00000000" w:rsidP="00361E06">
      <w:pPr>
        <w:pStyle w:val="ListParagraph"/>
        <w:ind w:left="1350" w:hanging="270"/>
        <w:rPr>
          <w:rFonts w:ascii="Arial" w:hAnsi="Arial" w:cs="Arial"/>
          <w:sz w:val="22"/>
          <w:szCs w:val="22"/>
        </w:rPr>
      </w:pPr>
      <w:sdt>
        <w:sdtPr>
          <w:rPr>
            <w:rFonts w:ascii="Arial" w:hAnsi="Arial" w:cs="Arial"/>
            <w:sz w:val="22"/>
            <w:szCs w:val="22"/>
          </w:rPr>
          <w:id w:val="452524182"/>
          <w14:checkbox>
            <w14:checked w14:val="0"/>
            <w14:checkedState w14:val="2612" w14:font="MS Gothic"/>
            <w14:uncheckedState w14:val="2610" w14:font="MS Gothic"/>
          </w14:checkbox>
        </w:sdtPr>
        <w:sdtContent>
          <w:r w:rsidR="00863038" w:rsidRPr="00750807">
            <w:rPr>
              <w:rFonts w:ascii="Segoe UI Symbol" w:eastAsia="MS Gothic" w:hAnsi="Segoe UI Symbol" w:cs="Segoe UI Symbol"/>
              <w:sz w:val="22"/>
              <w:szCs w:val="22"/>
            </w:rPr>
            <w:t>☐</w:t>
          </w:r>
        </w:sdtContent>
      </w:sdt>
      <w:r w:rsidR="00F42A2F" w:rsidRPr="00750807">
        <w:rPr>
          <w:rFonts w:ascii="Arial" w:hAnsi="Arial" w:cs="Arial"/>
          <w:sz w:val="22"/>
          <w:szCs w:val="22"/>
        </w:rPr>
        <w:t xml:space="preserve"> 24-hour translation service with sufficient medical expertise to discuss the research in this study.</w:t>
      </w:r>
    </w:p>
    <w:p w14:paraId="01CE9204" w14:textId="5FB250B2" w:rsidR="00F42A2F" w:rsidRPr="00750807" w:rsidRDefault="00000000" w:rsidP="00361E06">
      <w:pPr>
        <w:pStyle w:val="ListParagraph"/>
        <w:ind w:left="1350" w:hanging="270"/>
        <w:rPr>
          <w:rFonts w:ascii="Arial" w:hAnsi="Arial" w:cs="Arial"/>
          <w:sz w:val="22"/>
          <w:szCs w:val="22"/>
        </w:rPr>
      </w:pPr>
      <w:sdt>
        <w:sdtPr>
          <w:rPr>
            <w:rFonts w:ascii="Arial" w:hAnsi="Arial" w:cs="Arial"/>
            <w:sz w:val="22"/>
            <w:szCs w:val="22"/>
          </w:rPr>
          <w:id w:val="-1632932245"/>
          <w14:checkbox>
            <w14:checked w14:val="0"/>
            <w14:checkedState w14:val="2612" w14:font="MS Gothic"/>
            <w14:uncheckedState w14:val="2610" w14:font="MS Gothic"/>
          </w14:checkbox>
        </w:sdtPr>
        <w:sdtContent>
          <w:r w:rsidR="00F42A2F" w:rsidRPr="00750807">
            <w:rPr>
              <w:rFonts w:ascii="Segoe UI Symbol" w:eastAsia="MS Gothic" w:hAnsi="Segoe UI Symbol" w:cs="Segoe UI Symbol"/>
              <w:sz w:val="22"/>
              <w:szCs w:val="22"/>
            </w:rPr>
            <w:t>☐</w:t>
          </w:r>
        </w:sdtContent>
      </w:sdt>
      <w:r w:rsidR="00F42A2F" w:rsidRPr="00750807">
        <w:rPr>
          <w:rFonts w:ascii="Arial" w:hAnsi="Arial" w:cs="Arial"/>
          <w:sz w:val="22"/>
          <w:szCs w:val="22"/>
        </w:rPr>
        <w:t xml:space="preserve"> Other, describe</w:t>
      </w:r>
      <w:r w:rsidR="007A26D5" w:rsidRPr="00750807">
        <w:rPr>
          <w:rFonts w:ascii="Arial" w:hAnsi="Arial" w:cs="Arial"/>
          <w:sz w:val="22"/>
          <w:szCs w:val="22"/>
        </w:rPr>
        <w:t>/explain</w:t>
      </w:r>
      <w:r w:rsidR="00F42A2F" w:rsidRPr="00750807">
        <w:rPr>
          <w:rFonts w:ascii="Arial" w:hAnsi="Arial" w:cs="Arial"/>
          <w:sz w:val="22"/>
          <w:szCs w:val="22"/>
        </w:rPr>
        <w:t xml:space="preserve">. </w:t>
      </w:r>
    </w:p>
    <w:p w14:paraId="5C46E63C" w14:textId="77777777" w:rsidR="00176D53" w:rsidRPr="00750807" w:rsidRDefault="00663135" w:rsidP="005E193B">
      <w:pPr>
        <w:pStyle w:val="ListParagraph"/>
        <w:numPr>
          <w:ilvl w:val="2"/>
          <w:numId w:val="54"/>
        </w:numPr>
        <w:ind w:left="720"/>
        <w:rPr>
          <w:rFonts w:ascii="Arial" w:hAnsi="Arial" w:cs="Arial"/>
          <w:sz w:val="22"/>
          <w:szCs w:val="22"/>
        </w:rPr>
      </w:pPr>
      <w:r w:rsidRPr="00750807">
        <w:rPr>
          <w:rFonts w:ascii="Arial" w:hAnsi="Arial" w:cs="Arial"/>
          <w:sz w:val="22"/>
          <w:szCs w:val="22"/>
        </w:rPr>
        <w:t xml:space="preserve">If </w:t>
      </w:r>
      <w:r w:rsidR="00463629" w:rsidRPr="00750807">
        <w:rPr>
          <w:rFonts w:ascii="Arial" w:hAnsi="Arial" w:cs="Arial"/>
          <w:sz w:val="22"/>
          <w:szCs w:val="22"/>
        </w:rPr>
        <w:t>applicable</w:t>
      </w:r>
      <w:r w:rsidRPr="00750807">
        <w:rPr>
          <w:rFonts w:ascii="Arial" w:hAnsi="Arial" w:cs="Arial"/>
          <w:sz w:val="22"/>
          <w:szCs w:val="22"/>
        </w:rPr>
        <w:t>, a</w:t>
      </w:r>
      <w:r w:rsidR="003F67A8" w:rsidRPr="00750807">
        <w:rPr>
          <w:rFonts w:ascii="Arial" w:hAnsi="Arial" w:cs="Arial"/>
          <w:sz w:val="22"/>
          <w:szCs w:val="22"/>
        </w:rPr>
        <w:t>ddress</w:t>
      </w:r>
      <w:r w:rsidRPr="00750807">
        <w:rPr>
          <w:rFonts w:ascii="Arial" w:hAnsi="Arial" w:cs="Arial"/>
          <w:sz w:val="22"/>
          <w:szCs w:val="22"/>
        </w:rPr>
        <w:t xml:space="preserve"> the following regarding the use of short form: </w:t>
      </w:r>
    </w:p>
    <w:p w14:paraId="13F81518" w14:textId="77777777" w:rsidR="00176D53" w:rsidRPr="00750807" w:rsidRDefault="00C215CB" w:rsidP="005E193B">
      <w:pPr>
        <w:pStyle w:val="ListParagraph"/>
        <w:numPr>
          <w:ilvl w:val="3"/>
          <w:numId w:val="54"/>
        </w:numPr>
        <w:ind w:left="1710" w:hanging="990"/>
        <w:rPr>
          <w:rFonts w:ascii="Arial" w:hAnsi="Arial" w:cs="Arial"/>
          <w:sz w:val="22"/>
          <w:szCs w:val="22"/>
        </w:rPr>
      </w:pPr>
      <w:r w:rsidRPr="00750807">
        <w:rPr>
          <w:rFonts w:ascii="Arial" w:hAnsi="Arial" w:cs="Arial"/>
          <w:sz w:val="22"/>
          <w:szCs w:val="22"/>
        </w:rPr>
        <w:t xml:space="preserve">Specify the languages </w:t>
      </w:r>
      <w:r w:rsidR="00C85963" w:rsidRPr="00750807">
        <w:rPr>
          <w:rFonts w:ascii="Arial" w:hAnsi="Arial" w:cs="Arial"/>
          <w:sz w:val="22"/>
          <w:szCs w:val="22"/>
        </w:rPr>
        <w:t>that will utilize</w:t>
      </w:r>
      <w:r w:rsidRPr="00750807">
        <w:rPr>
          <w:rFonts w:ascii="Arial" w:hAnsi="Arial" w:cs="Arial"/>
          <w:sz w:val="22"/>
          <w:szCs w:val="22"/>
        </w:rPr>
        <w:t xml:space="preserve"> short form.</w:t>
      </w:r>
    </w:p>
    <w:p w14:paraId="5102926E" w14:textId="77777777" w:rsidR="00176D53" w:rsidRPr="00750807" w:rsidRDefault="00C215CB" w:rsidP="005E193B">
      <w:pPr>
        <w:pStyle w:val="ListParagraph"/>
        <w:numPr>
          <w:ilvl w:val="3"/>
          <w:numId w:val="54"/>
        </w:numPr>
        <w:ind w:left="1710" w:hanging="990"/>
        <w:rPr>
          <w:rFonts w:ascii="Arial" w:hAnsi="Arial" w:cs="Arial"/>
          <w:sz w:val="22"/>
          <w:szCs w:val="22"/>
        </w:rPr>
      </w:pPr>
      <w:r w:rsidRPr="00750807">
        <w:rPr>
          <w:rFonts w:ascii="Arial" w:hAnsi="Arial" w:cs="Arial"/>
          <w:sz w:val="22"/>
          <w:szCs w:val="22"/>
        </w:rPr>
        <w:t xml:space="preserve">Explain </w:t>
      </w:r>
      <w:r w:rsidR="008C26ED" w:rsidRPr="00750807">
        <w:rPr>
          <w:rFonts w:ascii="Arial" w:hAnsi="Arial" w:cs="Arial"/>
          <w:sz w:val="22"/>
          <w:szCs w:val="22"/>
        </w:rPr>
        <w:t>why short form</w:t>
      </w:r>
      <w:r w:rsidRPr="00750807">
        <w:rPr>
          <w:rFonts w:ascii="Arial" w:hAnsi="Arial" w:cs="Arial"/>
          <w:sz w:val="22"/>
          <w:szCs w:val="22"/>
        </w:rPr>
        <w:t xml:space="preserve"> consent is necessary for the research study. If enrollment of certain language speaking participants is not expected due to the disease or condition being studied and the anticipated study enrollment, please include study specific justification.</w:t>
      </w:r>
    </w:p>
    <w:p w14:paraId="78C85B0A" w14:textId="5A06C6B9" w:rsidR="00C215CB" w:rsidRPr="00750807" w:rsidRDefault="00C215CB" w:rsidP="005E193B">
      <w:pPr>
        <w:pStyle w:val="ListParagraph"/>
        <w:numPr>
          <w:ilvl w:val="3"/>
          <w:numId w:val="54"/>
        </w:numPr>
        <w:ind w:left="1710" w:hanging="990"/>
        <w:rPr>
          <w:rFonts w:ascii="Arial" w:hAnsi="Arial" w:cs="Arial"/>
          <w:sz w:val="22"/>
          <w:szCs w:val="22"/>
        </w:rPr>
      </w:pPr>
      <w:r w:rsidRPr="00750807">
        <w:rPr>
          <w:rFonts w:ascii="Arial" w:hAnsi="Arial" w:cs="Arial"/>
          <w:sz w:val="22"/>
          <w:szCs w:val="22"/>
        </w:rPr>
        <w:t>Explain who will be performing the oral translation of the English-approved consent form. Specify the credentials, experience, and expertise of the individual(s) performing the translation.</w:t>
      </w:r>
    </w:p>
    <w:p w14:paraId="237ED385" w14:textId="77777777" w:rsidR="009103D4" w:rsidRPr="00750807" w:rsidRDefault="009103D4" w:rsidP="00A35A77">
      <w:pPr>
        <w:pStyle w:val="ListParagraph"/>
        <w:ind w:left="1440"/>
        <w:rPr>
          <w:rFonts w:ascii="Arial" w:hAnsi="Arial" w:cs="Arial"/>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800C2B" w:rsidRPr="00750807" w14:paraId="19994437" w14:textId="77777777" w:rsidTr="00561E6F">
        <w:trPr>
          <w:trHeight w:val="432"/>
        </w:trPr>
        <w:sdt>
          <w:sdtPr>
            <w:rPr>
              <w:rStyle w:val="TextBox"/>
              <w:rFonts w:ascii="Arial" w:hAnsi="Arial" w:cs="Arial"/>
              <w:szCs w:val="22"/>
            </w:rPr>
            <w:id w:val="-875540518"/>
            <w:placeholder>
              <w:docPart w:val="95B810265A333747A18F58BBCFC0D7C3"/>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89A1160" w14:textId="77777777" w:rsidR="00800C2B" w:rsidRPr="00750807" w:rsidRDefault="00800C2B" w:rsidP="00A35A77">
                <w:pPr>
                  <w:rPr>
                    <w:rFonts w:ascii="Arial" w:hAnsi="Arial" w:cs="Arial"/>
                    <w:sz w:val="22"/>
                    <w:szCs w:val="22"/>
                  </w:rPr>
                </w:pPr>
                <w:r w:rsidRPr="00750807">
                  <w:rPr>
                    <w:rStyle w:val="PlaceholderText"/>
                    <w:rFonts w:ascii="Arial" w:hAnsi="Arial" w:cs="Arial"/>
                    <w:color w:val="595959" w:themeColor="text1" w:themeTint="A6"/>
                    <w:sz w:val="22"/>
                    <w:szCs w:val="22"/>
                  </w:rPr>
                  <w:t>Click or tap here to enter text.</w:t>
                </w:r>
              </w:p>
            </w:tc>
          </w:sdtContent>
        </w:sdt>
      </w:tr>
    </w:tbl>
    <w:p w14:paraId="2559F94B" w14:textId="77777777" w:rsidR="009103D4" w:rsidRPr="00750807" w:rsidRDefault="009103D4" w:rsidP="00A35A77">
      <w:pPr>
        <w:pStyle w:val="NoSpacing"/>
        <w:rPr>
          <w:rFonts w:ascii="Arial" w:hAnsi="Arial" w:cs="Arial"/>
        </w:rPr>
      </w:pPr>
    </w:p>
    <w:p w14:paraId="325D0BEF" w14:textId="109B8CA5" w:rsidR="00362434" w:rsidRPr="00750807" w:rsidRDefault="004A732A" w:rsidP="00A35A77">
      <w:pPr>
        <w:pStyle w:val="IRBProtocolSectionHeader"/>
        <w:shd w:val="clear" w:color="auto" w:fill="255799"/>
        <w:spacing w:before="0" w:after="0"/>
        <w:rPr>
          <w:rFonts w:ascii="Arial" w:hAnsi="Arial" w:cs="Arial"/>
          <w:sz w:val="22"/>
          <w:szCs w:val="22"/>
        </w:rPr>
      </w:pPr>
      <w:r w:rsidRPr="00750807">
        <w:rPr>
          <w:rFonts w:ascii="Arial" w:hAnsi="Arial" w:cs="Arial"/>
          <w:sz w:val="22"/>
          <w:szCs w:val="22"/>
        </w:rPr>
        <w:t xml:space="preserve"> </w:t>
      </w:r>
      <w:r w:rsidR="005E193B">
        <w:rPr>
          <w:rFonts w:ascii="Arial" w:hAnsi="Arial" w:cs="Arial"/>
          <w:sz w:val="22"/>
          <w:szCs w:val="22"/>
        </w:rPr>
        <w:t>9</w:t>
      </w:r>
      <w:r w:rsidR="00362434" w:rsidRPr="00750807">
        <w:rPr>
          <w:rFonts w:ascii="Arial" w:hAnsi="Arial" w:cs="Arial"/>
          <w:sz w:val="22"/>
          <w:szCs w:val="22"/>
        </w:rPr>
        <w:t xml:space="preserve">.  </w:t>
      </w:r>
      <w:r w:rsidR="00D060C9" w:rsidRPr="00750807">
        <w:rPr>
          <w:rFonts w:ascii="Arial" w:hAnsi="Arial" w:cs="Arial"/>
          <w:sz w:val="22"/>
          <w:szCs w:val="22"/>
        </w:rPr>
        <w:t>HIPAA Authorization</w:t>
      </w:r>
    </w:p>
    <w:p w14:paraId="369FB01C" w14:textId="77777777" w:rsidR="00362434" w:rsidRPr="00750807" w:rsidRDefault="00362434" w:rsidP="00A35A77">
      <w:pPr>
        <w:rPr>
          <w:rFonts w:ascii="Arial" w:hAnsi="Arial" w:cs="Arial"/>
          <w:b/>
          <w:bCs/>
          <w:sz w:val="22"/>
          <w:szCs w:val="22"/>
        </w:rPr>
      </w:pPr>
    </w:p>
    <w:p w14:paraId="41D7662E" w14:textId="77777777" w:rsidR="006C56DC" w:rsidRPr="00750807" w:rsidRDefault="00000000" w:rsidP="006C56DC">
      <w:pPr>
        <w:rPr>
          <w:rFonts w:ascii="Arial" w:hAnsi="Arial" w:cs="Arial"/>
          <w:color w:val="C00000"/>
          <w:sz w:val="22"/>
          <w:szCs w:val="22"/>
        </w:rPr>
      </w:pPr>
      <w:sdt>
        <w:sdtPr>
          <w:rPr>
            <w:rFonts w:ascii="Arial" w:hAnsi="Arial" w:cs="Arial"/>
            <w:sz w:val="22"/>
            <w:szCs w:val="22"/>
          </w:rPr>
          <w:id w:val="-1557230537"/>
          <w14:checkbox>
            <w14:checked w14:val="0"/>
            <w14:checkedState w14:val="2612" w14:font="MS Gothic"/>
            <w14:uncheckedState w14:val="2610" w14:font="MS Gothic"/>
          </w14:checkbox>
        </w:sdtPr>
        <w:sdtContent>
          <w:r w:rsidR="006C56DC" w:rsidRPr="00750807">
            <w:rPr>
              <w:rFonts w:ascii="Segoe UI Symbol" w:eastAsia="MS Gothic" w:hAnsi="Segoe UI Symbol" w:cs="Segoe UI Symbol"/>
              <w:sz w:val="22"/>
              <w:szCs w:val="22"/>
            </w:rPr>
            <w:t>☐</w:t>
          </w:r>
        </w:sdtContent>
      </w:sdt>
      <w:r w:rsidR="006C56DC" w:rsidRPr="00750807">
        <w:rPr>
          <w:rFonts w:ascii="Arial" w:hAnsi="Arial" w:cs="Arial"/>
          <w:sz w:val="22"/>
          <w:szCs w:val="22"/>
        </w:rPr>
        <w:t xml:space="preserve"> </w:t>
      </w:r>
      <w:r w:rsidR="006C56DC" w:rsidRPr="00750807">
        <w:rPr>
          <w:rFonts w:ascii="Arial" w:hAnsi="Arial" w:cs="Arial"/>
          <w:b/>
          <w:bCs/>
          <w:i/>
          <w:iCs/>
          <w:color w:val="595959" w:themeColor="text1" w:themeTint="A6"/>
          <w:sz w:val="22"/>
          <w:szCs w:val="22"/>
        </w:rPr>
        <w:t>This section is not applicable.</w:t>
      </w:r>
      <w:r w:rsidR="006C56DC" w:rsidRPr="00750807">
        <w:rPr>
          <w:rFonts w:ascii="Arial" w:hAnsi="Arial" w:cs="Arial"/>
          <w:color w:val="595959" w:themeColor="text1" w:themeTint="A6"/>
          <w:sz w:val="22"/>
          <w:szCs w:val="22"/>
        </w:rPr>
        <w:t xml:space="preserve"> </w:t>
      </w:r>
    </w:p>
    <w:p w14:paraId="6708A466" w14:textId="77777777" w:rsidR="006C56DC" w:rsidRPr="00750807" w:rsidRDefault="006C56DC" w:rsidP="00A35A77">
      <w:pPr>
        <w:rPr>
          <w:rFonts w:ascii="Arial" w:hAnsi="Arial" w:cs="Arial"/>
          <w:b/>
          <w:bCs/>
          <w:sz w:val="22"/>
          <w:szCs w:val="22"/>
        </w:rPr>
      </w:pPr>
    </w:p>
    <w:p w14:paraId="7DBC808C" w14:textId="5047A33E" w:rsidR="00575555" w:rsidRPr="00750807" w:rsidRDefault="005E193B" w:rsidP="00A35A77">
      <w:pPr>
        <w:pStyle w:val="NoSpacing"/>
        <w:rPr>
          <w:rFonts w:ascii="Arial" w:hAnsi="Arial" w:cs="Arial"/>
        </w:rPr>
      </w:pPr>
      <w:r>
        <w:rPr>
          <w:rFonts w:ascii="Arial" w:hAnsi="Arial" w:cs="Arial"/>
          <w:b/>
          <w:bCs/>
        </w:rPr>
        <w:t>9.</w:t>
      </w:r>
      <w:r w:rsidR="00863038" w:rsidRPr="00750807">
        <w:rPr>
          <w:rFonts w:ascii="Arial" w:hAnsi="Arial" w:cs="Arial"/>
          <w:b/>
          <w:bCs/>
        </w:rPr>
        <w:t xml:space="preserve">1 </w:t>
      </w:r>
      <w:r w:rsidR="00BA7F65" w:rsidRPr="00750807">
        <w:rPr>
          <w:rFonts w:ascii="Arial" w:hAnsi="Arial" w:cs="Arial"/>
          <w:b/>
          <w:bCs/>
        </w:rPr>
        <w:t>Information</w:t>
      </w:r>
      <w:r w:rsidR="00575555" w:rsidRPr="00750807">
        <w:rPr>
          <w:rFonts w:ascii="Arial" w:hAnsi="Arial" w:cs="Arial"/>
          <w:b/>
          <w:bCs/>
        </w:rPr>
        <w:t xml:space="preserve"> related to health or mental health care: </w:t>
      </w:r>
      <w:r w:rsidR="00575555" w:rsidRPr="00750807">
        <w:rPr>
          <w:rFonts w:ascii="Arial" w:hAnsi="Arial" w:cs="Arial"/>
        </w:rPr>
        <w:t>Select all that apply.</w:t>
      </w:r>
    </w:p>
    <w:p w14:paraId="439C6961" w14:textId="590790CA" w:rsidR="00575555" w:rsidRPr="00750807" w:rsidRDefault="00000000" w:rsidP="00A35A77">
      <w:pPr>
        <w:pStyle w:val="NoSpacing"/>
        <w:rPr>
          <w:rFonts w:ascii="Arial" w:hAnsi="Arial" w:cs="Arial"/>
        </w:rPr>
      </w:pPr>
      <w:sdt>
        <w:sdtPr>
          <w:rPr>
            <w:rFonts w:ascii="Arial" w:hAnsi="Arial" w:cs="Arial"/>
          </w:rPr>
          <w:id w:val="1059984920"/>
          <w14:checkbox>
            <w14:checked w14:val="0"/>
            <w14:checkedState w14:val="2612" w14:font="MS Gothic"/>
            <w14:uncheckedState w14:val="2610" w14:font="MS Gothic"/>
          </w14:checkbox>
        </w:sdtPr>
        <w:sdtContent>
          <w:r w:rsidR="00575555" w:rsidRPr="00750807">
            <w:rPr>
              <w:rFonts w:ascii="Segoe UI Symbol" w:eastAsia="MS Gothic" w:hAnsi="Segoe UI Symbol" w:cs="Segoe UI Symbol"/>
            </w:rPr>
            <w:t>☐</w:t>
          </w:r>
        </w:sdtContent>
      </w:sdt>
      <w:r w:rsidR="00575555" w:rsidRPr="00750807">
        <w:rPr>
          <w:rFonts w:ascii="Arial" w:hAnsi="Arial" w:cs="Arial"/>
        </w:rPr>
        <w:t xml:space="preserve"> </w:t>
      </w:r>
      <w:r w:rsidR="00F347BA" w:rsidRPr="00750807">
        <w:rPr>
          <w:rFonts w:ascii="Arial" w:hAnsi="Arial" w:cs="Arial"/>
        </w:rPr>
        <w:t>Derived</w:t>
      </w:r>
      <w:r w:rsidR="00575555" w:rsidRPr="00750807">
        <w:rPr>
          <w:rFonts w:ascii="Arial" w:hAnsi="Arial" w:cs="Arial"/>
        </w:rPr>
        <w:t xml:space="preserve"> from a</w:t>
      </w:r>
      <w:r w:rsidR="009612DA" w:rsidRPr="00750807">
        <w:rPr>
          <w:rFonts w:ascii="Arial" w:hAnsi="Arial" w:cs="Arial"/>
        </w:rPr>
        <w:t xml:space="preserve"> </w:t>
      </w:r>
      <w:r w:rsidR="00575555" w:rsidRPr="00750807">
        <w:rPr>
          <w:rFonts w:ascii="Arial" w:hAnsi="Arial" w:cs="Arial"/>
        </w:rPr>
        <w:t>medical or clinical record</w:t>
      </w:r>
    </w:p>
    <w:p w14:paraId="562AF438" w14:textId="2C2199CF" w:rsidR="007075C3" w:rsidRPr="00750807" w:rsidRDefault="00000000" w:rsidP="00A35A77">
      <w:pPr>
        <w:pStyle w:val="NoSpacing"/>
        <w:rPr>
          <w:rFonts w:ascii="Arial" w:hAnsi="Arial" w:cs="Arial"/>
        </w:rPr>
      </w:pPr>
      <w:sdt>
        <w:sdtPr>
          <w:rPr>
            <w:rFonts w:ascii="Arial" w:hAnsi="Arial" w:cs="Arial"/>
          </w:rPr>
          <w:id w:val="221560755"/>
          <w14:checkbox>
            <w14:checked w14:val="0"/>
            <w14:checkedState w14:val="2612" w14:font="MS Gothic"/>
            <w14:uncheckedState w14:val="2610" w14:font="MS Gothic"/>
          </w14:checkbox>
        </w:sdtPr>
        <w:sdtContent>
          <w:r w:rsidR="007075C3" w:rsidRPr="00750807">
            <w:rPr>
              <w:rFonts w:ascii="Segoe UI Symbol" w:eastAsia="MS Gothic" w:hAnsi="Segoe UI Symbol" w:cs="Segoe UI Symbol"/>
            </w:rPr>
            <w:t>☐</w:t>
          </w:r>
        </w:sdtContent>
      </w:sdt>
      <w:r w:rsidR="007075C3" w:rsidRPr="00750807">
        <w:rPr>
          <w:rFonts w:ascii="Arial" w:hAnsi="Arial" w:cs="Arial"/>
        </w:rPr>
        <w:t xml:space="preserve"> </w:t>
      </w:r>
      <w:r w:rsidR="00F347BA" w:rsidRPr="00750807">
        <w:rPr>
          <w:rFonts w:ascii="Arial" w:hAnsi="Arial" w:cs="Arial"/>
        </w:rPr>
        <w:t>Derived</w:t>
      </w:r>
      <w:r w:rsidR="007075C3" w:rsidRPr="00750807">
        <w:rPr>
          <w:rFonts w:ascii="Arial" w:hAnsi="Arial" w:cs="Arial"/>
        </w:rPr>
        <w:t xml:space="preserve"> from </w:t>
      </w:r>
      <w:r w:rsidR="009133C1" w:rsidRPr="00750807">
        <w:rPr>
          <w:rFonts w:ascii="Arial" w:hAnsi="Arial" w:cs="Arial"/>
        </w:rPr>
        <w:t>observation of clinical care</w:t>
      </w:r>
    </w:p>
    <w:p w14:paraId="62838514" w14:textId="201662BB" w:rsidR="00575555" w:rsidRPr="00750807" w:rsidRDefault="00000000" w:rsidP="00A35A77">
      <w:pPr>
        <w:pStyle w:val="NoSpacing"/>
        <w:rPr>
          <w:rFonts w:ascii="Arial" w:hAnsi="Arial" w:cs="Arial"/>
        </w:rPr>
      </w:pPr>
      <w:sdt>
        <w:sdtPr>
          <w:rPr>
            <w:rFonts w:ascii="Arial" w:hAnsi="Arial" w:cs="Arial"/>
          </w:rPr>
          <w:id w:val="-189683434"/>
          <w14:checkbox>
            <w14:checked w14:val="0"/>
            <w14:checkedState w14:val="2612" w14:font="MS Gothic"/>
            <w14:uncheckedState w14:val="2610" w14:font="MS Gothic"/>
          </w14:checkbox>
        </w:sdtPr>
        <w:sdtContent>
          <w:r w:rsidR="00575555" w:rsidRPr="00750807">
            <w:rPr>
              <w:rFonts w:ascii="Segoe UI Symbol" w:eastAsia="MS Gothic" w:hAnsi="Segoe UI Symbol" w:cs="Segoe UI Symbol"/>
            </w:rPr>
            <w:t>☐</w:t>
          </w:r>
        </w:sdtContent>
      </w:sdt>
      <w:r w:rsidR="00575555" w:rsidRPr="00750807">
        <w:rPr>
          <w:rFonts w:ascii="Arial" w:hAnsi="Arial" w:cs="Arial"/>
        </w:rPr>
        <w:t xml:space="preserve"> Created or collected as part of health or mental health care</w:t>
      </w:r>
    </w:p>
    <w:p w14:paraId="6A953E1C" w14:textId="23A6F0F5" w:rsidR="00575555" w:rsidRPr="00750807" w:rsidRDefault="00000000" w:rsidP="00A35A77">
      <w:pPr>
        <w:pStyle w:val="NoSpacing"/>
        <w:rPr>
          <w:rFonts w:ascii="Arial" w:hAnsi="Arial" w:cs="Arial"/>
        </w:rPr>
      </w:pPr>
      <w:sdt>
        <w:sdtPr>
          <w:rPr>
            <w:rFonts w:ascii="Arial" w:hAnsi="Arial" w:cs="Arial"/>
          </w:rPr>
          <w:id w:val="368190845"/>
          <w14:checkbox>
            <w14:checked w14:val="0"/>
            <w14:checkedState w14:val="2612" w14:font="MS Gothic"/>
            <w14:uncheckedState w14:val="2610" w14:font="MS Gothic"/>
          </w14:checkbox>
        </w:sdtPr>
        <w:sdtContent>
          <w:r w:rsidR="00575555" w:rsidRPr="00750807">
            <w:rPr>
              <w:rFonts w:ascii="Segoe UI Symbol" w:eastAsia="MS Gothic" w:hAnsi="Segoe UI Symbol" w:cs="Segoe UI Symbol"/>
            </w:rPr>
            <w:t>☐</w:t>
          </w:r>
        </w:sdtContent>
      </w:sdt>
      <w:r w:rsidR="00575555" w:rsidRPr="00750807">
        <w:rPr>
          <w:rFonts w:ascii="Arial" w:hAnsi="Arial" w:cs="Arial"/>
        </w:rPr>
        <w:t xml:space="preserve"> Used to make healthcare or mental healthcare decisions and/or provided to other healthcare professionals</w:t>
      </w:r>
    </w:p>
    <w:p w14:paraId="7A7C9CF2" w14:textId="2BCD1528" w:rsidR="00575555" w:rsidRPr="00750807" w:rsidRDefault="00000000" w:rsidP="00A35A77">
      <w:pPr>
        <w:pStyle w:val="NoSpacing"/>
        <w:rPr>
          <w:rFonts w:ascii="Arial" w:hAnsi="Arial" w:cs="Arial"/>
        </w:rPr>
      </w:pPr>
      <w:sdt>
        <w:sdtPr>
          <w:rPr>
            <w:rFonts w:ascii="Arial" w:hAnsi="Arial" w:cs="Arial"/>
          </w:rPr>
          <w:id w:val="1760092380"/>
          <w14:checkbox>
            <w14:checked w14:val="0"/>
            <w14:checkedState w14:val="2612" w14:font="MS Gothic"/>
            <w14:uncheckedState w14:val="2610" w14:font="MS Gothic"/>
          </w14:checkbox>
        </w:sdtPr>
        <w:sdtContent>
          <w:r w:rsidR="00575555" w:rsidRPr="00750807">
            <w:rPr>
              <w:rFonts w:ascii="Segoe UI Symbol" w:eastAsia="MS Gothic" w:hAnsi="Segoe UI Symbol" w:cs="Segoe UI Symbol"/>
            </w:rPr>
            <w:t>☐</w:t>
          </w:r>
        </w:sdtContent>
      </w:sdt>
      <w:r w:rsidR="00575555" w:rsidRPr="00750807">
        <w:rPr>
          <w:rFonts w:ascii="Arial" w:hAnsi="Arial" w:cs="Arial"/>
        </w:rPr>
        <w:t xml:space="preserve"> Research </w:t>
      </w:r>
      <w:r w:rsidR="00BA7F65" w:rsidRPr="00750807">
        <w:rPr>
          <w:rFonts w:ascii="Arial" w:hAnsi="Arial" w:cs="Arial"/>
        </w:rPr>
        <w:t>information</w:t>
      </w:r>
      <w:r w:rsidR="00575555" w:rsidRPr="00750807">
        <w:rPr>
          <w:rFonts w:ascii="Arial" w:hAnsi="Arial" w:cs="Arial"/>
        </w:rPr>
        <w:t xml:space="preserve"> will be entered into the participants’ medical or clinical record</w:t>
      </w:r>
    </w:p>
    <w:p w14:paraId="37CD0376" w14:textId="77777777" w:rsidR="00B16C6D" w:rsidRPr="00750807" w:rsidRDefault="00B16C6D" w:rsidP="00A35A77">
      <w:pPr>
        <w:pStyle w:val="NoSpacing"/>
        <w:ind w:left="720"/>
        <w:rPr>
          <w:rFonts w:ascii="Arial" w:hAnsi="Arial" w:cs="Arial"/>
        </w:rPr>
      </w:pPr>
    </w:p>
    <w:p w14:paraId="1E423E28" w14:textId="43D8E325" w:rsidR="00006A75" w:rsidRPr="00750807" w:rsidRDefault="005E193B" w:rsidP="00A35A77">
      <w:pPr>
        <w:rPr>
          <w:rFonts w:ascii="Arial" w:hAnsi="Arial" w:cs="Arial"/>
          <w:sz w:val="22"/>
          <w:szCs w:val="22"/>
        </w:rPr>
      </w:pPr>
      <w:r>
        <w:rPr>
          <w:rFonts w:ascii="Arial" w:hAnsi="Arial" w:cs="Arial"/>
          <w:b/>
          <w:bCs/>
          <w:sz w:val="22"/>
          <w:szCs w:val="22"/>
        </w:rPr>
        <w:t>9</w:t>
      </w:r>
      <w:r w:rsidR="00863038" w:rsidRPr="00750807">
        <w:rPr>
          <w:rFonts w:ascii="Arial" w:hAnsi="Arial" w:cs="Arial"/>
          <w:b/>
          <w:bCs/>
          <w:sz w:val="22"/>
          <w:szCs w:val="22"/>
        </w:rPr>
        <w:t>.2</w:t>
      </w:r>
      <w:r w:rsidR="00091922" w:rsidRPr="00750807">
        <w:rPr>
          <w:rFonts w:ascii="Arial" w:hAnsi="Arial" w:cs="Arial"/>
          <w:b/>
          <w:bCs/>
          <w:sz w:val="22"/>
          <w:szCs w:val="22"/>
        </w:rPr>
        <w:t xml:space="preserve"> </w:t>
      </w:r>
      <w:r w:rsidR="000A04B7" w:rsidRPr="00750807">
        <w:rPr>
          <w:rFonts w:ascii="Arial" w:hAnsi="Arial" w:cs="Arial"/>
          <w:b/>
          <w:bCs/>
          <w:sz w:val="22"/>
          <w:szCs w:val="22"/>
        </w:rPr>
        <w:t>HIPAA</w:t>
      </w:r>
      <w:r w:rsidR="001F2C43" w:rsidRPr="00750807">
        <w:rPr>
          <w:rFonts w:ascii="Arial" w:hAnsi="Arial" w:cs="Arial"/>
          <w:b/>
          <w:bCs/>
          <w:sz w:val="22"/>
          <w:szCs w:val="22"/>
        </w:rPr>
        <w:t xml:space="preserve"> </w:t>
      </w:r>
      <w:r w:rsidR="000A04B7" w:rsidRPr="00750807">
        <w:rPr>
          <w:rFonts w:ascii="Arial" w:hAnsi="Arial" w:cs="Arial"/>
          <w:b/>
          <w:bCs/>
          <w:sz w:val="22"/>
          <w:szCs w:val="22"/>
        </w:rPr>
        <w:t>Authorization</w:t>
      </w:r>
      <w:r w:rsidR="001F2C43" w:rsidRPr="00750807">
        <w:rPr>
          <w:rFonts w:ascii="Arial" w:hAnsi="Arial" w:cs="Arial"/>
          <w:b/>
          <w:bCs/>
          <w:sz w:val="22"/>
          <w:szCs w:val="22"/>
        </w:rPr>
        <w:t>:</w:t>
      </w:r>
      <w:r w:rsidR="001F2C43" w:rsidRPr="00750807">
        <w:rPr>
          <w:rFonts w:ascii="Arial" w:hAnsi="Arial" w:cs="Arial"/>
          <w:sz w:val="22"/>
          <w:szCs w:val="22"/>
        </w:rPr>
        <w:t xml:space="preserve"> Select all that apply and address the required action, as applicable.</w:t>
      </w:r>
    </w:p>
    <w:p w14:paraId="598DA543" w14:textId="02D41BFC" w:rsidR="001F2C43" w:rsidRPr="00750807" w:rsidRDefault="001F2C43" w:rsidP="00A35A77">
      <w:pPr>
        <w:rPr>
          <w:rFonts w:ascii="Arial" w:hAnsi="Arial" w:cs="Arial"/>
          <w:sz w:val="22"/>
          <w:szCs w:val="22"/>
        </w:rPr>
      </w:pPr>
      <w:r w:rsidRPr="00750807">
        <w:rPr>
          <w:rFonts w:ascii="Arial" w:hAnsi="Arial" w:cs="Arial"/>
          <w:sz w:val="22"/>
          <w:szCs w:val="22"/>
        </w:rPr>
        <w:t xml:space="preserve"> </w:t>
      </w:r>
    </w:p>
    <w:tbl>
      <w:tblPr>
        <w:tblStyle w:val="TableGrid"/>
        <w:tblW w:w="10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264"/>
        <w:gridCol w:w="5156"/>
      </w:tblGrid>
      <w:tr w:rsidR="004277D1" w:rsidRPr="00750807" w14:paraId="1C3AA7E4" w14:textId="77777777" w:rsidTr="00F84743">
        <w:trPr>
          <w:tblHeader/>
        </w:trPr>
        <w:tc>
          <w:tcPr>
            <w:tcW w:w="406" w:type="dxa"/>
            <w:shd w:val="clear" w:color="auto" w:fill="009443"/>
            <w:vAlign w:val="center"/>
          </w:tcPr>
          <w:p w14:paraId="5A744725" w14:textId="4D0851F6" w:rsidR="001F2C43" w:rsidRPr="00750807" w:rsidRDefault="001F2C43" w:rsidP="00A35A77">
            <w:pPr>
              <w:jc w:val="center"/>
              <w:rPr>
                <w:rFonts w:ascii="Arial" w:hAnsi="Arial" w:cs="Arial"/>
                <w:b/>
                <w:bCs/>
                <w:color w:val="000000" w:themeColor="text1"/>
                <w:sz w:val="22"/>
                <w:szCs w:val="22"/>
              </w:rPr>
            </w:pPr>
          </w:p>
        </w:tc>
        <w:tc>
          <w:tcPr>
            <w:tcW w:w="5264" w:type="dxa"/>
            <w:shd w:val="clear" w:color="auto" w:fill="009443"/>
            <w:vAlign w:val="center"/>
          </w:tcPr>
          <w:p w14:paraId="39DA2D36" w14:textId="4C211800" w:rsidR="001F2C43" w:rsidRPr="00750807" w:rsidRDefault="000A04B7" w:rsidP="00A35A77">
            <w:pPr>
              <w:jc w:val="center"/>
              <w:rPr>
                <w:rFonts w:ascii="Arial" w:hAnsi="Arial" w:cs="Arial"/>
                <w:b/>
                <w:bCs/>
                <w:color w:val="000000" w:themeColor="text1"/>
                <w:sz w:val="22"/>
                <w:szCs w:val="22"/>
              </w:rPr>
            </w:pPr>
            <w:r w:rsidRPr="00750807">
              <w:rPr>
                <w:rFonts w:ascii="Arial" w:hAnsi="Arial" w:cs="Arial"/>
                <w:b/>
                <w:bCs/>
                <w:color w:val="000000" w:themeColor="text1"/>
                <w:sz w:val="22"/>
                <w:szCs w:val="22"/>
              </w:rPr>
              <w:t>HIPAA Authorization</w:t>
            </w:r>
            <w:r w:rsidR="001F2C43" w:rsidRPr="00750807">
              <w:rPr>
                <w:rFonts w:ascii="Arial" w:hAnsi="Arial" w:cs="Arial"/>
                <w:b/>
                <w:bCs/>
                <w:color w:val="000000" w:themeColor="text1"/>
                <w:sz w:val="22"/>
                <w:szCs w:val="22"/>
              </w:rPr>
              <w:t xml:space="preserve"> Methods </w:t>
            </w:r>
          </w:p>
        </w:tc>
        <w:tc>
          <w:tcPr>
            <w:tcW w:w="5156" w:type="dxa"/>
            <w:shd w:val="clear" w:color="auto" w:fill="009443"/>
            <w:vAlign w:val="center"/>
          </w:tcPr>
          <w:p w14:paraId="02053122" w14:textId="77777777" w:rsidR="001F2C43" w:rsidRPr="00750807" w:rsidRDefault="001F2C43" w:rsidP="00A35A77">
            <w:pPr>
              <w:jc w:val="center"/>
              <w:rPr>
                <w:rFonts w:ascii="Arial" w:hAnsi="Arial" w:cs="Arial"/>
                <w:b/>
                <w:bCs/>
                <w:color w:val="000000" w:themeColor="text1"/>
                <w:sz w:val="22"/>
                <w:szCs w:val="22"/>
              </w:rPr>
            </w:pPr>
            <w:r w:rsidRPr="00750807">
              <w:rPr>
                <w:rFonts w:ascii="Arial" w:hAnsi="Arial" w:cs="Arial"/>
                <w:b/>
                <w:bCs/>
                <w:color w:val="000000" w:themeColor="text1"/>
                <w:sz w:val="22"/>
                <w:szCs w:val="22"/>
              </w:rPr>
              <w:t>Required Action</w:t>
            </w:r>
          </w:p>
        </w:tc>
      </w:tr>
      <w:tr w:rsidR="00F84743" w:rsidRPr="00750807" w14:paraId="16E27562" w14:textId="77777777" w:rsidTr="00F84743">
        <w:trPr>
          <w:trHeight w:val="511"/>
        </w:trPr>
        <w:sdt>
          <w:sdtPr>
            <w:rPr>
              <w:rFonts w:ascii="Arial" w:hAnsi="Arial" w:cs="Arial"/>
              <w:sz w:val="22"/>
              <w:szCs w:val="22"/>
            </w:rPr>
            <w:id w:val="175855242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14794B3" w14:textId="77777777" w:rsidR="001F2C43" w:rsidRPr="00750807" w:rsidRDefault="001F2C43"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02204A5B" w14:textId="6C05D67D" w:rsidR="001F2C43" w:rsidRPr="00750807" w:rsidRDefault="001F2C43" w:rsidP="00A35A77">
            <w:pPr>
              <w:rPr>
                <w:rFonts w:ascii="Arial" w:hAnsi="Arial" w:cs="Arial"/>
                <w:sz w:val="22"/>
                <w:szCs w:val="22"/>
              </w:rPr>
            </w:pPr>
            <w:r w:rsidRPr="00750807">
              <w:rPr>
                <w:rFonts w:ascii="Arial" w:hAnsi="Arial" w:cs="Arial"/>
                <w:sz w:val="22"/>
                <w:szCs w:val="22"/>
                <w:shd w:val="clear" w:color="auto" w:fill="FFFFFF"/>
              </w:rPr>
              <w:t xml:space="preserve">Signed </w:t>
            </w:r>
            <w:r w:rsidR="00E76CA2" w:rsidRPr="00750807">
              <w:rPr>
                <w:rFonts w:ascii="Arial" w:hAnsi="Arial" w:cs="Arial"/>
                <w:sz w:val="22"/>
                <w:szCs w:val="22"/>
                <w:shd w:val="clear" w:color="auto" w:fill="FFFFFF"/>
              </w:rPr>
              <w:t xml:space="preserve">HIPAA </w:t>
            </w:r>
            <w:r w:rsidR="000A04B7" w:rsidRPr="00750807">
              <w:rPr>
                <w:rFonts w:ascii="Arial" w:hAnsi="Arial" w:cs="Arial"/>
                <w:sz w:val="22"/>
                <w:szCs w:val="22"/>
                <w:shd w:val="clear" w:color="auto" w:fill="FFFFFF"/>
              </w:rPr>
              <w:t>authorization</w:t>
            </w:r>
            <w:r w:rsidRPr="00750807">
              <w:rPr>
                <w:rFonts w:ascii="Arial" w:hAnsi="Arial" w:cs="Arial"/>
                <w:sz w:val="22"/>
                <w:szCs w:val="22"/>
                <w:shd w:val="clear" w:color="auto" w:fill="FFFFFF"/>
              </w:rPr>
              <w:t xml:space="preserve"> </w:t>
            </w:r>
            <w:r w:rsidR="00A07CB5" w:rsidRPr="00750807">
              <w:rPr>
                <w:rFonts w:ascii="Arial" w:hAnsi="Arial" w:cs="Arial"/>
                <w:sz w:val="22"/>
                <w:szCs w:val="22"/>
                <w:shd w:val="clear" w:color="auto" w:fill="FFFFFF"/>
              </w:rPr>
              <w:t>(</w:t>
            </w:r>
            <w:r w:rsidRPr="00750807">
              <w:rPr>
                <w:rFonts w:ascii="Arial" w:hAnsi="Arial" w:cs="Arial"/>
                <w:sz w:val="22"/>
                <w:szCs w:val="22"/>
                <w:shd w:val="clear" w:color="auto" w:fill="FFFFFF"/>
              </w:rPr>
              <w:t>participant or Legally Authorized Representative</w:t>
            </w:r>
            <w:r w:rsidR="00E76CA2" w:rsidRPr="00750807">
              <w:rPr>
                <w:rFonts w:ascii="Arial" w:hAnsi="Arial" w:cs="Arial"/>
                <w:sz w:val="22"/>
                <w:szCs w:val="22"/>
                <w:shd w:val="clear" w:color="auto" w:fill="FFFFFF"/>
              </w:rPr>
              <w:t>)</w:t>
            </w:r>
          </w:p>
        </w:tc>
        <w:tc>
          <w:tcPr>
            <w:tcW w:w="5156" w:type="dxa"/>
            <w:tcBorders>
              <w:top w:val="dashed" w:sz="8" w:space="0" w:color="1F5A87"/>
              <w:bottom w:val="dashed" w:sz="8" w:space="0" w:color="1F5A87"/>
            </w:tcBorders>
            <w:vAlign w:val="center"/>
          </w:tcPr>
          <w:p w14:paraId="2BD148CC" w14:textId="5DA5A67A" w:rsidR="001F2C43" w:rsidRPr="00750807" w:rsidRDefault="00F616F5" w:rsidP="00A35A77">
            <w:pPr>
              <w:rPr>
                <w:rFonts w:ascii="Arial" w:hAnsi="Arial" w:cs="Arial"/>
                <w:sz w:val="22"/>
                <w:szCs w:val="22"/>
              </w:rPr>
            </w:pPr>
            <w:r w:rsidRPr="00750807">
              <w:rPr>
                <w:rFonts w:ascii="Arial" w:hAnsi="Arial" w:cs="Arial"/>
                <w:sz w:val="22"/>
                <w:szCs w:val="22"/>
              </w:rPr>
              <w:t>Attach</w:t>
            </w:r>
            <w:r w:rsidR="00271A20" w:rsidRPr="00750807">
              <w:rPr>
                <w:rFonts w:ascii="Arial" w:hAnsi="Arial" w:cs="Arial"/>
                <w:sz w:val="22"/>
                <w:szCs w:val="22"/>
              </w:rPr>
              <w:t xml:space="preserve"> the </w:t>
            </w:r>
            <w:hyperlink r:id="rId30" w:history="1">
              <w:r w:rsidR="00161BB2" w:rsidRPr="00750807">
                <w:rPr>
                  <w:rStyle w:val="Hyperlink"/>
                  <w:rFonts w:ascii="Arial" w:hAnsi="Arial" w:cs="Arial"/>
                  <w:sz w:val="22"/>
                  <w:szCs w:val="22"/>
                </w:rPr>
                <w:t>UCI HIPAA Research Authorization</w:t>
              </w:r>
            </w:hyperlink>
          </w:p>
        </w:tc>
      </w:tr>
      <w:tr w:rsidR="00F84743" w:rsidRPr="00750807" w14:paraId="7F7F64FA" w14:textId="77777777" w:rsidTr="00F84743">
        <w:trPr>
          <w:trHeight w:val="511"/>
        </w:trPr>
        <w:sdt>
          <w:sdtPr>
            <w:rPr>
              <w:rFonts w:ascii="Arial" w:hAnsi="Arial" w:cs="Arial"/>
              <w:sz w:val="22"/>
              <w:szCs w:val="22"/>
            </w:rPr>
            <w:id w:val="59375806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8C9CF34" w14:textId="77777777" w:rsidR="001F2C43" w:rsidRPr="00750807" w:rsidRDefault="001F2C43"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611EBE1A" w14:textId="58B810B6" w:rsidR="001F2C43" w:rsidRPr="00750807" w:rsidRDefault="00F971AD" w:rsidP="00A35A77">
            <w:pPr>
              <w:rPr>
                <w:rFonts w:ascii="Arial" w:hAnsi="Arial" w:cs="Arial"/>
                <w:sz w:val="22"/>
                <w:szCs w:val="22"/>
              </w:rPr>
            </w:pPr>
            <w:r w:rsidRPr="00750807">
              <w:rPr>
                <w:rFonts w:ascii="Arial" w:hAnsi="Arial" w:cs="Arial"/>
                <w:sz w:val="22"/>
                <w:szCs w:val="22"/>
                <w:shd w:val="clear" w:color="auto" w:fill="FFFFFF"/>
              </w:rPr>
              <w:t xml:space="preserve">Partially </w:t>
            </w:r>
            <w:r w:rsidR="00ED7667" w:rsidRPr="00750807">
              <w:rPr>
                <w:rFonts w:ascii="Arial" w:hAnsi="Arial" w:cs="Arial"/>
                <w:sz w:val="22"/>
                <w:szCs w:val="22"/>
                <w:shd w:val="clear" w:color="auto" w:fill="FFFFFF"/>
              </w:rPr>
              <w:t>w</w:t>
            </w:r>
            <w:r w:rsidR="001F2C43" w:rsidRPr="00750807">
              <w:rPr>
                <w:rFonts w:ascii="Arial" w:hAnsi="Arial" w:cs="Arial"/>
                <w:sz w:val="22"/>
                <w:szCs w:val="22"/>
                <w:shd w:val="clear" w:color="auto" w:fill="FFFFFF"/>
              </w:rPr>
              <w:t xml:space="preserve">aive </w:t>
            </w:r>
            <w:r w:rsidR="00E76CA2" w:rsidRPr="00750807">
              <w:rPr>
                <w:rFonts w:ascii="Arial" w:hAnsi="Arial" w:cs="Arial"/>
                <w:sz w:val="22"/>
                <w:szCs w:val="22"/>
                <w:shd w:val="clear" w:color="auto" w:fill="FFFFFF"/>
              </w:rPr>
              <w:t>HIPAA</w:t>
            </w:r>
            <w:r w:rsidR="001F2C43" w:rsidRPr="00750807">
              <w:rPr>
                <w:rFonts w:ascii="Arial" w:hAnsi="Arial" w:cs="Arial"/>
                <w:sz w:val="22"/>
                <w:szCs w:val="22"/>
                <w:shd w:val="clear" w:color="auto" w:fill="FFFFFF"/>
              </w:rPr>
              <w:t xml:space="preserve"> </w:t>
            </w:r>
            <w:r w:rsidR="00ED7667" w:rsidRPr="00750807">
              <w:rPr>
                <w:rFonts w:ascii="Arial" w:hAnsi="Arial" w:cs="Arial"/>
                <w:sz w:val="22"/>
                <w:szCs w:val="22"/>
                <w:shd w:val="clear" w:color="auto" w:fill="FFFFFF"/>
              </w:rPr>
              <w:t>authorization</w:t>
            </w:r>
            <w:r w:rsidR="005E6527" w:rsidRPr="00750807">
              <w:rPr>
                <w:rFonts w:ascii="Arial" w:hAnsi="Arial" w:cs="Arial"/>
                <w:sz w:val="22"/>
                <w:szCs w:val="22"/>
                <w:shd w:val="clear" w:color="auto" w:fill="FFFFFF"/>
              </w:rPr>
              <w:t xml:space="preserve"> for screening and recruitment purposes</w:t>
            </w:r>
            <w:r w:rsidR="005D132E" w:rsidRPr="00750807">
              <w:rPr>
                <w:rFonts w:ascii="Arial" w:hAnsi="Arial" w:cs="Arial"/>
                <w:sz w:val="22"/>
                <w:szCs w:val="22"/>
                <w:shd w:val="clear" w:color="auto" w:fill="FFFFFF"/>
              </w:rPr>
              <w:t xml:space="preserve">. </w:t>
            </w:r>
            <w:r w:rsidR="001F2C43" w:rsidRPr="00750807">
              <w:rPr>
                <w:rFonts w:ascii="Arial" w:hAnsi="Arial" w:cs="Arial"/>
                <w:sz w:val="22"/>
                <w:szCs w:val="22"/>
                <w:shd w:val="clear" w:color="auto" w:fill="FFFFFF"/>
              </w:rPr>
              <w:t xml:space="preserve"> </w:t>
            </w:r>
          </w:p>
        </w:tc>
        <w:tc>
          <w:tcPr>
            <w:tcW w:w="5156" w:type="dxa"/>
            <w:tcBorders>
              <w:top w:val="dashed" w:sz="8" w:space="0" w:color="1F5A87"/>
              <w:bottom w:val="dashed" w:sz="8" w:space="0" w:color="1F5A87"/>
            </w:tcBorders>
            <w:vAlign w:val="center"/>
          </w:tcPr>
          <w:p w14:paraId="25C48718" w14:textId="36F08451" w:rsidR="001F2C43" w:rsidRPr="00750807" w:rsidRDefault="00DB1B26" w:rsidP="00A35A77">
            <w:pPr>
              <w:rPr>
                <w:rFonts w:ascii="Arial" w:hAnsi="Arial" w:cs="Arial"/>
                <w:sz w:val="22"/>
                <w:szCs w:val="22"/>
                <w:highlight w:val="yellow"/>
              </w:rPr>
            </w:pPr>
            <w:r w:rsidRPr="00750807">
              <w:rPr>
                <w:rFonts w:ascii="Arial" w:hAnsi="Arial" w:cs="Arial"/>
                <w:sz w:val="22"/>
                <w:szCs w:val="22"/>
              </w:rPr>
              <w:t>Attach</w:t>
            </w:r>
            <w:r w:rsidR="00271A20" w:rsidRPr="00750807">
              <w:rPr>
                <w:rFonts w:ascii="Arial" w:hAnsi="Arial" w:cs="Arial"/>
                <w:sz w:val="22"/>
                <w:szCs w:val="22"/>
              </w:rPr>
              <w:t xml:space="preserve"> the </w:t>
            </w:r>
            <w:hyperlink r:id="rId31" w:history="1">
              <w:r w:rsidR="007329E4" w:rsidRPr="00750807">
                <w:rPr>
                  <w:rStyle w:val="Hyperlink"/>
                  <w:rFonts w:ascii="Arial" w:hAnsi="Arial" w:cs="Arial"/>
                  <w:sz w:val="22"/>
                  <w:szCs w:val="22"/>
                </w:rPr>
                <w:t>PI WORKSHEET - HIPAA Waiver of Authorization</w:t>
              </w:r>
            </w:hyperlink>
          </w:p>
        </w:tc>
      </w:tr>
      <w:tr w:rsidR="00F84743" w:rsidRPr="00750807" w14:paraId="42C73C32" w14:textId="77777777" w:rsidTr="000B2067">
        <w:trPr>
          <w:trHeight w:val="288"/>
        </w:trPr>
        <w:sdt>
          <w:sdtPr>
            <w:rPr>
              <w:rFonts w:ascii="Arial" w:hAnsi="Arial" w:cs="Arial"/>
              <w:sz w:val="22"/>
              <w:szCs w:val="22"/>
            </w:rPr>
            <w:id w:val="-1903900056"/>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5551D30A" w14:textId="77777777" w:rsidR="001F2C43" w:rsidRPr="00750807" w:rsidRDefault="001F2C43"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264" w:type="dxa"/>
            <w:tcBorders>
              <w:bottom w:val="dashed" w:sz="8" w:space="0" w:color="1F5A87"/>
            </w:tcBorders>
            <w:vAlign w:val="center"/>
          </w:tcPr>
          <w:p w14:paraId="3F1A092A" w14:textId="3B70C4F3" w:rsidR="001F2C43" w:rsidRPr="00750807" w:rsidRDefault="003E2521" w:rsidP="00A35A77">
            <w:pPr>
              <w:rPr>
                <w:rFonts w:ascii="Arial" w:hAnsi="Arial" w:cs="Arial"/>
                <w:sz w:val="22"/>
                <w:szCs w:val="22"/>
              </w:rPr>
            </w:pPr>
            <w:r w:rsidRPr="00750807">
              <w:rPr>
                <w:rFonts w:ascii="Arial" w:hAnsi="Arial" w:cs="Arial"/>
                <w:sz w:val="22"/>
                <w:szCs w:val="22"/>
                <w:shd w:val="clear" w:color="auto" w:fill="FFFFFF"/>
              </w:rPr>
              <w:t>No</w:t>
            </w:r>
            <w:r w:rsidR="001F2C43" w:rsidRPr="00750807">
              <w:rPr>
                <w:rFonts w:ascii="Arial" w:hAnsi="Arial" w:cs="Arial"/>
                <w:sz w:val="22"/>
                <w:szCs w:val="22"/>
                <w:shd w:val="clear" w:color="auto" w:fill="FFFFFF"/>
              </w:rPr>
              <w:t xml:space="preserve"> </w:t>
            </w:r>
            <w:r w:rsidR="00E76CA2" w:rsidRPr="00750807">
              <w:rPr>
                <w:rFonts w:ascii="Arial" w:hAnsi="Arial" w:cs="Arial"/>
                <w:sz w:val="22"/>
                <w:szCs w:val="22"/>
                <w:shd w:val="clear" w:color="auto" w:fill="FFFFFF"/>
              </w:rPr>
              <w:t>HIPAA authorization</w:t>
            </w:r>
            <w:r w:rsidR="007F2728" w:rsidRPr="00750807">
              <w:rPr>
                <w:rFonts w:ascii="Arial" w:hAnsi="Arial" w:cs="Arial"/>
                <w:sz w:val="22"/>
                <w:szCs w:val="22"/>
                <w:shd w:val="clear" w:color="auto" w:fill="FFFFFF"/>
              </w:rPr>
              <w:t xml:space="preserve"> </w:t>
            </w:r>
          </w:p>
        </w:tc>
        <w:tc>
          <w:tcPr>
            <w:tcW w:w="5156" w:type="dxa"/>
            <w:tcBorders>
              <w:bottom w:val="dashed" w:sz="8" w:space="0" w:color="1F5A87"/>
            </w:tcBorders>
            <w:vAlign w:val="center"/>
          </w:tcPr>
          <w:p w14:paraId="64DE64A0" w14:textId="4410E3C7" w:rsidR="001F2C43" w:rsidRPr="00750807" w:rsidRDefault="007329E4" w:rsidP="00A35A77">
            <w:pPr>
              <w:rPr>
                <w:rFonts w:ascii="Arial" w:hAnsi="Arial" w:cs="Arial"/>
                <w:sz w:val="22"/>
                <w:szCs w:val="22"/>
              </w:rPr>
            </w:pPr>
            <w:r w:rsidRPr="00750807">
              <w:rPr>
                <w:rFonts w:ascii="Arial" w:hAnsi="Arial" w:cs="Arial"/>
                <w:sz w:val="22"/>
                <w:szCs w:val="22"/>
              </w:rPr>
              <w:t xml:space="preserve">Attach the </w:t>
            </w:r>
            <w:hyperlink r:id="rId32" w:history="1">
              <w:r w:rsidRPr="00750807">
                <w:rPr>
                  <w:rStyle w:val="Hyperlink"/>
                  <w:rFonts w:ascii="Arial" w:hAnsi="Arial" w:cs="Arial"/>
                  <w:sz w:val="22"/>
                  <w:szCs w:val="22"/>
                </w:rPr>
                <w:t>PI WORKSHEET - HIPAA Waiver of Authorization</w:t>
              </w:r>
            </w:hyperlink>
          </w:p>
        </w:tc>
      </w:tr>
    </w:tbl>
    <w:p w14:paraId="0A72A8E4" w14:textId="77777777" w:rsidR="00A11D4D" w:rsidRPr="00750807" w:rsidRDefault="00A11D4D" w:rsidP="00A35A77">
      <w:pPr>
        <w:rPr>
          <w:rFonts w:ascii="Arial" w:hAnsi="Arial" w:cs="Arial"/>
          <w:sz w:val="22"/>
          <w:szCs w:val="22"/>
        </w:rPr>
      </w:pPr>
    </w:p>
    <w:p w14:paraId="38D41AF0" w14:textId="6E4B94DC" w:rsidR="00362434" w:rsidRPr="00750807" w:rsidRDefault="00362434" w:rsidP="005E193B">
      <w:pPr>
        <w:pStyle w:val="IRBProtocolSectionHeader"/>
        <w:numPr>
          <w:ilvl w:val="0"/>
          <w:numId w:val="55"/>
        </w:numPr>
        <w:shd w:val="clear" w:color="auto" w:fill="255799"/>
        <w:spacing w:before="0" w:after="0"/>
        <w:ind w:left="360"/>
        <w:rPr>
          <w:rFonts w:ascii="Arial" w:hAnsi="Arial" w:cs="Arial"/>
          <w:sz w:val="22"/>
          <w:szCs w:val="22"/>
        </w:rPr>
      </w:pPr>
      <w:r w:rsidRPr="00750807">
        <w:rPr>
          <w:rFonts w:ascii="Arial" w:hAnsi="Arial" w:cs="Arial"/>
          <w:sz w:val="22"/>
          <w:szCs w:val="22"/>
        </w:rPr>
        <w:t xml:space="preserve"> </w:t>
      </w:r>
      <w:r w:rsidR="00D060C9" w:rsidRPr="00750807">
        <w:rPr>
          <w:rFonts w:ascii="Arial" w:hAnsi="Arial" w:cs="Arial"/>
          <w:sz w:val="22"/>
          <w:szCs w:val="22"/>
        </w:rPr>
        <w:t>Study Information and Biospecimens Sources Other Than the participant (Secondary Data Analysis)</w:t>
      </w:r>
    </w:p>
    <w:p w14:paraId="60D40A66" w14:textId="77777777" w:rsidR="00361E06" w:rsidRPr="00750807" w:rsidRDefault="00361E06" w:rsidP="00361E06">
      <w:pPr>
        <w:rPr>
          <w:rFonts w:ascii="Arial" w:hAnsi="Arial" w:cs="Arial"/>
          <w:sz w:val="22"/>
          <w:szCs w:val="22"/>
        </w:rPr>
      </w:pPr>
    </w:p>
    <w:p w14:paraId="10D0E8B4" w14:textId="5A649C7B" w:rsidR="00361E06" w:rsidRPr="00750807" w:rsidRDefault="00000000" w:rsidP="00361E06">
      <w:pPr>
        <w:rPr>
          <w:rFonts w:ascii="Arial" w:hAnsi="Arial" w:cs="Arial"/>
          <w:color w:val="C00000"/>
          <w:sz w:val="22"/>
          <w:szCs w:val="22"/>
        </w:rPr>
      </w:pPr>
      <w:sdt>
        <w:sdtPr>
          <w:rPr>
            <w:rFonts w:ascii="Arial" w:hAnsi="Arial" w:cs="Arial"/>
            <w:sz w:val="22"/>
            <w:szCs w:val="22"/>
          </w:rPr>
          <w:id w:val="-638568318"/>
          <w14:checkbox>
            <w14:checked w14:val="0"/>
            <w14:checkedState w14:val="2612" w14:font="MS Gothic"/>
            <w14:uncheckedState w14:val="2610" w14:font="MS Gothic"/>
          </w14:checkbox>
        </w:sdtPr>
        <w:sdtContent>
          <w:r w:rsidR="00361E06" w:rsidRPr="00750807">
            <w:rPr>
              <w:rFonts w:ascii="Segoe UI Symbol" w:eastAsia="MS Gothic" w:hAnsi="Segoe UI Symbol" w:cs="Segoe UI Symbol"/>
              <w:sz w:val="22"/>
              <w:szCs w:val="22"/>
            </w:rPr>
            <w:t>☐</w:t>
          </w:r>
        </w:sdtContent>
      </w:sdt>
      <w:r w:rsidR="00361E06" w:rsidRPr="00750807">
        <w:rPr>
          <w:rFonts w:ascii="Arial" w:hAnsi="Arial" w:cs="Arial"/>
          <w:sz w:val="22"/>
          <w:szCs w:val="22"/>
        </w:rPr>
        <w:t xml:space="preserve"> </w:t>
      </w:r>
      <w:r w:rsidR="00361E06" w:rsidRPr="00750807">
        <w:rPr>
          <w:rFonts w:ascii="Arial" w:hAnsi="Arial" w:cs="Arial"/>
          <w:b/>
          <w:bCs/>
          <w:i/>
          <w:iCs/>
          <w:color w:val="595959" w:themeColor="text1" w:themeTint="A6"/>
          <w:sz w:val="22"/>
          <w:szCs w:val="22"/>
        </w:rPr>
        <w:t>This section is not applicable.</w:t>
      </w:r>
      <w:r w:rsidR="00361E06" w:rsidRPr="00750807">
        <w:rPr>
          <w:rFonts w:ascii="Arial" w:hAnsi="Arial" w:cs="Arial"/>
          <w:color w:val="595959" w:themeColor="text1" w:themeTint="A6"/>
          <w:sz w:val="22"/>
          <w:szCs w:val="22"/>
        </w:rPr>
        <w:t xml:space="preserve"> </w:t>
      </w:r>
    </w:p>
    <w:p w14:paraId="4F50E1F1" w14:textId="77777777" w:rsidR="00361E06" w:rsidRPr="00750807" w:rsidRDefault="00361E06" w:rsidP="00A35A77">
      <w:pPr>
        <w:pStyle w:val="NoSpacing"/>
        <w:rPr>
          <w:rFonts w:ascii="Arial" w:hAnsi="Arial" w:cs="Arial"/>
          <w:b/>
          <w:bCs/>
        </w:rPr>
      </w:pPr>
    </w:p>
    <w:p w14:paraId="316164C5" w14:textId="566942AC" w:rsidR="00002399" w:rsidRPr="00750807" w:rsidRDefault="005E193B" w:rsidP="00A35A77">
      <w:pPr>
        <w:rPr>
          <w:rFonts w:ascii="Arial" w:hAnsi="Arial" w:cs="Arial"/>
          <w:sz w:val="22"/>
          <w:szCs w:val="22"/>
        </w:rPr>
      </w:pPr>
      <w:r>
        <w:rPr>
          <w:rFonts w:ascii="Arial" w:hAnsi="Arial" w:cs="Arial"/>
          <w:b/>
          <w:bCs/>
          <w:sz w:val="22"/>
          <w:szCs w:val="22"/>
        </w:rPr>
        <w:t>10</w:t>
      </w:r>
      <w:r w:rsidR="008A6A71" w:rsidRPr="00750807">
        <w:rPr>
          <w:rFonts w:ascii="Arial" w:hAnsi="Arial" w:cs="Arial"/>
          <w:b/>
          <w:bCs/>
          <w:sz w:val="22"/>
          <w:szCs w:val="22"/>
        </w:rPr>
        <w:t xml:space="preserve">.1 </w:t>
      </w:r>
      <w:r w:rsidR="00BA7F65" w:rsidRPr="00750807">
        <w:rPr>
          <w:rFonts w:ascii="Arial" w:hAnsi="Arial" w:cs="Arial"/>
          <w:b/>
          <w:bCs/>
          <w:sz w:val="22"/>
          <w:szCs w:val="22"/>
        </w:rPr>
        <w:t>Information</w:t>
      </w:r>
      <w:r w:rsidR="00002399" w:rsidRPr="00750807">
        <w:rPr>
          <w:rFonts w:ascii="Arial" w:hAnsi="Arial" w:cs="Arial"/>
          <w:b/>
          <w:bCs/>
          <w:sz w:val="22"/>
          <w:szCs w:val="22"/>
        </w:rPr>
        <w:t>/</w:t>
      </w:r>
      <w:r w:rsidR="00FA54CA" w:rsidRPr="00750807">
        <w:rPr>
          <w:rFonts w:ascii="Arial" w:hAnsi="Arial" w:cs="Arial"/>
          <w:b/>
          <w:bCs/>
          <w:sz w:val="22"/>
          <w:szCs w:val="22"/>
        </w:rPr>
        <w:t>Biospecimen</w:t>
      </w:r>
      <w:r w:rsidR="00002399" w:rsidRPr="00750807">
        <w:rPr>
          <w:rFonts w:ascii="Arial" w:hAnsi="Arial" w:cs="Arial"/>
          <w:b/>
          <w:bCs/>
          <w:sz w:val="22"/>
          <w:szCs w:val="22"/>
        </w:rPr>
        <w:t xml:space="preserve"> </w:t>
      </w:r>
      <w:r w:rsidR="00B45FB4" w:rsidRPr="00750807">
        <w:rPr>
          <w:rFonts w:ascii="Arial" w:hAnsi="Arial" w:cs="Arial"/>
          <w:b/>
          <w:bCs/>
          <w:sz w:val="22"/>
          <w:szCs w:val="22"/>
        </w:rPr>
        <w:t>S</w:t>
      </w:r>
      <w:r w:rsidR="00002399" w:rsidRPr="00750807">
        <w:rPr>
          <w:rFonts w:ascii="Arial" w:hAnsi="Arial" w:cs="Arial"/>
          <w:b/>
          <w:bCs/>
          <w:sz w:val="22"/>
          <w:szCs w:val="22"/>
        </w:rPr>
        <w:t>ource</w:t>
      </w:r>
      <w:r w:rsidR="00B45FB4" w:rsidRPr="00750807">
        <w:rPr>
          <w:rFonts w:ascii="Arial" w:hAnsi="Arial" w:cs="Arial"/>
          <w:b/>
          <w:bCs/>
          <w:sz w:val="22"/>
          <w:szCs w:val="22"/>
        </w:rPr>
        <w:t>:</w:t>
      </w:r>
      <w:r w:rsidR="00002399" w:rsidRPr="00750807">
        <w:rPr>
          <w:rFonts w:ascii="Arial" w:hAnsi="Arial" w:cs="Arial"/>
          <w:sz w:val="22"/>
          <w:szCs w:val="22"/>
        </w:rPr>
        <w:t xml:space="preserve"> This should reflect the portion of the research that gathers </w:t>
      </w:r>
      <w:r w:rsidR="00BA7F65" w:rsidRPr="00750807">
        <w:rPr>
          <w:rFonts w:ascii="Arial" w:hAnsi="Arial" w:cs="Arial"/>
          <w:sz w:val="22"/>
          <w:szCs w:val="22"/>
        </w:rPr>
        <w:t>information</w:t>
      </w:r>
      <w:r w:rsidR="00002399" w:rsidRPr="00750807">
        <w:rPr>
          <w:rFonts w:ascii="Arial" w:hAnsi="Arial" w:cs="Arial"/>
          <w:sz w:val="22"/>
          <w:szCs w:val="22"/>
        </w:rPr>
        <w:t xml:space="preserve"> or </w:t>
      </w:r>
      <w:r w:rsidR="00FA54CA" w:rsidRPr="00750807">
        <w:rPr>
          <w:rFonts w:ascii="Arial" w:hAnsi="Arial" w:cs="Arial"/>
          <w:sz w:val="22"/>
          <w:szCs w:val="22"/>
        </w:rPr>
        <w:t>biospecimen</w:t>
      </w:r>
      <w:r w:rsidR="00002399" w:rsidRPr="00750807">
        <w:rPr>
          <w:rFonts w:ascii="Arial" w:hAnsi="Arial" w:cs="Arial"/>
          <w:sz w:val="22"/>
          <w:szCs w:val="22"/>
        </w:rPr>
        <w:t>s from sources other</w:t>
      </w:r>
      <w:r w:rsidR="00523690" w:rsidRPr="00750807">
        <w:rPr>
          <w:rFonts w:ascii="Arial" w:hAnsi="Arial" w:cs="Arial"/>
          <w:sz w:val="22"/>
          <w:szCs w:val="22"/>
        </w:rPr>
        <w:t xml:space="preserve"> </w:t>
      </w:r>
      <w:r w:rsidR="00002399" w:rsidRPr="00750807">
        <w:rPr>
          <w:rFonts w:ascii="Arial" w:hAnsi="Arial" w:cs="Arial"/>
          <w:sz w:val="22"/>
          <w:szCs w:val="22"/>
        </w:rPr>
        <w:t>than the participant.</w:t>
      </w:r>
      <w:r w:rsidR="00523690" w:rsidRPr="00750807">
        <w:rPr>
          <w:rFonts w:ascii="Arial" w:hAnsi="Arial" w:cs="Arial"/>
          <w:sz w:val="22"/>
          <w:szCs w:val="22"/>
        </w:rPr>
        <w:t xml:space="preserve"> Select all that apply and address the required action, as applicable.</w:t>
      </w:r>
    </w:p>
    <w:p w14:paraId="725800CA" w14:textId="77777777" w:rsidR="00B73F07" w:rsidRPr="00750807" w:rsidRDefault="00B73F07" w:rsidP="00A35A77">
      <w:pPr>
        <w:ind w:left="720"/>
        <w:rPr>
          <w:rFonts w:ascii="Arial" w:hAnsi="Arial" w:cs="Arial"/>
          <w:sz w:val="22"/>
          <w:szCs w:val="22"/>
        </w:rPr>
      </w:pPr>
    </w:p>
    <w:tbl>
      <w:tblPr>
        <w:tblStyle w:val="TableGrid"/>
        <w:tblpPr w:leftFromText="180" w:rightFromText="180" w:vertAnchor="text" w:tblpXSpec="right" w:tblpY="1"/>
        <w:tblOverlap w:val="never"/>
        <w:tblW w:w="10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90"/>
        <w:gridCol w:w="406"/>
        <w:gridCol w:w="3949"/>
        <w:gridCol w:w="6286"/>
      </w:tblGrid>
      <w:tr w:rsidR="00990336" w:rsidRPr="00750807" w14:paraId="6B9EBD13" w14:textId="77777777" w:rsidTr="4E0DCBB1">
        <w:trPr>
          <w:tblHeader/>
        </w:trPr>
        <w:tc>
          <w:tcPr>
            <w:tcW w:w="496" w:type="dxa"/>
            <w:gridSpan w:val="2"/>
            <w:shd w:val="clear" w:color="auto" w:fill="009443"/>
            <w:vAlign w:val="center"/>
          </w:tcPr>
          <w:p w14:paraId="306BCB5C" w14:textId="7350B096" w:rsidR="00E97B2A" w:rsidRPr="00750807" w:rsidRDefault="00E97B2A" w:rsidP="00A35A77">
            <w:pPr>
              <w:jc w:val="center"/>
              <w:rPr>
                <w:rFonts w:ascii="Arial" w:hAnsi="Arial" w:cs="Arial"/>
                <w:b/>
                <w:bCs/>
                <w:sz w:val="22"/>
                <w:szCs w:val="22"/>
              </w:rPr>
            </w:pPr>
          </w:p>
        </w:tc>
        <w:tc>
          <w:tcPr>
            <w:tcW w:w="3949" w:type="dxa"/>
            <w:shd w:val="clear" w:color="auto" w:fill="009443"/>
            <w:vAlign w:val="center"/>
          </w:tcPr>
          <w:p w14:paraId="326568B5" w14:textId="010EF911" w:rsidR="00E97B2A" w:rsidRPr="00750807" w:rsidRDefault="00E97B2A" w:rsidP="00990336">
            <w:pPr>
              <w:jc w:val="center"/>
              <w:rPr>
                <w:rFonts w:ascii="Arial" w:hAnsi="Arial" w:cs="Arial"/>
                <w:b/>
                <w:bCs/>
                <w:sz w:val="22"/>
                <w:szCs w:val="22"/>
              </w:rPr>
            </w:pPr>
            <w:r w:rsidRPr="00750807">
              <w:rPr>
                <w:rFonts w:ascii="Arial" w:hAnsi="Arial" w:cs="Arial"/>
                <w:b/>
                <w:bCs/>
                <w:sz w:val="22"/>
                <w:szCs w:val="22"/>
              </w:rPr>
              <w:t xml:space="preserve">Source of </w:t>
            </w:r>
            <w:r w:rsidR="00430D99" w:rsidRPr="00750807">
              <w:rPr>
                <w:rFonts w:ascii="Arial" w:hAnsi="Arial" w:cs="Arial"/>
                <w:b/>
                <w:bCs/>
                <w:sz w:val="22"/>
                <w:szCs w:val="22"/>
              </w:rPr>
              <w:t>Information</w:t>
            </w:r>
            <w:r w:rsidR="00990336" w:rsidRPr="00750807">
              <w:rPr>
                <w:rFonts w:ascii="Arial" w:hAnsi="Arial" w:cs="Arial"/>
                <w:b/>
                <w:bCs/>
                <w:sz w:val="22"/>
                <w:szCs w:val="22"/>
              </w:rPr>
              <w:t>/</w:t>
            </w:r>
            <w:r w:rsidR="00FA54CA" w:rsidRPr="00750807">
              <w:rPr>
                <w:rFonts w:ascii="Arial" w:hAnsi="Arial" w:cs="Arial"/>
                <w:b/>
                <w:bCs/>
                <w:sz w:val="22"/>
                <w:szCs w:val="22"/>
              </w:rPr>
              <w:t>Biospecimen</w:t>
            </w:r>
          </w:p>
        </w:tc>
        <w:tc>
          <w:tcPr>
            <w:tcW w:w="6286" w:type="dxa"/>
            <w:shd w:val="clear" w:color="auto" w:fill="009443"/>
            <w:vAlign w:val="center"/>
          </w:tcPr>
          <w:p w14:paraId="776EAAE3" w14:textId="77777777" w:rsidR="00E97B2A" w:rsidRPr="00750807" w:rsidRDefault="00E97B2A" w:rsidP="00A35A77">
            <w:pPr>
              <w:jc w:val="center"/>
              <w:rPr>
                <w:rFonts w:ascii="Arial" w:hAnsi="Arial" w:cs="Arial"/>
                <w:b/>
                <w:bCs/>
                <w:sz w:val="22"/>
                <w:szCs w:val="22"/>
              </w:rPr>
            </w:pPr>
            <w:r w:rsidRPr="00750807">
              <w:rPr>
                <w:rFonts w:ascii="Arial" w:hAnsi="Arial" w:cs="Arial"/>
                <w:b/>
                <w:bCs/>
                <w:sz w:val="22"/>
                <w:szCs w:val="22"/>
              </w:rPr>
              <w:t>Required Action</w:t>
            </w:r>
          </w:p>
        </w:tc>
      </w:tr>
      <w:tr w:rsidR="00077F69" w:rsidRPr="00750807" w14:paraId="7DF70F7E" w14:textId="77777777" w:rsidTr="4E0DCBB1">
        <w:trPr>
          <w:gridBefore w:val="1"/>
          <w:wBefore w:w="90" w:type="dxa"/>
          <w:trHeight w:val="511"/>
        </w:trPr>
        <w:sdt>
          <w:sdtPr>
            <w:rPr>
              <w:rFonts w:ascii="Arial" w:hAnsi="Arial" w:cs="Arial"/>
              <w:sz w:val="22"/>
              <w:szCs w:val="22"/>
            </w:rPr>
            <w:id w:val="98990519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872FA01" w14:textId="77777777" w:rsidR="00077F69" w:rsidRPr="00750807" w:rsidRDefault="00077F69"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2DEDCE3C" w14:textId="4ECC3BBA" w:rsidR="00077F69" w:rsidRPr="00750807" w:rsidRDefault="00077F69" w:rsidP="006C56DC">
            <w:pPr>
              <w:rPr>
                <w:rFonts w:ascii="Arial" w:hAnsi="Arial" w:cs="Arial"/>
                <w:sz w:val="22"/>
                <w:szCs w:val="22"/>
              </w:rPr>
            </w:pPr>
            <w:r w:rsidRPr="00750807">
              <w:rPr>
                <w:rFonts w:ascii="Arial" w:hAnsi="Arial" w:cs="Arial"/>
                <w:sz w:val="22"/>
                <w:szCs w:val="22"/>
                <w:shd w:val="clear" w:color="auto" w:fill="FFFFFF"/>
              </w:rPr>
              <w:t>Access to medical records</w:t>
            </w:r>
            <w:r w:rsidR="00C4111B" w:rsidRPr="00750807">
              <w:rPr>
                <w:rFonts w:ascii="Arial" w:hAnsi="Arial" w:cs="Arial"/>
                <w:sz w:val="22"/>
                <w:szCs w:val="22"/>
                <w:shd w:val="clear" w:color="auto" w:fill="FFFFFF"/>
              </w:rPr>
              <w:t xml:space="preserve"> from another </w:t>
            </w:r>
            <w:r w:rsidR="00111D6F" w:rsidRPr="00750807">
              <w:rPr>
                <w:rFonts w:ascii="Arial" w:hAnsi="Arial" w:cs="Arial"/>
                <w:sz w:val="22"/>
                <w:szCs w:val="22"/>
                <w:shd w:val="clear" w:color="auto" w:fill="FFFFFF"/>
              </w:rPr>
              <w:t>institution</w:t>
            </w:r>
            <w:r w:rsidR="00930862" w:rsidRPr="00750807">
              <w:rPr>
                <w:rFonts w:ascii="Arial" w:hAnsi="Arial" w:cs="Arial"/>
                <w:sz w:val="22"/>
                <w:szCs w:val="22"/>
                <w:shd w:val="clear" w:color="auto" w:fill="FFFFFF"/>
              </w:rPr>
              <w:t xml:space="preserve"> (not UCI)</w:t>
            </w:r>
          </w:p>
        </w:tc>
        <w:tc>
          <w:tcPr>
            <w:tcW w:w="6286" w:type="dxa"/>
            <w:tcBorders>
              <w:top w:val="dashed" w:sz="8" w:space="0" w:color="1F5A87"/>
              <w:bottom w:val="dashed" w:sz="8" w:space="0" w:color="1F5A87"/>
            </w:tcBorders>
            <w:vAlign w:val="center"/>
          </w:tcPr>
          <w:p w14:paraId="170D8D6B" w14:textId="07BD659A" w:rsidR="00077F69" w:rsidRPr="00750807" w:rsidRDefault="00930862" w:rsidP="00A35A77">
            <w:pPr>
              <w:rPr>
                <w:rFonts w:ascii="Arial" w:hAnsi="Arial" w:cs="Arial"/>
                <w:color w:val="000000" w:themeColor="text1"/>
                <w:sz w:val="22"/>
                <w:szCs w:val="22"/>
              </w:rPr>
            </w:pPr>
            <w:r w:rsidRPr="00750807">
              <w:rPr>
                <w:rFonts w:ascii="Arial" w:hAnsi="Arial" w:cs="Arial"/>
                <w:color w:val="000000" w:themeColor="text1"/>
                <w:sz w:val="22"/>
                <w:szCs w:val="22"/>
              </w:rPr>
              <w:t xml:space="preserve">Institutions' </w:t>
            </w:r>
            <w:r w:rsidR="005F357F" w:rsidRPr="00750807">
              <w:rPr>
                <w:rFonts w:ascii="Arial" w:hAnsi="Arial" w:cs="Arial"/>
                <w:color w:val="000000" w:themeColor="text1"/>
                <w:sz w:val="22"/>
                <w:szCs w:val="22"/>
              </w:rPr>
              <w:t>h</w:t>
            </w:r>
            <w:r w:rsidRPr="00750807">
              <w:rPr>
                <w:rFonts w:ascii="Arial" w:hAnsi="Arial" w:cs="Arial"/>
                <w:color w:val="000000" w:themeColor="text1"/>
                <w:sz w:val="22"/>
                <w:szCs w:val="22"/>
              </w:rPr>
              <w:t xml:space="preserve">ealthcare </w:t>
            </w:r>
            <w:r w:rsidR="005F357F" w:rsidRPr="00750807">
              <w:rPr>
                <w:rFonts w:ascii="Arial" w:hAnsi="Arial" w:cs="Arial"/>
                <w:color w:val="000000" w:themeColor="text1"/>
                <w:sz w:val="22"/>
                <w:szCs w:val="22"/>
              </w:rPr>
              <w:t>a</w:t>
            </w:r>
            <w:r w:rsidRPr="00750807">
              <w:rPr>
                <w:rFonts w:ascii="Arial" w:hAnsi="Arial" w:cs="Arial"/>
                <w:color w:val="000000" w:themeColor="text1"/>
                <w:sz w:val="22"/>
                <w:szCs w:val="22"/>
              </w:rPr>
              <w:t xml:space="preserve">uthorization for </w:t>
            </w:r>
            <w:r w:rsidR="005F357F" w:rsidRPr="00750807">
              <w:rPr>
                <w:rFonts w:ascii="Arial" w:hAnsi="Arial" w:cs="Arial"/>
                <w:color w:val="000000" w:themeColor="text1"/>
                <w:sz w:val="22"/>
                <w:szCs w:val="22"/>
              </w:rPr>
              <w:t>r</w:t>
            </w:r>
            <w:r w:rsidRPr="00750807">
              <w:rPr>
                <w:rFonts w:ascii="Arial" w:hAnsi="Arial" w:cs="Arial"/>
                <w:color w:val="000000" w:themeColor="text1"/>
                <w:sz w:val="22"/>
                <w:szCs w:val="22"/>
              </w:rPr>
              <w:t xml:space="preserve">elease of </w:t>
            </w:r>
            <w:r w:rsidR="005F357F" w:rsidRPr="00750807">
              <w:rPr>
                <w:rFonts w:ascii="Arial" w:hAnsi="Arial" w:cs="Arial"/>
                <w:color w:val="000000" w:themeColor="text1"/>
                <w:sz w:val="22"/>
                <w:szCs w:val="22"/>
              </w:rPr>
              <w:t>h</w:t>
            </w:r>
            <w:r w:rsidRPr="00750807">
              <w:rPr>
                <w:rFonts w:ascii="Arial" w:hAnsi="Arial" w:cs="Arial"/>
                <w:color w:val="000000" w:themeColor="text1"/>
                <w:sz w:val="22"/>
                <w:szCs w:val="22"/>
              </w:rPr>
              <w:t xml:space="preserve">ealth </w:t>
            </w:r>
            <w:r w:rsidR="005F357F" w:rsidRPr="00750807">
              <w:rPr>
                <w:rFonts w:ascii="Arial" w:hAnsi="Arial" w:cs="Arial"/>
                <w:color w:val="000000" w:themeColor="text1"/>
                <w:sz w:val="22"/>
                <w:szCs w:val="22"/>
              </w:rPr>
              <w:t>i</w:t>
            </w:r>
            <w:r w:rsidRPr="00750807">
              <w:rPr>
                <w:rFonts w:ascii="Arial" w:hAnsi="Arial" w:cs="Arial"/>
                <w:color w:val="000000" w:themeColor="text1"/>
                <w:sz w:val="22"/>
                <w:szCs w:val="22"/>
              </w:rPr>
              <w:t xml:space="preserve">nformation </w:t>
            </w:r>
            <w:r w:rsidR="00FD3F28" w:rsidRPr="00750807">
              <w:rPr>
                <w:rFonts w:ascii="Arial" w:hAnsi="Arial" w:cs="Arial"/>
                <w:color w:val="000000" w:themeColor="text1"/>
                <w:sz w:val="22"/>
                <w:szCs w:val="22"/>
              </w:rPr>
              <w:t>will be</w:t>
            </w:r>
            <w:r w:rsidR="006A44E3" w:rsidRPr="00750807">
              <w:rPr>
                <w:rFonts w:ascii="Arial" w:hAnsi="Arial" w:cs="Arial"/>
                <w:color w:val="000000" w:themeColor="text1"/>
                <w:sz w:val="22"/>
                <w:szCs w:val="22"/>
              </w:rPr>
              <w:t xml:space="preserve"> </w:t>
            </w:r>
            <w:r w:rsidRPr="00750807">
              <w:rPr>
                <w:rFonts w:ascii="Arial" w:hAnsi="Arial" w:cs="Arial"/>
                <w:color w:val="000000" w:themeColor="text1"/>
                <w:sz w:val="22"/>
                <w:szCs w:val="22"/>
              </w:rPr>
              <w:t xml:space="preserve">used or a waiver for release of health information </w:t>
            </w:r>
            <w:r w:rsidR="009C02ED" w:rsidRPr="00750807">
              <w:rPr>
                <w:rFonts w:ascii="Arial" w:hAnsi="Arial" w:cs="Arial"/>
                <w:color w:val="000000" w:themeColor="text1"/>
                <w:sz w:val="22"/>
                <w:szCs w:val="22"/>
              </w:rPr>
              <w:t>will be</w:t>
            </w:r>
            <w:r w:rsidRPr="00750807">
              <w:rPr>
                <w:rFonts w:ascii="Arial" w:hAnsi="Arial" w:cs="Arial"/>
                <w:color w:val="000000" w:themeColor="text1"/>
                <w:sz w:val="22"/>
                <w:szCs w:val="22"/>
              </w:rPr>
              <w:t xml:space="preserve"> granted from </w:t>
            </w:r>
            <w:r w:rsidR="00A95283" w:rsidRPr="00750807">
              <w:rPr>
                <w:rFonts w:ascii="Arial" w:hAnsi="Arial" w:cs="Arial"/>
                <w:color w:val="000000" w:themeColor="text1"/>
                <w:sz w:val="22"/>
                <w:szCs w:val="22"/>
              </w:rPr>
              <w:t>the</w:t>
            </w:r>
            <w:r w:rsidRPr="00750807">
              <w:rPr>
                <w:rFonts w:ascii="Arial" w:hAnsi="Arial" w:cs="Arial"/>
                <w:color w:val="000000" w:themeColor="text1"/>
                <w:sz w:val="22"/>
                <w:szCs w:val="22"/>
              </w:rPr>
              <w:t xml:space="preserve"> </w:t>
            </w:r>
            <w:r w:rsidR="00FD3F28" w:rsidRPr="00750807">
              <w:rPr>
                <w:rFonts w:ascii="Arial" w:hAnsi="Arial" w:cs="Arial"/>
                <w:color w:val="000000" w:themeColor="text1"/>
                <w:sz w:val="22"/>
                <w:szCs w:val="22"/>
              </w:rPr>
              <w:t>i</w:t>
            </w:r>
            <w:r w:rsidRPr="00750807">
              <w:rPr>
                <w:rFonts w:ascii="Arial" w:hAnsi="Arial" w:cs="Arial"/>
                <w:color w:val="000000" w:themeColor="text1"/>
                <w:sz w:val="22"/>
                <w:szCs w:val="22"/>
              </w:rPr>
              <w:t xml:space="preserve">nstitution. </w:t>
            </w:r>
          </w:p>
        </w:tc>
      </w:tr>
      <w:tr w:rsidR="00E97B2A" w:rsidRPr="00750807" w14:paraId="72AA84EC" w14:textId="77777777" w:rsidTr="4E0DCBB1">
        <w:trPr>
          <w:gridBefore w:val="1"/>
          <w:wBefore w:w="90" w:type="dxa"/>
          <w:trHeight w:val="511"/>
        </w:trPr>
        <w:sdt>
          <w:sdtPr>
            <w:rPr>
              <w:rFonts w:ascii="Arial" w:hAnsi="Arial" w:cs="Arial"/>
              <w:sz w:val="22"/>
              <w:szCs w:val="22"/>
            </w:rPr>
            <w:id w:val="-934200876"/>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34528DC" w14:textId="77777777" w:rsidR="00E97B2A" w:rsidRPr="00750807" w:rsidRDefault="00E97B2A"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6F3D6572" w14:textId="571CA504" w:rsidR="00E97B2A" w:rsidRPr="00750807" w:rsidRDefault="00E97B2A" w:rsidP="00A35A77">
            <w:pPr>
              <w:rPr>
                <w:rFonts w:ascii="Arial" w:hAnsi="Arial" w:cs="Arial"/>
                <w:sz w:val="22"/>
                <w:szCs w:val="22"/>
              </w:rPr>
            </w:pPr>
            <w:r w:rsidRPr="00750807">
              <w:rPr>
                <w:rFonts w:ascii="Arial" w:hAnsi="Arial" w:cs="Arial"/>
                <w:sz w:val="22"/>
                <w:szCs w:val="22"/>
                <w:shd w:val="clear" w:color="auto" w:fill="FFFFFF"/>
              </w:rPr>
              <w:t>Direct access to medical records</w:t>
            </w:r>
            <w:r w:rsidR="00111D6F" w:rsidRPr="00750807">
              <w:rPr>
                <w:rFonts w:ascii="Arial" w:hAnsi="Arial" w:cs="Arial"/>
                <w:sz w:val="22"/>
                <w:szCs w:val="22"/>
                <w:shd w:val="clear" w:color="auto" w:fill="FFFFFF"/>
              </w:rPr>
              <w:t xml:space="preserve"> from UCI Health</w:t>
            </w:r>
          </w:p>
        </w:tc>
        <w:tc>
          <w:tcPr>
            <w:tcW w:w="6286" w:type="dxa"/>
            <w:tcBorders>
              <w:top w:val="dashed" w:sz="8" w:space="0" w:color="1F5A87"/>
              <w:bottom w:val="dashed" w:sz="8" w:space="0" w:color="1F5A87"/>
            </w:tcBorders>
            <w:vAlign w:val="center"/>
          </w:tcPr>
          <w:p w14:paraId="2169CB57" w14:textId="4B9F0D93" w:rsidR="00E97B2A" w:rsidRPr="00750807" w:rsidRDefault="009C02ED" w:rsidP="00A35A77">
            <w:pPr>
              <w:rPr>
                <w:rFonts w:ascii="Arial" w:hAnsi="Arial" w:cs="Arial"/>
                <w:sz w:val="22"/>
                <w:szCs w:val="22"/>
              </w:rPr>
            </w:pPr>
            <w:r w:rsidRPr="00750807">
              <w:rPr>
                <w:rFonts w:ascii="Arial" w:hAnsi="Arial" w:cs="Arial"/>
                <w:color w:val="000000" w:themeColor="text1"/>
                <w:sz w:val="22"/>
                <w:szCs w:val="22"/>
              </w:rPr>
              <w:t>Signed UC HIPAA authorization or a</w:t>
            </w:r>
            <w:r w:rsidRPr="00750807">
              <w:rPr>
                <w:rFonts w:ascii="Arial" w:hAnsi="Arial" w:cs="Arial"/>
                <w:sz w:val="22"/>
                <w:szCs w:val="22"/>
              </w:rPr>
              <w:t xml:space="preserve"> waiver of HIPAA authorization is required.</w:t>
            </w:r>
          </w:p>
        </w:tc>
      </w:tr>
      <w:tr w:rsidR="00E97B2A" w:rsidRPr="00750807" w14:paraId="42B91768" w14:textId="77777777" w:rsidTr="4E0DCBB1">
        <w:trPr>
          <w:gridBefore w:val="1"/>
          <w:wBefore w:w="90" w:type="dxa"/>
          <w:trHeight w:val="511"/>
        </w:trPr>
        <w:sdt>
          <w:sdtPr>
            <w:rPr>
              <w:rFonts w:ascii="Arial" w:hAnsi="Arial" w:cs="Arial"/>
              <w:sz w:val="22"/>
              <w:szCs w:val="22"/>
            </w:rPr>
            <w:id w:val="-103880578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2BA340B" w14:textId="77777777" w:rsidR="00E97B2A" w:rsidRPr="00750807" w:rsidRDefault="00E97B2A"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0C6B4977" w14:textId="77777777" w:rsidR="00E97B2A" w:rsidRPr="00750807" w:rsidRDefault="00E97B2A" w:rsidP="00A35A77">
            <w:pPr>
              <w:rPr>
                <w:rFonts w:ascii="Arial" w:hAnsi="Arial" w:cs="Arial"/>
                <w:sz w:val="22"/>
                <w:szCs w:val="22"/>
                <w:shd w:val="clear" w:color="auto" w:fill="FFFFFF"/>
              </w:rPr>
            </w:pPr>
            <w:r w:rsidRPr="00750807">
              <w:rPr>
                <w:rFonts w:ascii="Arial" w:hAnsi="Arial" w:cs="Arial"/>
                <w:sz w:val="22"/>
                <w:szCs w:val="22"/>
                <w:shd w:val="clear" w:color="auto" w:fill="FFFFFF"/>
              </w:rPr>
              <w:t xml:space="preserve">Center for Artificial Intelligence in Diagnostic Medicine (CAIDM) </w:t>
            </w:r>
          </w:p>
          <w:p w14:paraId="0AEE07F1" w14:textId="0DABA101" w:rsidR="00E97B2A" w:rsidRPr="00750807" w:rsidRDefault="00E97B2A" w:rsidP="00A35A77">
            <w:pPr>
              <w:rPr>
                <w:rFonts w:ascii="Arial" w:hAnsi="Arial" w:cs="Arial"/>
                <w:sz w:val="22"/>
                <w:szCs w:val="22"/>
              </w:rPr>
            </w:pPr>
            <w:r w:rsidRPr="00750807">
              <w:rPr>
                <w:rFonts w:ascii="Arial" w:hAnsi="Arial" w:cs="Arial"/>
                <w:sz w:val="22"/>
                <w:szCs w:val="22"/>
                <w:shd w:val="clear" w:color="auto" w:fill="FFFFFF"/>
              </w:rPr>
              <w:t>IRB #20184417</w:t>
            </w:r>
          </w:p>
        </w:tc>
        <w:tc>
          <w:tcPr>
            <w:tcW w:w="6286" w:type="dxa"/>
            <w:tcBorders>
              <w:top w:val="dashed" w:sz="8" w:space="0" w:color="1F5A87"/>
              <w:bottom w:val="dashed" w:sz="8" w:space="0" w:color="1F5A87"/>
            </w:tcBorders>
            <w:vAlign w:val="center"/>
          </w:tcPr>
          <w:p w14:paraId="68B35462" w14:textId="124947B5" w:rsidR="00E97B2A" w:rsidRPr="00750807" w:rsidRDefault="006A7BFB" w:rsidP="00A35A77">
            <w:pPr>
              <w:rPr>
                <w:rFonts w:ascii="Arial" w:hAnsi="Arial" w:cs="Arial"/>
                <w:sz w:val="22"/>
                <w:szCs w:val="22"/>
              </w:rPr>
            </w:pPr>
            <w:r w:rsidRPr="00750807">
              <w:rPr>
                <w:rFonts w:ascii="Arial" w:hAnsi="Arial" w:cs="Arial"/>
                <w:color w:val="000000" w:themeColor="text1"/>
                <w:sz w:val="22"/>
                <w:szCs w:val="22"/>
              </w:rPr>
              <w:t xml:space="preserve">Signed </w:t>
            </w:r>
            <w:r w:rsidR="009C02ED" w:rsidRPr="00750807">
              <w:rPr>
                <w:rFonts w:ascii="Arial" w:hAnsi="Arial" w:cs="Arial"/>
                <w:color w:val="000000" w:themeColor="text1"/>
                <w:sz w:val="22"/>
                <w:szCs w:val="22"/>
              </w:rPr>
              <w:t xml:space="preserve">UC </w:t>
            </w:r>
            <w:r w:rsidRPr="00750807">
              <w:rPr>
                <w:rFonts w:ascii="Arial" w:hAnsi="Arial" w:cs="Arial"/>
                <w:color w:val="000000" w:themeColor="text1"/>
                <w:sz w:val="22"/>
                <w:szCs w:val="22"/>
              </w:rPr>
              <w:t xml:space="preserve">HIPAA </w:t>
            </w:r>
            <w:r w:rsidR="0019725E" w:rsidRPr="00750807">
              <w:rPr>
                <w:rFonts w:ascii="Arial" w:hAnsi="Arial" w:cs="Arial"/>
                <w:color w:val="000000" w:themeColor="text1"/>
                <w:sz w:val="22"/>
                <w:szCs w:val="22"/>
              </w:rPr>
              <w:t>authorization or a</w:t>
            </w:r>
            <w:r w:rsidR="00E97B2A" w:rsidRPr="00750807">
              <w:rPr>
                <w:rFonts w:ascii="Arial" w:hAnsi="Arial" w:cs="Arial"/>
                <w:sz w:val="22"/>
                <w:szCs w:val="22"/>
              </w:rPr>
              <w:t xml:space="preserve"> waiver of HIPAA authorization is required.</w:t>
            </w:r>
          </w:p>
        </w:tc>
      </w:tr>
      <w:tr w:rsidR="00E97B2A" w:rsidRPr="00750807" w14:paraId="797B252C" w14:textId="77777777" w:rsidTr="4E0DCBB1">
        <w:trPr>
          <w:gridBefore w:val="1"/>
          <w:wBefore w:w="90" w:type="dxa"/>
          <w:trHeight w:val="511"/>
        </w:trPr>
        <w:sdt>
          <w:sdtPr>
            <w:rPr>
              <w:rFonts w:ascii="Arial" w:hAnsi="Arial" w:cs="Arial"/>
              <w:sz w:val="22"/>
              <w:szCs w:val="22"/>
            </w:rPr>
            <w:id w:val="905652887"/>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51C3C886" w14:textId="77777777" w:rsidR="00E97B2A" w:rsidRPr="00750807" w:rsidRDefault="00E97B2A"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5EF08B0E" w14:textId="77777777" w:rsidR="00E97B2A" w:rsidRPr="00750807" w:rsidRDefault="00E97B2A" w:rsidP="00A35A77">
            <w:pPr>
              <w:rPr>
                <w:rFonts w:ascii="Arial" w:hAnsi="Arial" w:cs="Arial"/>
                <w:sz w:val="22"/>
                <w:szCs w:val="22"/>
                <w:shd w:val="clear" w:color="auto" w:fill="FFFFFF"/>
              </w:rPr>
            </w:pPr>
            <w:r w:rsidRPr="00750807">
              <w:rPr>
                <w:rFonts w:ascii="Arial" w:hAnsi="Arial" w:cs="Arial"/>
                <w:sz w:val="22"/>
                <w:szCs w:val="22"/>
                <w:shd w:val="clear" w:color="auto" w:fill="FFFFFF"/>
              </w:rPr>
              <w:t xml:space="preserve">Experimental Tissue Resource (ETR) </w:t>
            </w:r>
          </w:p>
          <w:p w14:paraId="4D1371C6" w14:textId="688C7DB0" w:rsidR="00E97B2A" w:rsidRPr="00750807" w:rsidRDefault="00E97B2A" w:rsidP="00A35A77">
            <w:pPr>
              <w:rPr>
                <w:rFonts w:ascii="Arial" w:hAnsi="Arial" w:cs="Arial"/>
                <w:sz w:val="22"/>
                <w:szCs w:val="22"/>
              </w:rPr>
            </w:pPr>
            <w:r w:rsidRPr="00750807">
              <w:rPr>
                <w:rFonts w:ascii="Arial" w:hAnsi="Arial" w:cs="Arial"/>
                <w:sz w:val="22"/>
                <w:szCs w:val="22"/>
                <w:shd w:val="clear" w:color="auto" w:fill="FFFFFF"/>
              </w:rPr>
              <w:t>IRB #20128716</w:t>
            </w:r>
          </w:p>
        </w:tc>
        <w:tc>
          <w:tcPr>
            <w:tcW w:w="6286" w:type="dxa"/>
            <w:tcBorders>
              <w:top w:val="dashed" w:sz="8" w:space="0" w:color="1F5A87"/>
              <w:bottom w:val="dashed" w:sz="8" w:space="0" w:color="1F5A87"/>
            </w:tcBorders>
            <w:vAlign w:val="center"/>
          </w:tcPr>
          <w:p w14:paraId="7E00A306" w14:textId="2157A894" w:rsidR="00E97B2A" w:rsidRPr="00750807" w:rsidRDefault="009C02ED" w:rsidP="00A35A77">
            <w:pPr>
              <w:rPr>
                <w:rFonts w:ascii="Arial" w:hAnsi="Arial" w:cs="Arial"/>
                <w:sz w:val="22"/>
                <w:szCs w:val="22"/>
              </w:rPr>
            </w:pPr>
            <w:r w:rsidRPr="00750807">
              <w:rPr>
                <w:rFonts w:ascii="Arial" w:hAnsi="Arial" w:cs="Arial"/>
                <w:color w:val="000000" w:themeColor="text1"/>
                <w:sz w:val="22"/>
                <w:szCs w:val="22"/>
              </w:rPr>
              <w:t>Signed UC HIPAA authorization or a</w:t>
            </w:r>
            <w:r w:rsidRPr="00750807">
              <w:rPr>
                <w:rFonts w:ascii="Arial" w:hAnsi="Arial" w:cs="Arial"/>
                <w:sz w:val="22"/>
                <w:szCs w:val="22"/>
              </w:rPr>
              <w:t xml:space="preserve"> waiver of HIPAA authorization is required.</w:t>
            </w:r>
          </w:p>
        </w:tc>
      </w:tr>
      <w:tr w:rsidR="009870A2" w:rsidRPr="00750807" w14:paraId="0BFE76A7" w14:textId="77777777" w:rsidTr="4E0DCBB1">
        <w:trPr>
          <w:gridBefore w:val="1"/>
          <w:wBefore w:w="90" w:type="dxa"/>
          <w:trHeight w:val="511"/>
        </w:trPr>
        <w:sdt>
          <w:sdtPr>
            <w:rPr>
              <w:rFonts w:ascii="Arial" w:hAnsi="Arial" w:cs="Arial"/>
              <w:sz w:val="22"/>
              <w:szCs w:val="22"/>
            </w:rPr>
            <w:id w:val="79719190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44DFCE7" w14:textId="77777777" w:rsidR="009870A2" w:rsidRPr="00750807" w:rsidRDefault="009870A2"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79993D5C" w14:textId="17C411EF" w:rsidR="009870A2" w:rsidRPr="00750807" w:rsidRDefault="009870A2" w:rsidP="00A35A77">
            <w:pPr>
              <w:rPr>
                <w:rFonts w:ascii="Arial" w:hAnsi="Arial" w:cs="Arial"/>
                <w:sz w:val="22"/>
                <w:szCs w:val="22"/>
              </w:rPr>
            </w:pPr>
            <w:r w:rsidRPr="00750807">
              <w:rPr>
                <w:rFonts w:ascii="Arial" w:hAnsi="Arial" w:cs="Arial"/>
                <w:sz w:val="22"/>
                <w:szCs w:val="22"/>
                <w:shd w:val="clear" w:color="auto" w:fill="FFFFFF"/>
              </w:rPr>
              <w:t>Health Enterprise Information &amp; Analytics IRB #20128757</w:t>
            </w:r>
          </w:p>
        </w:tc>
        <w:tc>
          <w:tcPr>
            <w:tcW w:w="6286" w:type="dxa"/>
            <w:tcBorders>
              <w:top w:val="dashed" w:sz="8" w:space="0" w:color="1F5A87"/>
              <w:bottom w:val="dashed" w:sz="8" w:space="0" w:color="1F5A87"/>
            </w:tcBorders>
            <w:vAlign w:val="center"/>
          </w:tcPr>
          <w:p w14:paraId="06D3F22E" w14:textId="717E3BA9" w:rsidR="009870A2" w:rsidRPr="00750807" w:rsidRDefault="009870A2" w:rsidP="00A35A77">
            <w:pPr>
              <w:rPr>
                <w:rFonts w:ascii="Arial" w:hAnsi="Arial" w:cs="Arial"/>
                <w:sz w:val="22"/>
                <w:szCs w:val="22"/>
              </w:rPr>
            </w:pPr>
            <w:r w:rsidRPr="00750807">
              <w:rPr>
                <w:rFonts w:ascii="Arial" w:hAnsi="Arial" w:cs="Arial"/>
                <w:color w:val="000000" w:themeColor="text1"/>
                <w:sz w:val="22"/>
                <w:szCs w:val="22"/>
              </w:rPr>
              <w:t>Signed UC HIPAA authorization or a</w:t>
            </w:r>
            <w:r w:rsidRPr="00750807">
              <w:rPr>
                <w:rFonts w:ascii="Arial" w:hAnsi="Arial" w:cs="Arial"/>
                <w:sz w:val="22"/>
                <w:szCs w:val="22"/>
              </w:rPr>
              <w:t xml:space="preserve"> waiver of HIPAA authorization is required.</w:t>
            </w:r>
          </w:p>
        </w:tc>
      </w:tr>
      <w:tr w:rsidR="009870A2" w:rsidRPr="00750807" w14:paraId="7EB17BEC" w14:textId="77777777" w:rsidTr="4E0DCBB1">
        <w:trPr>
          <w:gridBefore w:val="1"/>
          <w:wBefore w:w="90" w:type="dxa"/>
          <w:trHeight w:val="576"/>
        </w:trPr>
        <w:sdt>
          <w:sdtPr>
            <w:rPr>
              <w:rFonts w:ascii="Arial" w:hAnsi="Arial" w:cs="Arial"/>
              <w:sz w:val="22"/>
              <w:szCs w:val="22"/>
            </w:rPr>
            <w:id w:val="-1217357018"/>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C1A9107" w14:textId="77777777" w:rsidR="009870A2" w:rsidRPr="00750807" w:rsidRDefault="009870A2"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3949" w:type="dxa"/>
            <w:tcBorders>
              <w:bottom w:val="dashed" w:sz="8" w:space="0" w:color="1F5A87"/>
            </w:tcBorders>
            <w:vAlign w:val="center"/>
          </w:tcPr>
          <w:p w14:paraId="623A8166" w14:textId="77777777" w:rsidR="009870A2" w:rsidRPr="00750807" w:rsidRDefault="009870A2" w:rsidP="00A35A77">
            <w:pPr>
              <w:rPr>
                <w:rFonts w:ascii="Arial" w:hAnsi="Arial" w:cs="Arial"/>
                <w:sz w:val="22"/>
                <w:szCs w:val="22"/>
              </w:rPr>
            </w:pPr>
            <w:r w:rsidRPr="00750807">
              <w:rPr>
                <w:rFonts w:ascii="Arial" w:hAnsi="Arial" w:cs="Arial"/>
                <w:sz w:val="22"/>
                <w:szCs w:val="22"/>
              </w:rPr>
              <w:t>IRB approved research</w:t>
            </w:r>
          </w:p>
        </w:tc>
        <w:tc>
          <w:tcPr>
            <w:tcW w:w="6286" w:type="dxa"/>
            <w:tcBorders>
              <w:bottom w:val="dashed" w:sz="8" w:space="0" w:color="1F5A87"/>
            </w:tcBorders>
            <w:vAlign w:val="center"/>
          </w:tcPr>
          <w:p w14:paraId="4640286B" w14:textId="6451CCCE" w:rsidR="00BD54D3" w:rsidRPr="00750807" w:rsidRDefault="009870A2" w:rsidP="00971D5B">
            <w:pPr>
              <w:pStyle w:val="ListParagraph"/>
              <w:numPr>
                <w:ilvl w:val="2"/>
                <w:numId w:val="26"/>
              </w:numPr>
              <w:ind w:left="397" w:hanging="397"/>
              <w:rPr>
                <w:rFonts w:ascii="Arial" w:hAnsi="Arial" w:cs="Arial"/>
                <w:sz w:val="22"/>
                <w:szCs w:val="22"/>
              </w:rPr>
            </w:pPr>
            <w:r w:rsidRPr="00750807">
              <w:rPr>
                <w:rFonts w:ascii="Arial" w:hAnsi="Arial" w:cs="Arial"/>
                <w:sz w:val="22"/>
                <w:szCs w:val="22"/>
              </w:rPr>
              <w:t>For UCI IRB approved research, specify protocol number(s).</w:t>
            </w:r>
          </w:p>
          <w:p w14:paraId="32BC5910" w14:textId="32226703" w:rsidR="009870A2" w:rsidRPr="00750807" w:rsidRDefault="009870A2" w:rsidP="00971D5B">
            <w:pPr>
              <w:pStyle w:val="ListParagraph"/>
              <w:numPr>
                <w:ilvl w:val="2"/>
                <w:numId w:val="26"/>
              </w:numPr>
              <w:ind w:left="397" w:hanging="397"/>
              <w:rPr>
                <w:rFonts w:ascii="Arial" w:hAnsi="Arial" w:cs="Arial"/>
                <w:sz w:val="22"/>
                <w:szCs w:val="22"/>
              </w:rPr>
            </w:pPr>
            <w:r w:rsidRPr="00750807">
              <w:rPr>
                <w:rFonts w:ascii="Arial" w:hAnsi="Arial" w:cs="Arial"/>
                <w:sz w:val="22"/>
                <w:szCs w:val="22"/>
              </w:rPr>
              <w:lastRenderedPageBreak/>
              <w:t>For other research, attach</w:t>
            </w:r>
            <w:r w:rsidR="001B36AA" w:rsidRPr="00750807">
              <w:rPr>
                <w:rFonts w:ascii="Arial" w:hAnsi="Arial" w:cs="Arial"/>
                <w:sz w:val="22"/>
                <w:szCs w:val="22"/>
              </w:rPr>
              <w:t xml:space="preserve"> the</w:t>
            </w:r>
            <w:r w:rsidRPr="00750807">
              <w:rPr>
                <w:rFonts w:ascii="Arial" w:hAnsi="Arial" w:cs="Arial"/>
                <w:sz w:val="22"/>
                <w:szCs w:val="22"/>
              </w:rPr>
              <w:t xml:space="preserve"> IRB approved consent form that documents the sharing of information.</w:t>
            </w:r>
          </w:p>
        </w:tc>
      </w:tr>
      <w:tr w:rsidR="009870A2" w:rsidRPr="00750807" w14:paraId="1BE64240" w14:textId="77777777" w:rsidTr="4E0DCBB1">
        <w:trPr>
          <w:gridBefore w:val="1"/>
          <w:wBefore w:w="90" w:type="dxa"/>
          <w:trHeight w:val="511"/>
        </w:trPr>
        <w:sdt>
          <w:sdtPr>
            <w:rPr>
              <w:rFonts w:ascii="Arial" w:hAnsi="Arial" w:cs="Arial"/>
              <w:sz w:val="22"/>
              <w:szCs w:val="22"/>
            </w:rPr>
            <w:id w:val="166528621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9EC0704" w14:textId="09314B67" w:rsidR="009870A2" w:rsidRPr="00750807" w:rsidRDefault="009870A2"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6ED60F13" w14:textId="3C295B9D" w:rsidR="009870A2" w:rsidRPr="00750807" w:rsidRDefault="009870A2" w:rsidP="00A35A77">
            <w:pPr>
              <w:rPr>
                <w:rFonts w:ascii="Arial" w:hAnsi="Arial" w:cs="Arial"/>
                <w:sz w:val="22"/>
                <w:szCs w:val="22"/>
              </w:rPr>
            </w:pPr>
            <w:r w:rsidRPr="00750807">
              <w:rPr>
                <w:rFonts w:ascii="Arial" w:hAnsi="Arial" w:cs="Arial"/>
                <w:sz w:val="22"/>
                <w:szCs w:val="22"/>
                <w:shd w:val="clear" w:color="auto" w:fill="FFFFFF"/>
              </w:rPr>
              <w:t xml:space="preserve">Stored identifiable </w:t>
            </w:r>
            <w:r w:rsidR="00FA54CA" w:rsidRPr="00750807">
              <w:rPr>
                <w:rFonts w:ascii="Arial" w:hAnsi="Arial" w:cs="Arial"/>
                <w:sz w:val="22"/>
                <w:szCs w:val="22"/>
                <w:shd w:val="clear" w:color="auto" w:fill="FFFFFF"/>
              </w:rPr>
              <w:t>biospecimen</w:t>
            </w:r>
            <w:r w:rsidRPr="00750807">
              <w:rPr>
                <w:rFonts w:ascii="Arial" w:hAnsi="Arial" w:cs="Arial"/>
                <w:sz w:val="22"/>
                <w:szCs w:val="22"/>
                <w:shd w:val="clear" w:color="auto" w:fill="FFFFFF"/>
              </w:rPr>
              <w:t xml:space="preserve">(s) </w:t>
            </w:r>
          </w:p>
        </w:tc>
        <w:tc>
          <w:tcPr>
            <w:tcW w:w="6286" w:type="dxa"/>
            <w:tcBorders>
              <w:top w:val="dashed" w:sz="8" w:space="0" w:color="1F5A87"/>
              <w:bottom w:val="dashed" w:sz="8" w:space="0" w:color="1F5A87"/>
            </w:tcBorders>
            <w:vAlign w:val="center"/>
          </w:tcPr>
          <w:p w14:paraId="4DF8B925" w14:textId="77777777" w:rsidR="001B36AA" w:rsidRPr="00750807" w:rsidRDefault="009870A2" w:rsidP="00971D5B">
            <w:pPr>
              <w:pStyle w:val="ListParagraph"/>
              <w:numPr>
                <w:ilvl w:val="2"/>
                <w:numId w:val="33"/>
              </w:numPr>
              <w:ind w:left="397" w:hanging="397"/>
              <w:rPr>
                <w:rFonts w:ascii="Arial" w:hAnsi="Arial" w:cs="Arial"/>
                <w:sz w:val="22"/>
                <w:szCs w:val="22"/>
              </w:rPr>
            </w:pPr>
            <w:r w:rsidRPr="00750807">
              <w:rPr>
                <w:rFonts w:ascii="Arial" w:hAnsi="Arial" w:cs="Arial"/>
                <w:sz w:val="22"/>
                <w:szCs w:val="22"/>
              </w:rPr>
              <w:t xml:space="preserve">Specify clinic or operating room. </w:t>
            </w:r>
          </w:p>
          <w:p w14:paraId="072B1C38" w14:textId="5544DDAA" w:rsidR="009870A2" w:rsidRPr="00750807" w:rsidRDefault="009870A2" w:rsidP="00971D5B">
            <w:pPr>
              <w:pStyle w:val="ListParagraph"/>
              <w:numPr>
                <w:ilvl w:val="2"/>
                <w:numId w:val="33"/>
              </w:numPr>
              <w:ind w:left="397" w:hanging="397"/>
              <w:rPr>
                <w:rFonts w:ascii="Arial" w:hAnsi="Arial" w:cs="Arial"/>
                <w:sz w:val="22"/>
                <w:szCs w:val="22"/>
              </w:rPr>
            </w:pPr>
            <w:r w:rsidRPr="00750807">
              <w:rPr>
                <w:rFonts w:ascii="Arial" w:hAnsi="Arial" w:cs="Arial"/>
                <w:sz w:val="22"/>
                <w:szCs w:val="22"/>
              </w:rPr>
              <w:t xml:space="preserve">With the exception of </w:t>
            </w:r>
            <w:r w:rsidR="00FA54CA" w:rsidRPr="00750807">
              <w:rPr>
                <w:rFonts w:ascii="Arial" w:hAnsi="Arial" w:cs="Arial"/>
                <w:sz w:val="22"/>
                <w:szCs w:val="22"/>
              </w:rPr>
              <w:t>biospecimen</w:t>
            </w:r>
            <w:r w:rsidRPr="00750807">
              <w:rPr>
                <w:rFonts w:ascii="Arial" w:hAnsi="Arial" w:cs="Arial"/>
                <w:sz w:val="22"/>
                <w:szCs w:val="22"/>
              </w:rPr>
              <w:t xml:space="preserve">s specifically listed as exempt in UCI Health Anatomical Pathology/Surgical Pathology - Procedure Number: S-23 or </w:t>
            </w:r>
            <w:r w:rsidR="00FA54CA" w:rsidRPr="00750807">
              <w:rPr>
                <w:rFonts w:ascii="Arial" w:hAnsi="Arial" w:cs="Arial"/>
                <w:sz w:val="22"/>
                <w:szCs w:val="22"/>
              </w:rPr>
              <w:t>biospecimen</w:t>
            </w:r>
            <w:r w:rsidRPr="00750807">
              <w:rPr>
                <w:rFonts w:ascii="Arial" w:hAnsi="Arial" w:cs="Arial"/>
                <w:sz w:val="22"/>
                <w:szCs w:val="22"/>
              </w:rPr>
              <w:t>s obtained from Dermatopathology, retain evidence of Pathology clearance from Dr. Robert Edwards (</w:t>
            </w:r>
            <w:hyperlink r:id="rId33" w:history="1">
              <w:r w:rsidRPr="00750807">
                <w:rPr>
                  <w:rStyle w:val="Hyperlink"/>
                  <w:rFonts w:ascii="Arial" w:hAnsi="Arial" w:cs="Arial"/>
                  <w:sz w:val="22"/>
                  <w:szCs w:val="22"/>
                </w:rPr>
                <w:t>redwards@uci.edu</w:t>
              </w:r>
            </w:hyperlink>
            <w:r w:rsidRPr="00750807">
              <w:rPr>
                <w:rFonts w:ascii="Arial" w:hAnsi="Arial" w:cs="Arial"/>
                <w:sz w:val="22"/>
                <w:szCs w:val="22"/>
              </w:rPr>
              <w:t>) or Delia Tifrea (</w:t>
            </w:r>
            <w:hyperlink r:id="rId34" w:history="1">
              <w:r w:rsidRPr="00750807">
                <w:rPr>
                  <w:rStyle w:val="Hyperlink"/>
                  <w:rFonts w:ascii="Arial" w:hAnsi="Arial" w:cs="Arial"/>
                  <w:sz w:val="22"/>
                  <w:szCs w:val="22"/>
                </w:rPr>
                <w:t>dtifrea@hs.uci.edu</w:t>
              </w:r>
            </w:hyperlink>
            <w:r w:rsidRPr="00750807">
              <w:rPr>
                <w:rFonts w:ascii="Arial" w:hAnsi="Arial" w:cs="Arial"/>
                <w:sz w:val="22"/>
                <w:szCs w:val="22"/>
              </w:rPr>
              <w:t>).</w:t>
            </w:r>
          </w:p>
        </w:tc>
      </w:tr>
      <w:tr w:rsidR="009870A2" w:rsidRPr="00750807" w14:paraId="45AF7962" w14:textId="77777777" w:rsidTr="4E0DCBB1">
        <w:trPr>
          <w:gridBefore w:val="1"/>
          <w:wBefore w:w="90" w:type="dxa"/>
          <w:trHeight w:val="576"/>
        </w:trPr>
        <w:sdt>
          <w:sdtPr>
            <w:rPr>
              <w:rFonts w:ascii="Arial" w:hAnsi="Arial" w:cs="Arial"/>
              <w:sz w:val="22"/>
              <w:szCs w:val="22"/>
            </w:rPr>
            <w:id w:val="-594322759"/>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6B8843AD" w14:textId="77777777" w:rsidR="009870A2" w:rsidRPr="00750807" w:rsidRDefault="009870A2"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3949" w:type="dxa"/>
            <w:tcBorders>
              <w:bottom w:val="dashed" w:sz="8" w:space="0" w:color="1F5A87"/>
            </w:tcBorders>
            <w:vAlign w:val="center"/>
          </w:tcPr>
          <w:p w14:paraId="6599270D" w14:textId="2E67A5EA" w:rsidR="009870A2" w:rsidRPr="00750807" w:rsidRDefault="009870A2" w:rsidP="00A35A77">
            <w:pPr>
              <w:rPr>
                <w:rFonts w:ascii="Arial" w:hAnsi="Arial" w:cs="Arial"/>
                <w:sz w:val="22"/>
                <w:szCs w:val="22"/>
              </w:rPr>
            </w:pPr>
            <w:r w:rsidRPr="00750807">
              <w:rPr>
                <w:rFonts w:ascii="Arial" w:hAnsi="Arial" w:cs="Arial"/>
                <w:sz w:val="22"/>
                <w:szCs w:val="22"/>
              </w:rPr>
              <w:t>Student records or student health medical records</w:t>
            </w:r>
          </w:p>
        </w:tc>
        <w:tc>
          <w:tcPr>
            <w:tcW w:w="6286" w:type="dxa"/>
            <w:tcBorders>
              <w:bottom w:val="dashed" w:sz="8" w:space="0" w:color="1F5A87"/>
            </w:tcBorders>
            <w:vAlign w:val="center"/>
          </w:tcPr>
          <w:p w14:paraId="69BC75E6" w14:textId="77777777" w:rsidR="001B36AA" w:rsidRPr="00750807" w:rsidRDefault="009870A2" w:rsidP="00971D5B">
            <w:pPr>
              <w:pStyle w:val="ListParagraph"/>
              <w:numPr>
                <w:ilvl w:val="2"/>
                <w:numId w:val="34"/>
              </w:numPr>
              <w:ind w:left="397" w:hanging="397"/>
              <w:rPr>
                <w:rFonts w:ascii="Arial" w:hAnsi="Arial" w:cs="Arial"/>
                <w:sz w:val="22"/>
                <w:szCs w:val="22"/>
              </w:rPr>
            </w:pPr>
            <w:r w:rsidRPr="00750807">
              <w:rPr>
                <w:rFonts w:ascii="Arial" w:hAnsi="Arial" w:cs="Arial"/>
                <w:sz w:val="22"/>
                <w:szCs w:val="22"/>
              </w:rPr>
              <w:t>Specify the types of education records.</w:t>
            </w:r>
          </w:p>
          <w:p w14:paraId="14A98066" w14:textId="3F5A7FA6" w:rsidR="009870A2" w:rsidRPr="00750807" w:rsidRDefault="009870A2" w:rsidP="00971D5B">
            <w:pPr>
              <w:pStyle w:val="ListParagraph"/>
              <w:numPr>
                <w:ilvl w:val="2"/>
                <w:numId w:val="34"/>
              </w:numPr>
              <w:ind w:left="397" w:hanging="397"/>
              <w:rPr>
                <w:rFonts w:ascii="Arial" w:hAnsi="Arial" w:cs="Arial"/>
                <w:sz w:val="22"/>
                <w:szCs w:val="22"/>
              </w:rPr>
            </w:pPr>
            <w:r w:rsidRPr="00750807">
              <w:rPr>
                <w:rFonts w:ascii="Arial" w:hAnsi="Arial" w:cs="Arial"/>
                <w:sz w:val="22"/>
                <w:szCs w:val="22"/>
              </w:rPr>
              <w:t>Attach</w:t>
            </w:r>
            <w:r w:rsidR="001B36AA" w:rsidRPr="00750807">
              <w:rPr>
                <w:rFonts w:ascii="Arial" w:hAnsi="Arial" w:cs="Arial"/>
                <w:sz w:val="22"/>
                <w:szCs w:val="22"/>
              </w:rPr>
              <w:t xml:space="preserve"> the</w:t>
            </w:r>
            <w:r w:rsidRPr="00750807">
              <w:rPr>
                <w:rFonts w:ascii="Arial" w:hAnsi="Arial" w:cs="Arial"/>
                <w:sz w:val="22"/>
                <w:szCs w:val="22"/>
              </w:rPr>
              <w:t xml:space="preserve"> </w:t>
            </w:r>
            <w:hyperlink r:id="rId35" w:history="1">
              <w:r w:rsidRPr="00750807">
                <w:rPr>
                  <w:rStyle w:val="Hyperlink"/>
                  <w:rFonts w:ascii="Arial" w:hAnsi="Arial" w:cs="Arial"/>
                  <w:sz w:val="22"/>
                  <w:szCs w:val="22"/>
                </w:rPr>
                <w:t>Letter</w:t>
              </w:r>
            </w:hyperlink>
            <w:r w:rsidRPr="00750807">
              <w:rPr>
                <w:rFonts w:ascii="Arial" w:hAnsi="Arial" w:cs="Arial"/>
                <w:sz w:val="22"/>
                <w:szCs w:val="22"/>
              </w:rPr>
              <w:t xml:space="preserve"> of </w:t>
            </w:r>
            <w:hyperlink r:id="rId36" w:history="1">
              <w:r w:rsidRPr="00750807">
                <w:rPr>
                  <w:rStyle w:val="Hyperlink"/>
                  <w:rFonts w:ascii="Arial" w:hAnsi="Arial" w:cs="Arial"/>
                  <w:sz w:val="22"/>
                  <w:szCs w:val="22"/>
                </w:rPr>
                <w:t>FERPA</w:t>
              </w:r>
            </w:hyperlink>
            <w:r w:rsidRPr="00750807">
              <w:rPr>
                <w:rFonts w:ascii="Arial" w:hAnsi="Arial" w:cs="Arial"/>
                <w:sz w:val="22"/>
                <w:szCs w:val="22"/>
              </w:rPr>
              <w:t xml:space="preserve"> clearance from the local school/district site or from the </w:t>
            </w:r>
            <w:hyperlink r:id="rId37" w:history="1">
              <w:r w:rsidRPr="00750807">
                <w:rPr>
                  <w:rStyle w:val="Hyperlink"/>
                  <w:rFonts w:ascii="Arial" w:hAnsi="Arial" w:cs="Arial"/>
                  <w:sz w:val="22"/>
                  <w:szCs w:val="22"/>
                </w:rPr>
                <w:t>UCI Registrar FERPA Analyst</w:t>
              </w:r>
            </w:hyperlink>
            <w:r w:rsidRPr="00750807">
              <w:rPr>
                <w:rFonts w:ascii="Arial" w:hAnsi="Arial" w:cs="Arial"/>
                <w:sz w:val="22"/>
                <w:szCs w:val="22"/>
              </w:rPr>
              <w:t xml:space="preserve"> for UCI student records.</w:t>
            </w:r>
          </w:p>
        </w:tc>
      </w:tr>
      <w:tr w:rsidR="009870A2" w:rsidRPr="00750807" w14:paraId="73B17B3D" w14:textId="77777777" w:rsidTr="4E0DCBB1">
        <w:trPr>
          <w:gridBefore w:val="1"/>
          <w:wBefore w:w="90" w:type="dxa"/>
          <w:trHeight w:val="529"/>
        </w:trPr>
        <w:sdt>
          <w:sdtPr>
            <w:rPr>
              <w:rFonts w:ascii="Arial" w:hAnsi="Arial" w:cs="Arial"/>
              <w:sz w:val="22"/>
              <w:szCs w:val="22"/>
            </w:rPr>
            <w:id w:val="-130816970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7D08482" w14:textId="77777777" w:rsidR="009870A2" w:rsidRPr="00750807" w:rsidRDefault="009870A2"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15785C40" w14:textId="48BA82B2" w:rsidR="009870A2" w:rsidRPr="00750807" w:rsidRDefault="009870A2" w:rsidP="00A35A77">
            <w:pPr>
              <w:rPr>
                <w:rFonts w:ascii="Arial" w:hAnsi="Arial" w:cs="Arial"/>
                <w:sz w:val="22"/>
                <w:szCs w:val="22"/>
              </w:rPr>
            </w:pPr>
            <w:r w:rsidRPr="00750807">
              <w:rPr>
                <w:rFonts w:ascii="Arial" w:hAnsi="Arial" w:cs="Arial"/>
                <w:sz w:val="22"/>
                <w:szCs w:val="22"/>
              </w:rPr>
              <w:t xml:space="preserve">Other </w:t>
            </w:r>
          </w:p>
        </w:tc>
        <w:tc>
          <w:tcPr>
            <w:tcW w:w="6286" w:type="dxa"/>
            <w:tcBorders>
              <w:top w:val="dashed" w:sz="8" w:space="0" w:color="1F5A87"/>
              <w:bottom w:val="dashed" w:sz="8" w:space="0" w:color="1F5A87"/>
            </w:tcBorders>
            <w:vAlign w:val="center"/>
          </w:tcPr>
          <w:p w14:paraId="42189B5C" w14:textId="77777777" w:rsidR="009E5CDD" w:rsidRPr="00750807" w:rsidRDefault="009870A2" w:rsidP="00971D5B">
            <w:pPr>
              <w:pStyle w:val="ListParagraph"/>
              <w:numPr>
                <w:ilvl w:val="2"/>
                <w:numId w:val="35"/>
              </w:numPr>
              <w:ind w:left="397" w:hanging="397"/>
              <w:rPr>
                <w:rFonts w:ascii="Arial" w:hAnsi="Arial" w:cs="Arial"/>
                <w:sz w:val="22"/>
                <w:szCs w:val="22"/>
              </w:rPr>
            </w:pPr>
            <w:r w:rsidRPr="00750807">
              <w:rPr>
                <w:rFonts w:ascii="Arial" w:hAnsi="Arial" w:cs="Arial"/>
                <w:sz w:val="22"/>
                <w:szCs w:val="22"/>
              </w:rPr>
              <w:t>Specify source(s).</w:t>
            </w:r>
          </w:p>
          <w:p w14:paraId="426BF1BA" w14:textId="77777777" w:rsidR="009E5CDD" w:rsidRPr="00750807" w:rsidRDefault="009870A2" w:rsidP="00971D5B">
            <w:pPr>
              <w:pStyle w:val="ListParagraph"/>
              <w:numPr>
                <w:ilvl w:val="2"/>
                <w:numId w:val="35"/>
              </w:numPr>
              <w:ind w:left="397" w:hanging="397"/>
              <w:rPr>
                <w:rFonts w:ascii="Arial" w:hAnsi="Arial" w:cs="Arial"/>
                <w:sz w:val="22"/>
                <w:szCs w:val="22"/>
              </w:rPr>
            </w:pPr>
            <w:r w:rsidRPr="00750807">
              <w:rPr>
                <w:rFonts w:ascii="Arial" w:hAnsi="Arial" w:cs="Arial"/>
                <w:sz w:val="22"/>
                <w:szCs w:val="22"/>
              </w:rPr>
              <w:t>Specify the types of records/</w:t>
            </w:r>
            <w:r w:rsidR="00FA54CA" w:rsidRPr="00750807">
              <w:rPr>
                <w:rFonts w:ascii="Arial" w:hAnsi="Arial" w:cs="Arial"/>
                <w:sz w:val="22"/>
                <w:szCs w:val="22"/>
              </w:rPr>
              <w:t>biospecimen</w:t>
            </w:r>
            <w:r w:rsidRPr="00750807">
              <w:rPr>
                <w:rFonts w:ascii="Arial" w:hAnsi="Arial" w:cs="Arial"/>
                <w:sz w:val="22"/>
                <w:szCs w:val="22"/>
              </w:rPr>
              <w:t>s.</w:t>
            </w:r>
          </w:p>
          <w:p w14:paraId="5BC157F6" w14:textId="77777777" w:rsidR="009E5CDD" w:rsidRPr="00750807" w:rsidRDefault="009870A2" w:rsidP="00971D5B">
            <w:pPr>
              <w:pStyle w:val="ListParagraph"/>
              <w:numPr>
                <w:ilvl w:val="2"/>
                <w:numId w:val="35"/>
              </w:numPr>
              <w:ind w:left="397" w:hanging="397"/>
              <w:rPr>
                <w:rFonts w:ascii="Arial" w:hAnsi="Arial" w:cs="Arial"/>
                <w:sz w:val="22"/>
                <w:szCs w:val="22"/>
              </w:rPr>
            </w:pPr>
            <w:r w:rsidRPr="00750807">
              <w:rPr>
                <w:rFonts w:ascii="Arial" w:hAnsi="Arial" w:cs="Arial"/>
                <w:sz w:val="22"/>
                <w:szCs w:val="22"/>
              </w:rPr>
              <w:t>Specify whether the information/</w:t>
            </w:r>
            <w:r w:rsidR="00FA54CA" w:rsidRPr="00750807">
              <w:rPr>
                <w:rFonts w:ascii="Arial" w:hAnsi="Arial" w:cs="Arial"/>
                <w:sz w:val="22"/>
                <w:szCs w:val="22"/>
              </w:rPr>
              <w:t>biospecimen</w:t>
            </w:r>
            <w:r w:rsidRPr="00750807">
              <w:rPr>
                <w:rFonts w:ascii="Arial" w:hAnsi="Arial" w:cs="Arial"/>
                <w:sz w:val="22"/>
                <w:szCs w:val="22"/>
              </w:rPr>
              <w:t xml:space="preserve"> was originally collected for research purposes.</w:t>
            </w:r>
          </w:p>
          <w:p w14:paraId="7A358EBA" w14:textId="073372A2" w:rsidR="009870A2" w:rsidRPr="00750807" w:rsidRDefault="009870A2" w:rsidP="00971D5B">
            <w:pPr>
              <w:pStyle w:val="ListParagraph"/>
              <w:numPr>
                <w:ilvl w:val="2"/>
                <w:numId w:val="35"/>
              </w:numPr>
              <w:ind w:left="397" w:hanging="397"/>
              <w:rPr>
                <w:rFonts w:ascii="Arial" w:hAnsi="Arial" w:cs="Arial"/>
                <w:sz w:val="22"/>
                <w:szCs w:val="22"/>
              </w:rPr>
            </w:pPr>
            <w:r w:rsidRPr="00750807">
              <w:rPr>
                <w:rFonts w:ascii="Arial" w:hAnsi="Arial" w:cs="Arial"/>
                <w:sz w:val="22"/>
                <w:szCs w:val="22"/>
              </w:rPr>
              <w:t xml:space="preserve">Explain how the study team will obtain the records. </w:t>
            </w:r>
          </w:p>
        </w:tc>
      </w:tr>
    </w:tbl>
    <w:p w14:paraId="6A3D78D6" w14:textId="77777777" w:rsidR="009C0AFA" w:rsidRPr="00750807" w:rsidRDefault="009C0AFA"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10800" w:type="dxa"/>
        <w:tblInd w:w="-30" w:type="dxa"/>
        <w:tblLook w:val="04A0" w:firstRow="1" w:lastRow="0" w:firstColumn="1" w:lastColumn="0" w:noHBand="0" w:noVBand="1"/>
        <w:tblCaption w:val="Answer Box"/>
        <w:tblDescription w:val="This space is provided for the answer to question 9.1."/>
      </w:tblPr>
      <w:tblGrid>
        <w:gridCol w:w="10800"/>
      </w:tblGrid>
      <w:tr w:rsidR="009C0AFA" w:rsidRPr="00750807" w14:paraId="7D5F0CB0" w14:textId="77777777" w:rsidTr="00603B2B">
        <w:trPr>
          <w:trHeight w:val="432"/>
        </w:trPr>
        <w:sdt>
          <w:sdtPr>
            <w:rPr>
              <w:rStyle w:val="TextBox"/>
              <w:rFonts w:ascii="Arial" w:hAnsi="Arial" w:cs="Arial"/>
            </w:rPr>
            <w:id w:val="-1978368147"/>
            <w:placeholder>
              <w:docPart w:val="DDE88F196E1548499DB1B3743882A03A"/>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53519F74" w14:textId="77777777" w:rsidR="009C0AFA" w:rsidRPr="00750807" w:rsidRDefault="009C0AFA"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tr>
    </w:tbl>
    <w:p w14:paraId="3B02EB6D" w14:textId="77777777" w:rsidR="00FB1435" w:rsidRPr="00750807" w:rsidRDefault="00FB1435" w:rsidP="00A35A77">
      <w:pPr>
        <w:pStyle w:val="sfquestion"/>
        <w:spacing w:before="0" w:beforeAutospacing="0" w:after="0" w:afterAutospacing="0"/>
        <w:rPr>
          <w:rStyle w:val="Strong"/>
          <w:rFonts w:ascii="Arial" w:hAnsi="Arial" w:cs="Arial"/>
          <w:color w:val="000000"/>
          <w:sz w:val="22"/>
          <w:szCs w:val="22"/>
        </w:rPr>
      </w:pPr>
    </w:p>
    <w:p w14:paraId="20B69F36" w14:textId="77777777" w:rsidR="005E193B" w:rsidRDefault="0043061F" w:rsidP="005E193B">
      <w:pPr>
        <w:pStyle w:val="NoSpacing"/>
        <w:numPr>
          <w:ilvl w:val="1"/>
          <w:numId w:val="55"/>
        </w:numPr>
        <w:ind w:left="450"/>
        <w:rPr>
          <w:rFonts w:ascii="Arial" w:hAnsi="Arial" w:cs="Arial"/>
        </w:rPr>
      </w:pPr>
      <w:r w:rsidRPr="00750807">
        <w:rPr>
          <w:rFonts w:ascii="Arial" w:hAnsi="Arial" w:cs="Arial"/>
          <w:b/>
          <w:bCs/>
        </w:rPr>
        <w:t>Information Variables:</w:t>
      </w:r>
      <w:r w:rsidRPr="00750807">
        <w:rPr>
          <w:rFonts w:ascii="Arial" w:hAnsi="Arial" w:cs="Arial"/>
        </w:rPr>
        <w:t xml:space="preserve"> </w:t>
      </w:r>
    </w:p>
    <w:p w14:paraId="7C8E0F49" w14:textId="70ED4E97" w:rsidR="005E193B" w:rsidRDefault="00E8333F" w:rsidP="005E193B">
      <w:pPr>
        <w:pStyle w:val="NoSpacing"/>
        <w:numPr>
          <w:ilvl w:val="2"/>
          <w:numId w:val="55"/>
        </w:numPr>
        <w:ind w:left="900" w:hanging="900"/>
        <w:rPr>
          <w:rFonts w:ascii="Arial" w:hAnsi="Arial" w:cs="Arial"/>
        </w:rPr>
      </w:pPr>
      <w:r w:rsidRPr="00750807">
        <w:rPr>
          <w:rFonts w:ascii="Arial" w:hAnsi="Arial" w:cs="Arial"/>
        </w:rPr>
        <w:t>Specify the date-range of the information used for the project (e.g. January 2002 to January 2020)</w:t>
      </w:r>
      <w:r w:rsidR="005E193B">
        <w:rPr>
          <w:rFonts w:ascii="Arial" w:hAnsi="Arial" w:cs="Arial"/>
        </w:rPr>
        <w:t>.</w:t>
      </w:r>
    </w:p>
    <w:p w14:paraId="0B742A69" w14:textId="77777777" w:rsidR="005E193B" w:rsidRDefault="0043061F" w:rsidP="005E193B">
      <w:pPr>
        <w:pStyle w:val="NoSpacing"/>
        <w:numPr>
          <w:ilvl w:val="2"/>
          <w:numId w:val="55"/>
        </w:numPr>
        <w:ind w:left="900" w:hanging="900"/>
        <w:rPr>
          <w:rFonts w:ascii="Arial" w:hAnsi="Arial" w:cs="Arial"/>
        </w:rPr>
      </w:pPr>
      <w:r w:rsidRPr="005E193B">
        <w:rPr>
          <w:rFonts w:ascii="Arial" w:hAnsi="Arial" w:cs="Arial"/>
        </w:rPr>
        <w:t xml:space="preserve">Provide a complete list of ALL information points, variables, and/or information that will be collected/recorded (i.e. information abstraction form) from sources other than the participant (e.g., medical records). </w:t>
      </w:r>
    </w:p>
    <w:p w14:paraId="4E3EA67E" w14:textId="77777777" w:rsidR="005E193B" w:rsidRDefault="0043061F" w:rsidP="005E193B">
      <w:pPr>
        <w:pStyle w:val="NoSpacing"/>
        <w:numPr>
          <w:ilvl w:val="2"/>
          <w:numId w:val="55"/>
        </w:numPr>
        <w:ind w:left="900" w:hanging="900"/>
        <w:rPr>
          <w:rFonts w:ascii="Arial" w:hAnsi="Arial" w:cs="Arial"/>
        </w:rPr>
      </w:pPr>
      <w:r w:rsidRPr="005E193B">
        <w:rPr>
          <w:rFonts w:ascii="Arial" w:hAnsi="Arial" w:cs="Arial"/>
        </w:rPr>
        <w:t xml:space="preserve">When utilizing </w:t>
      </w:r>
      <w:hyperlink r:id="rId38">
        <w:r w:rsidRPr="005E193B">
          <w:rPr>
            <w:rStyle w:val="Hyperlink"/>
            <w:rFonts w:ascii="Arial" w:hAnsi="Arial" w:cs="Arial"/>
          </w:rPr>
          <w:t>UCI Health Enterprise Information &amp; Analytics</w:t>
        </w:r>
      </w:hyperlink>
      <w:r w:rsidRPr="005E193B">
        <w:rPr>
          <w:rFonts w:ascii="Arial" w:hAnsi="Arial" w:cs="Arial"/>
        </w:rPr>
        <w:t> services (e.g., pre-screening, information pull), the following additional information is required:</w:t>
      </w:r>
    </w:p>
    <w:p w14:paraId="4A3787CC" w14:textId="77777777" w:rsidR="005E193B" w:rsidRDefault="0043061F" w:rsidP="005E193B">
      <w:pPr>
        <w:pStyle w:val="NoSpacing"/>
        <w:numPr>
          <w:ilvl w:val="3"/>
          <w:numId w:val="55"/>
        </w:numPr>
        <w:ind w:left="1620"/>
        <w:rPr>
          <w:rFonts w:ascii="Arial" w:hAnsi="Arial" w:cs="Arial"/>
        </w:rPr>
      </w:pPr>
      <w:r w:rsidRPr="005E193B">
        <w:rPr>
          <w:rFonts w:ascii="Arial" w:hAnsi="Arial" w:cs="Arial"/>
        </w:rPr>
        <w:t>Specify timeframes for each eligibility factor, as applicable.</w:t>
      </w:r>
    </w:p>
    <w:p w14:paraId="224B16A9" w14:textId="40E271E0" w:rsidR="0043061F" w:rsidRPr="005E193B" w:rsidRDefault="0043061F" w:rsidP="005E193B">
      <w:pPr>
        <w:pStyle w:val="NoSpacing"/>
        <w:numPr>
          <w:ilvl w:val="3"/>
          <w:numId w:val="55"/>
        </w:numPr>
        <w:ind w:left="2160" w:hanging="1260"/>
        <w:rPr>
          <w:rFonts w:ascii="Arial" w:hAnsi="Arial" w:cs="Arial"/>
        </w:rPr>
      </w:pPr>
      <w:r w:rsidRPr="005E193B">
        <w:rPr>
          <w:rFonts w:ascii="Arial" w:hAnsi="Arial" w:cs="Arial"/>
        </w:rPr>
        <w:t xml:space="preserve">For diagnoses, procedures, and laboratory tests, provide </w:t>
      </w:r>
      <w:hyperlink r:id="rId39">
        <w:r w:rsidRPr="005E193B">
          <w:rPr>
            <w:rStyle w:val="Hyperlink"/>
            <w:rFonts w:ascii="Arial" w:hAnsi="Arial" w:cs="Arial"/>
          </w:rPr>
          <w:t>standard codes</w:t>
        </w:r>
      </w:hyperlink>
      <w:r w:rsidRPr="005E193B">
        <w:rPr>
          <w:rFonts w:ascii="Arial" w:hAnsi="Arial" w:cs="Arial"/>
        </w:rPr>
        <w:t xml:space="preserve"> whenever possible.</w:t>
      </w:r>
    </w:p>
    <w:p w14:paraId="35B1150E" w14:textId="77777777" w:rsidR="0043061F" w:rsidRPr="00750807" w:rsidRDefault="0043061F" w:rsidP="0043061F">
      <w:pPr>
        <w:pStyle w:val="ListParagraph"/>
        <w:ind w:left="1080"/>
        <w:rPr>
          <w:rFonts w:ascii="Arial" w:hAnsi="Arial" w:cs="Arial"/>
          <w:sz w:val="22"/>
          <w:szCs w:val="22"/>
        </w:rPr>
      </w:pPr>
    </w:p>
    <w:p w14:paraId="658194BF" w14:textId="766D2C12" w:rsidR="0043061F" w:rsidRPr="00750807" w:rsidRDefault="00000000" w:rsidP="0043061F">
      <w:pPr>
        <w:pStyle w:val="NoSpacing"/>
        <w:rPr>
          <w:rFonts w:ascii="Arial" w:hAnsi="Arial" w:cs="Arial"/>
          <w:b/>
          <w:bCs/>
          <w:color w:val="595959" w:themeColor="text1" w:themeTint="A6"/>
        </w:rPr>
      </w:pPr>
      <w:sdt>
        <w:sdtPr>
          <w:rPr>
            <w:rFonts w:ascii="Arial" w:hAnsi="Arial" w:cs="Arial"/>
          </w:rPr>
          <w:id w:val="-717583825"/>
          <w14:checkbox>
            <w14:checked w14:val="0"/>
            <w14:checkedState w14:val="2612" w14:font="MS Gothic"/>
            <w14:uncheckedState w14:val="2610" w14:font="MS Gothic"/>
          </w14:checkbox>
        </w:sdtPr>
        <w:sdtContent>
          <w:r w:rsidR="0043061F" w:rsidRPr="00750807">
            <w:rPr>
              <w:rFonts w:ascii="Segoe UI Symbol" w:eastAsia="MS Gothic" w:hAnsi="Segoe UI Symbol" w:cs="Segoe UI Symbol"/>
            </w:rPr>
            <w:t>☐</w:t>
          </w:r>
        </w:sdtContent>
      </w:sdt>
      <w:r w:rsidR="0043061F" w:rsidRPr="00750807">
        <w:rPr>
          <w:rFonts w:ascii="Arial" w:hAnsi="Arial" w:cs="Arial"/>
        </w:rPr>
        <w:t xml:space="preserve"> </w:t>
      </w:r>
      <w:r w:rsidR="0043061F" w:rsidRPr="00750807">
        <w:rPr>
          <w:rFonts w:ascii="Arial" w:hAnsi="Arial" w:cs="Arial"/>
          <w:b/>
          <w:bCs/>
          <w:i/>
          <w:iCs/>
          <w:color w:val="595959" w:themeColor="text1" w:themeTint="A6"/>
        </w:rPr>
        <w:t>This is included in a separate scientific protocol attached.</w:t>
      </w:r>
    </w:p>
    <w:tbl>
      <w:tblPr>
        <w:tblStyle w:val="TableGrid"/>
        <w:tblW w:w="0" w:type="auto"/>
        <w:tblInd w:w="-30" w:type="dxa"/>
        <w:tblLook w:val="04A0" w:firstRow="1" w:lastRow="0" w:firstColumn="1" w:lastColumn="0" w:noHBand="0" w:noVBand="1"/>
        <w:tblCaption w:val="Answer Box"/>
        <w:tblDescription w:val="This space is provided for the answer to question 5.4."/>
      </w:tblPr>
      <w:tblGrid>
        <w:gridCol w:w="10770"/>
      </w:tblGrid>
      <w:tr w:rsidR="0043061F" w:rsidRPr="00750807" w14:paraId="6EA137C0" w14:textId="77777777" w:rsidTr="005F70B6">
        <w:trPr>
          <w:trHeight w:val="432"/>
        </w:trPr>
        <w:sdt>
          <w:sdtPr>
            <w:rPr>
              <w:rStyle w:val="TextBox"/>
              <w:rFonts w:ascii="Arial" w:hAnsi="Arial" w:cs="Arial"/>
            </w:rPr>
            <w:id w:val="-1689525457"/>
            <w:placeholder>
              <w:docPart w:val="50F9F9BD5E26FF42B5BDF93E71AF485B"/>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7345B59" w14:textId="77777777" w:rsidR="0043061F" w:rsidRPr="00750807" w:rsidRDefault="0043061F" w:rsidP="005F70B6">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tr>
    </w:tbl>
    <w:p w14:paraId="14345B9A" w14:textId="77777777" w:rsidR="0043061F" w:rsidRPr="00750807" w:rsidRDefault="0043061F" w:rsidP="00A35A77">
      <w:pPr>
        <w:pStyle w:val="sfquestion"/>
        <w:spacing w:before="0" w:beforeAutospacing="0" w:after="0" w:afterAutospacing="0"/>
        <w:rPr>
          <w:rStyle w:val="Strong"/>
          <w:rFonts w:ascii="Arial" w:hAnsi="Arial" w:cs="Arial"/>
          <w:color w:val="000000"/>
          <w:sz w:val="22"/>
          <w:szCs w:val="22"/>
        </w:rPr>
      </w:pPr>
    </w:p>
    <w:p w14:paraId="210E01D1" w14:textId="6A30C546" w:rsidR="00712FFE" w:rsidRPr="00750807" w:rsidRDefault="004A732A" w:rsidP="0013655E">
      <w:pPr>
        <w:pStyle w:val="IRBProtocolSectionHeader"/>
        <w:shd w:val="clear" w:color="auto" w:fill="255799"/>
        <w:spacing w:before="0" w:after="0"/>
        <w:rPr>
          <w:rFonts w:ascii="Arial" w:hAnsi="Arial" w:cs="Arial"/>
          <w:sz w:val="22"/>
          <w:szCs w:val="22"/>
        </w:rPr>
      </w:pPr>
      <w:r w:rsidRPr="00750807">
        <w:rPr>
          <w:rFonts w:ascii="Arial" w:hAnsi="Arial" w:cs="Arial"/>
          <w:sz w:val="22"/>
          <w:szCs w:val="22"/>
        </w:rPr>
        <w:t xml:space="preserve"> </w:t>
      </w:r>
      <w:r w:rsidR="004F67D7">
        <w:rPr>
          <w:rFonts w:ascii="Arial" w:hAnsi="Arial" w:cs="Arial"/>
          <w:sz w:val="22"/>
          <w:szCs w:val="22"/>
        </w:rPr>
        <w:t>11</w:t>
      </w:r>
      <w:r w:rsidR="00712FFE" w:rsidRPr="00750807">
        <w:rPr>
          <w:rFonts w:ascii="Arial" w:hAnsi="Arial" w:cs="Arial"/>
          <w:sz w:val="22"/>
          <w:szCs w:val="22"/>
        </w:rPr>
        <w:t xml:space="preserve">.  </w:t>
      </w:r>
      <w:r w:rsidR="00D060C9" w:rsidRPr="00750807">
        <w:rPr>
          <w:rFonts w:ascii="Arial" w:hAnsi="Arial" w:cs="Arial"/>
          <w:sz w:val="22"/>
          <w:szCs w:val="22"/>
        </w:rPr>
        <w:t>Privacy and Confidentiality</w:t>
      </w:r>
    </w:p>
    <w:p w14:paraId="16495B48" w14:textId="77777777" w:rsidR="005D47CC" w:rsidRPr="00750807" w:rsidRDefault="005D47CC" w:rsidP="00A35A77">
      <w:pPr>
        <w:pStyle w:val="NoSpacing"/>
        <w:rPr>
          <w:rFonts w:ascii="Arial" w:hAnsi="Arial" w:cs="Arial"/>
          <w:b/>
          <w:bCs/>
        </w:rPr>
      </w:pPr>
    </w:p>
    <w:p w14:paraId="78A9DD05" w14:textId="7AE393D6" w:rsidR="000A4ABB" w:rsidRPr="00750807" w:rsidRDefault="004F67D7" w:rsidP="00A35A77">
      <w:pPr>
        <w:pStyle w:val="NoSpacing"/>
        <w:rPr>
          <w:rStyle w:val="Strong"/>
          <w:rFonts w:ascii="Arial" w:hAnsi="Arial" w:cs="Arial"/>
          <w:b w:val="0"/>
          <w:bCs w:val="0"/>
          <w:spacing w:val="2"/>
          <w:shd w:val="clear" w:color="auto" w:fill="FFFFFF"/>
        </w:rPr>
      </w:pPr>
      <w:r>
        <w:rPr>
          <w:rStyle w:val="Strong"/>
          <w:rFonts w:ascii="Arial" w:hAnsi="Arial" w:cs="Arial"/>
          <w:spacing w:val="2"/>
          <w:shd w:val="clear" w:color="auto" w:fill="FFFFFF"/>
        </w:rPr>
        <w:t>11</w:t>
      </w:r>
      <w:r w:rsidR="00FD51B8" w:rsidRPr="00750807">
        <w:rPr>
          <w:rStyle w:val="Strong"/>
          <w:rFonts w:ascii="Arial" w:hAnsi="Arial" w:cs="Arial"/>
          <w:spacing w:val="2"/>
          <w:shd w:val="clear" w:color="auto" w:fill="FFFFFF"/>
        </w:rPr>
        <w:t>.</w:t>
      </w:r>
      <w:r w:rsidR="0088677A" w:rsidRPr="00750807">
        <w:rPr>
          <w:rStyle w:val="Strong"/>
          <w:rFonts w:ascii="Arial" w:hAnsi="Arial" w:cs="Arial"/>
          <w:spacing w:val="2"/>
          <w:shd w:val="clear" w:color="auto" w:fill="FFFFFF"/>
        </w:rPr>
        <w:t>1</w:t>
      </w:r>
      <w:r w:rsidR="00091922" w:rsidRPr="00750807">
        <w:rPr>
          <w:rStyle w:val="Strong"/>
          <w:rFonts w:ascii="Arial" w:hAnsi="Arial" w:cs="Arial"/>
          <w:spacing w:val="2"/>
          <w:shd w:val="clear" w:color="auto" w:fill="FFFFFF"/>
        </w:rPr>
        <w:t xml:space="preserve"> </w:t>
      </w:r>
      <w:r w:rsidR="00FD51B8" w:rsidRPr="00750807">
        <w:rPr>
          <w:rStyle w:val="Strong"/>
          <w:rFonts w:ascii="Arial" w:hAnsi="Arial" w:cs="Arial"/>
          <w:spacing w:val="2"/>
          <w:shd w:val="clear" w:color="auto" w:fill="FFFFFF"/>
        </w:rPr>
        <w:t>I</w:t>
      </w:r>
      <w:r w:rsidR="00F409D2" w:rsidRPr="00750807">
        <w:rPr>
          <w:rStyle w:val="Strong"/>
          <w:rFonts w:ascii="Arial" w:hAnsi="Arial" w:cs="Arial"/>
          <w:spacing w:val="2"/>
          <w:shd w:val="clear" w:color="auto" w:fill="FFFFFF"/>
        </w:rPr>
        <w:t>nformation:</w:t>
      </w:r>
      <w:r w:rsidR="00F409D2" w:rsidRPr="00750807">
        <w:rPr>
          <w:rStyle w:val="Strong"/>
          <w:rFonts w:ascii="Arial" w:hAnsi="Arial" w:cs="Arial"/>
          <w:b w:val="0"/>
          <w:bCs w:val="0"/>
          <w:spacing w:val="2"/>
          <w:shd w:val="clear" w:color="auto" w:fill="FFFFFF"/>
        </w:rPr>
        <w:t xml:space="preserve"> </w:t>
      </w:r>
      <w:r w:rsidR="000A4ABB" w:rsidRPr="00750807">
        <w:rPr>
          <w:rStyle w:val="Strong"/>
          <w:rFonts w:ascii="Arial" w:hAnsi="Arial" w:cs="Arial"/>
          <w:b w:val="0"/>
          <w:bCs w:val="0"/>
          <w:spacing w:val="2"/>
          <w:shd w:val="clear" w:color="auto" w:fill="FFFFFF"/>
        </w:rPr>
        <w:t xml:space="preserve">Indicate the </w:t>
      </w:r>
      <w:r w:rsidR="0012286B" w:rsidRPr="00750807">
        <w:rPr>
          <w:rFonts w:ascii="Arial" w:hAnsi="Arial" w:cs="Arial"/>
        </w:rPr>
        <w:t>personally identifiable information</w:t>
      </w:r>
      <w:r w:rsidR="0012286B" w:rsidRPr="00750807">
        <w:rPr>
          <w:rFonts w:ascii="Arial" w:hAnsi="Arial" w:cs="Arial"/>
          <w:b/>
          <w:bCs/>
        </w:rPr>
        <w:t xml:space="preserve"> </w:t>
      </w:r>
      <w:r w:rsidR="000A4ABB" w:rsidRPr="00750807">
        <w:rPr>
          <w:rStyle w:val="Strong"/>
          <w:rFonts w:ascii="Arial" w:hAnsi="Arial" w:cs="Arial"/>
          <w:b w:val="0"/>
          <w:bCs w:val="0"/>
          <w:spacing w:val="2"/>
          <w:shd w:val="clear" w:color="auto" w:fill="FFFFFF"/>
        </w:rPr>
        <w:t xml:space="preserve">collected or retained for </w:t>
      </w:r>
      <w:r w:rsidR="00BA7F65" w:rsidRPr="00750807">
        <w:rPr>
          <w:rStyle w:val="Strong"/>
          <w:rFonts w:ascii="Arial" w:hAnsi="Arial" w:cs="Arial"/>
          <w:b w:val="0"/>
          <w:bCs w:val="0"/>
          <w:spacing w:val="2"/>
          <w:shd w:val="clear" w:color="auto" w:fill="FFFFFF"/>
        </w:rPr>
        <w:t>information</w:t>
      </w:r>
      <w:r w:rsidR="000A4ABB" w:rsidRPr="00750807">
        <w:rPr>
          <w:rStyle w:val="Strong"/>
          <w:rFonts w:ascii="Arial" w:hAnsi="Arial" w:cs="Arial"/>
          <w:b w:val="0"/>
          <w:bCs w:val="0"/>
          <w:spacing w:val="2"/>
          <w:shd w:val="clear" w:color="auto" w:fill="FFFFFF"/>
        </w:rPr>
        <w:t xml:space="preserve"> analysis, recruitment, consenting and/or compensation</w:t>
      </w:r>
      <w:r w:rsidR="00F409D2" w:rsidRPr="00750807">
        <w:rPr>
          <w:rStyle w:val="Strong"/>
          <w:rFonts w:ascii="Arial" w:hAnsi="Arial" w:cs="Arial"/>
          <w:b w:val="0"/>
          <w:bCs w:val="0"/>
          <w:spacing w:val="2"/>
          <w:shd w:val="clear" w:color="auto" w:fill="FFFFFF"/>
        </w:rPr>
        <w:t>. Select all that apply.</w:t>
      </w:r>
    </w:p>
    <w:p w14:paraId="2D403B5B" w14:textId="2A09B126" w:rsidR="00AE2D79" w:rsidRPr="00750807"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625927835"/>
          <w14:checkbox>
            <w14:checked w14:val="0"/>
            <w14:checkedState w14:val="2612" w14:font="MS Gothic"/>
            <w14:uncheckedState w14:val="2610" w14:font="MS Gothic"/>
          </w14:checkbox>
        </w:sdtPr>
        <w:sdtContent>
          <w:r w:rsidR="00AE2D79" w:rsidRPr="00750807">
            <w:rPr>
              <w:rFonts w:ascii="Segoe UI Symbol" w:eastAsia="MS Gothic" w:hAnsi="Segoe UI Symbol" w:cs="Segoe UI Symbol"/>
              <w:spacing w:val="2"/>
              <w:shd w:val="clear" w:color="auto" w:fill="FFFFFF"/>
            </w:rPr>
            <w:t>☐</w:t>
          </w:r>
        </w:sdtContent>
      </w:sdt>
      <w:r w:rsidR="00AE2D79" w:rsidRPr="00750807">
        <w:rPr>
          <w:rFonts w:ascii="Arial" w:hAnsi="Arial" w:cs="Arial"/>
          <w:spacing w:val="2"/>
          <w:shd w:val="clear" w:color="auto" w:fill="FFFFFF"/>
        </w:rPr>
        <w:t xml:space="preserve"> Not applicable</w:t>
      </w:r>
    </w:p>
    <w:tbl>
      <w:tblPr>
        <w:tblStyle w:val="TableGrid"/>
        <w:tblW w:w="116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020"/>
      </w:tblGrid>
      <w:tr w:rsidR="006D174B" w:rsidRPr="00750807" w14:paraId="7CFA84D0" w14:textId="77777777" w:rsidTr="006D174B">
        <w:tc>
          <w:tcPr>
            <w:tcW w:w="5580" w:type="dxa"/>
          </w:tcPr>
          <w:p w14:paraId="009EA66D" w14:textId="77777777" w:rsidR="000C0EF5" w:rsidRPr="00750807" w:rsidRDefault="00000000" w:rsidP="00A35A77">
            <w:pPr>
              <w:pStyle w:val="NoSpacing"/>
              <w:rPr>
                <w:rFonts w:ascii="Arial" w:hAnsi="Arial" w:cs="Arial"/>
                <w:spacing w:val="2"/>
                <w:shd w:val="clear" w:color="auto" w:fill="FFFFFF"/>
              </w:rPr>
            </w:pPr>
            <w:sdt>
              <w:sdtPr>
                <w:rPr>
                  <w:rFonts w:ascii="Arial" w:hAnsi="Arial" w:cs="Arial"/>
                  <w:b/>
                  <w:bCs/>
                  <w:spacing w:val="2"/>
                  <w:shd w:val="clear" w:color="auto" w:fill="FFFFFF"/>
                </w:rPr>
                <w:id w:val="30310010"/>
                <w14:checkbox>
                  <w14:checked w14:val="0"/>
                  <w14:checkedState w14:val="2612" w14:font="MS Gothic"/>
                  <w14:uncheckedState w14:val="2610" w14:font="MS Gothic"/>
                </w14:checkbox>
              </w:sdtPr>
              <w:sdtContent>
                <w:r w:rsidR="000C0EF5" w:rsidRPr="00750807">
                  <w:rPr>
                    <w:rFonts w:ascii="Segoe UI Symbol" w:hAnsi="Segoe UI Symbol" w:cs="Segoe UI Symbol"/>
                    <w:spacing w:val="2"/>
                    <w:shd w:val="clear" w:color="auto" w:fill="FFFFFF"/>
                  </w:rPr>
                  <w:t>☐</w:t>
                </w:r>
              </w:sdtContent>
            </w:sdt>
            <w:r w:rsidR="000C0EF5" w:rsidRPr="00750807">
              <w:rPr>
                <w:rFonts w:ascii="Arial" w:hAnsi="Arial" w:cs="Arial"/>
                <w:spacing w:val="2"/>
                <w:shd w:val="clear" w:color="auto" w:fill="FFFFFF"/>
              </w:rPr>
              <w:t xml:space="preserve"> Names</w:t>
            </w:r>
          </w:p>
          <w:p w14:paraId="61634E74" w14:textId="47334354" w:rsidR="000C0EF5" w:rsidRPr="00750807"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1478027517"/>
                <w14:checkbox>
                  <w14:checked w14:val="0"/>
                  <w14:checkedState w14:val="2612" w14:font="MS Gothic"/>
                  <w14:uncheckedState w14:val="2610" w14:font="MS Gothic"/>
                </w14:checkbox>
              </w:sdtPr>
              <w:sdtContent>
                <w:r w:rsidR="000C0EF5" w:rsidRPr="00750807">
                  <w:rPr>
                    <w:rFonts w:ascii="Segoe UI Symbol" w:hAnsi="Segoe UI Symbol" w:cs="Segoe UI Symbol"/>
                    <w:spacing w:val="2"/>
                    <w:shd w:val="clear" w:color="auto" w:fill="FFFFFF"/>
                  </w:rPr>
                  <w:t>☐</w:t>
                </w:r>
              </w:sdtContent>
            </w:sdt>
            <w:r w:rsidR="000C0EF5" w:rsidRPr="00750807">
              <w:rPr>
                <w:rFonts w:ascii="Arial" w:hAnsi="Arial" w:cs="Arial"/>
                <w:spacing w:val="2"/>
                <w:shd w:val="clear" w:color="auto" w:fill="FFFFFF"/>
              </w:rPr>
              <w:t xml:space="preserve"> </w:t>
            </w:r>
            <w:r w:rsidR="00272E56" w:rsidRPr="00750807">
              <w:rPr>
                <w:rFonts w:ascii="Arial" w:hAnsi="Arial" w:cs="Arial"/>
                <w:spacing w:val="2"/>
                <w:shd w:val="clear" w:color="auto" w:fill="FFFFFF"/>
              </w:rPr>
              <w:t>All elements of dates that are directly related to an individual: birth date, admission date, discharge date, death date, and all ages over 89</w:t>
            </w:r>
          </w:p>
          <w:p w14:paraId="39C5B473" w14:textId="1D253639" w:rsidR="000C0EF5" w:rsidRPr="00750807"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489250965"/>
                <w14:checkbox>
                  <w14:checked w14:val="0"/>
                  <w14:checkedState w14:val="2612" w14:font="MS Gothic"/>
                  <w14:uncheckedState w14:val="2610" w14:font="MS Gothic"/>
                </w14:checkbox>
              </w:sdtPr>
              <w:sdtContent>
                <w:r w:rsidR="000C0EF5" w:rsidRPr="00750807">
                  <w:rPr>
                    <w:rFonts w:ascii="Segoe UI Symbol" w:hAnsi="Segoe UI Symbol" w:cs="Segoe UI Symbol"/>
                    <w:spacing w:val="2"/>
                    <w:shd w:val="clear" w:color="auto" w:fill="FFFFFF"/>
                  </w:rPr>
                  <w:t>☐</w:t>
                </w:r>
              </w:sdtContent>
            </w:sdt>
            <w:r w:rsidR="000C0EF5" w:rsidRPr="00750807">
              <w:rPr>
                <w:rFonts w:ascii="Arial" w:hAnsi="Arial" w:cs="Arial"/>
                <w:spacing w:val="2"/>
                <w:shd w:val="clear" w:color="auto" w:fill="FFFFFF"/>
              </w:rPr>
              <w:t xml:space="preserve"> </w:t>
            </w:r>
            <w:r w:rsidR="008779C0" w:rsidRPr="00750807">
              <w:rPr>
                <w:rFonts w:ascii="Arial" w:hAnsi="Arial" w:cs="Arial"/>
                <w:spacing w:val="2"/>
                <w:shd w:val="clear" w:color="auto" w:fill="FFFFFF"/>
              </w:rPr>
              <w:t>All geographic subdivisions smaller than a state: street address, city, county, precinct, ZIP code, and geocodes</w:t>
            </w:r>
          </w:p>
          <w:p w14:paraId="70A86BD4" w14:textId="5DF653E8" w:rsidR="000C0EF5" w:rsidRPr="00750807"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238687665"/>
                <w14:checkbox>
                  <w14:checked w14:val="0"/>
                  <w14:checkedState w14:val="2612" w14:font="MS Gothic"/>
                  <w14:uncheckedState w14:val="2610" w14:font="MS Gothic"/>
                </w14:checkbox>
              </w:sdtPr>
              <w:sdtContent>
                <w:r w:rsidR="000C0EF5" w:rsidRPr="00750807">
                  <w:rPr>
                    <w:rFonts w:ascii="Segoe UI Symbol" w:hAnsi="Segoe UI Symbol" w:cs="Segoe UI Symbol"/>
                    <w:spacing w:val="2"/>
                    <w:shd w:val="clear" w:color="auto" w:fill="FFFFFF"/>
                  </w:rPr>
                  <w:t>☐</w:t>
                </w:r>
              </w:sdtContent>
            </w:sdt>
            <w:r w:rsidR="000C0EF5" w:rsidRPr="00750807">
              <w:rPr>
                <w:rFonts w:ascii="Arial" w:hAnsi="Arial" w:cs="Arial"/>
                <w:spacing w:val="2"/>
                <w:shd w:val="clear" w:color="auto" w:fill="FFFFFF"/>
              </w:rPr>
              <w:t xml:space="preserve"> </w:t>
            </w:r>
            <w:r w:rsidR="00334698" w:rsidRPr="00750807">
              <w:rPr>
                <w:rFonts w:ascii="Arial" w:hAnsi="Arial" w:cs="Arial"/>
                <w:spacing w:val="2"/>
                <w:shd w:val="clear" w:color="auto" w:fill="FFFFFF"/>
              </w:rPr>
              <w:t>Telephone numbers</w:t>
            </w:r>
          </w:p>
          <w:p w14:paraId="083D8BDF" w14:textId="65443417" w:rsidR="000C0EF5" w:rsidRPr="00750807"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404448871"/>
                <w14:checkbox>
                  <w14:checked w14:val="0"/>
                  <w14:checkedState w14:val="2612" w14:font="MS Gothic"/>
                  <w14:uncheckedState w14:val="2610" w14:font="MS Gothic"/>
                </w14:checkbox>
              </w:sdtPr>
              <w:sdtContent>
                <w:r w:rsidR="000C0EF5" w:rsidRPr="00750807">
                  <w:rPr>
                    <w:rFonts w:ascii="Segoe UI Symbol" w:hAnsi="Segoe UI Symbol" w:cs="Segoe UI Symbol"/>
                    <w:spacing w:val="2"/>
                    <w:shd w:val="clear" w:color="auto" w:fill="FFFFFF"/>
                  </w:rPr>
                  <w:t>☐</w:t>
                </w:r>
              </w:sdtContent>
            </w:sdt>
            <w:r w:rsidR="000C0EF5" w:rsidRPr="00750807">
              <w:rPr>
                <w:rFonts w:ascii="Arial" w:hAnsi="Arial" w:cs="Arial"/>
                <w:spacing w:val="2"/>
                <w:shd w:val="clear" w:color="auto" w:fill="FFFFFF"/>
              </w:rPr>
              <w:t xml:space="preserve"> </w:t>
            </w:r>
            <w:r w:rsidR="004F2B54" w:rsidRPr="00750807">
              <w:rPr>
                <w:rFonts w:ascii="Arial" w:hAnsi="Arial" w:cs="Arial"/>
                <w:spacing w:val="2"/>
                <w:shd w:val="clear" w:color="auto" w:fill="FFFFFF"/>
              </w:rPr>
              <w:t xml:space="preserve">Email </w:t>
            </w:r>
            <w:r w:rsidR="006A20E4" w:rsidRPr="00750807">
              <w:rPr>
                <w:rFonts w:ascii="Arial" w:hAnsi="Arial" w:cs="Arial"/>
                <w:spacing w:val="2"/>
                <w:shd w:val="clear" w:color="auto" w:fill="FFFFFF"/>
              </w:rPr>
              <w:t>a</w:t>
            </w:r>
            <w:r w:rsidR="00AD046F" w:rsidRPr="00750807">
              <w:rPr>
                <w:rFonts w:ascii="Arial" w:hAnsi="Arial" w:cs="Arial"/>
                <w:spacing w:val="2"/>
                <w:shd w:val="clear" w:color="auto" w:fill="FFFFFF"/>
              </w:rPr>
              <w:t xml:space="preserve">ddress </w:t>
            </w:r>
          </w:p>
          <w:p w14:paraId="6EDB6660" w14:textId="1D759FBE" w:rsidR="000C0EF5" w:rsidRPr="00750807"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069149323"/>
                <w14:checkbox>
                  <w14:checked w14:val="0"/>
                  <w14:checkedState w14:val="2612" w14:font="MS Gothic"/>
                  <w14:uncheckedState w14:val="2610" w14:font="MS Gothic"/>
                </w14:checkbox>
              </w:sdtPr>
              <w:sdtContent>
                <w:r w:rsidR="000C0EF5" w:rsidRPr="00750807">
                  <w:rPr>
                    <w:rFonts w:ascii="Segoe UI Symbol" w:hAnsi="Segoe UI Symbol" w:cs="Segoe UI Symbol"/>
                    <w:spacing w:val="2"/>
                    <w:shd w:val="clear" w:color="auto" w:fill="FFFFFF"/>
                  </w:rPr>
                  <w:t>☐</w:t>
                </w:r>
              </w:sdtContent>
            </w:sdt>
            <w:r w:rsidR="000C0EF5" w:rsidRPr="00750807">
              <w:rPr>
                <w:rFonts w:ascii="Arial" w:hAnsi="Arial" w:cs="Arial"/>
                <w:spacing w:val="2"/>
                <w:shd w:val="clear" w:color="auto" w:fill="FFFFFF"/>
              </w:rPr>
              <w:t xml:space="preserve"> </w:t>
            </w:r>
            <w:r w:rsidR="00AD046F" w:rsidRPr="00750807">
              <w:rPr>
                <w:rFonts w:ascii="Arial" w:hAnsi="Arial" w:cs="Arial"/>
                <w:spacing w:val="2"/>
                <w:shd w:val="clear" w:color="auto" w:fill="FFFFFF"/>
              </w:rPr>
              <w:t xml:space="preserve">Social </w:t>
            </w:r>
            <w:r w:rsidR="006A20E4" w:rsidRPr="00750807">
              <w:rPr>
                <w:rFonts w:ascii="Arial" w:hAnsi="Arial" w:cs="Arial"/>
                <w:spacing w:val="2"/>
                <w:shd w:val="clear" w:color="auto" w:fill="FFFFFF"/>
              </w:rPr>
              <w:t>S</w:t>
            </w:r>
            <w:r w:rsidR="00AD046F" w:rsidRPr="00750807">
              <w:rPr>
                <w:rFonts w:ascii="Arial" w:hAnsi="Arial" w:cs="Arial"/>
                <w:spacing w:val="2"/>
                <w:shd w:val="clear" w:color="auto" w:fill="FFFFFF"/>
              </w:rPr>
              <w:t xml:space="preserve">ecurity </w:t>
            </w:r>
            <w:r w:rsidR="006A20E4" w:rsidRPr="00750807">
              <w:rPr>
                <w:rFonts w:ascii="Arial" w:hAnsi="Arial" w:cs="Arial"/>
                <w:spacing w:val="2"/>
                <w:shd w:val="clear" w:color="auto" w:fill="FFFFFF"/>
              </w:rPr>
              <w:t>n</w:t>
            </w:r>
            <w:r w:rsidR="00AD046F" w:rsidRPr="00750807">
              <w:rPr>
                <w:rFonts w:ascii="Arial" w:hAnsi="Arial" w:cs="Arial"/>
                <w:spacing w:val="2"/>
                <w:shd w:val="clear" w:color="auto" w:fill="FFFFFF"/>
              </w:rPr>
              <w:t>umber</w:t>
            </w:r>
          </w:p>
          <w:p w14:paraId="5F6365CF" w14:textId="77777777" w:rsidR="0013655E" w:rsidRPr="00750807" w:rsidRDefault="00000000" w:rsidP="0013655E">
            <w:pPr>
              <w:pStyle w:val="NoSpacing"/>
              <w:rPr>
                <w:rFonts w:ascii="Arial" w:hAnsi="Arial" w:cs="Arial"/>
                <w:spacing w:val="2"/>
                <w:shd w:val="clear" w:color="auto" w:fill="FFFFFF"/>
              </w:rPr>
            </w:pPr>
            <w:sdt>
              <w:sdtPr>
                <w:rPr>
                  <w:rFonts w:ascii="Arial" w:hAnsi="Arial" w:cs="Arial"/>
                  <w:spacing w:val="2"/>
                  <w:shd w:val="clear" w:color="auto" w:fill="FFFFFF"/>
                </w:rPr>
                <w:id w:val="1419829464"/>
                <w14:checkbox>
                  <w14:checked w14:val="0"/>
                  <w14:checkedState w14:val="2612" w14:font="MS Gothic"/>
                  <w14:uncheckedState w14:val="2610" w14:font="MS Gothic"/>
                </w14:checkbox>
              </w:sdtPr>
              <w:sdtContent>
                <w:r w:rsidR="0013655E" w:rsidRPr="00750807">
                  <w:rPr>
                    <w:rFonts w:ascii="Segoe UI Symbol" w:hAnsi="Segoe UI Symbol" w:cs="Segoe UI Symbol"/>
                    <w:spacing w:val="2"/>
                    <w:shd w:val="clear" w:color="auto" w:fill="FFFFFF"/>
                  </w:rPr>
                  <w:t>☐</w:t>
                </w:r>
              </w:sdtContent>
            </w:sdt>
            <w:r w:rsidR="0013655E" w:rsidRPr="00750807">
              <w:rPr>
                <w:rFonts w:ascii="Arial" w:hAnsi="Arial" w:cs="Arial"/>
                <w:spacing w:val="2"/>
                <w:shd w:val="clear" w:color="auto" w:fill="FFFFFF"/>
              </w:rPr>
              <w:t xml:space="preserve"> Health plan beneficiary numbers</w:t>
            </w:r>
          </w:p>
          <w:p w14:paraId="20887D92" w14:textId="0882A5EC" w:rsidR="000C0EF5" w:rsidRPr="00750807" w:rsidRDefault="000C0EF5" w:rsidP="00A35A77">
            <w:pPr>
              <w:pStyle w:val="NoSpacing"/>
              <w:rPr>
                <w:rFonts w:ascii="Arial" w:hAnsi="Arial" w:cs="Arial"/>
                <w:spacing w:val="2"/>
                <w:shd w:val="clear" w:color="auto" w:fill="FFFFFF"/>
              </w:rPr>
            </w:pPr>
          </w:p>
        </w:tc>
        <w:tc>
          <w:tcPr>
            <w:tcW w:w="6020" w:type="dxa"/>
          </w:tcPr>
          <w:p w14:paraId="31852408" w14:textId="77777777" w:rsidR="00144011" w:rsidRPr="00750807"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335109756"/>
                <w14:checkbox>
                  <w14:checked w14:val="0"/>
                  <w14:checkedState w14:val="2612" w14:font="MS Gothic"/>
                  <w14:uncheckedState w14:val="2610" w14:font="MS Gothic"/>
                </w14:checkbox>
              </w:sdtPr>
              <w:sdtContent>
                <w:r w:rsidR="00144011" w:rsidRPr="00750807">
                  <w:rPr>
                    <w:rFonts w:ascii="Segoe UI Symbol" w:hAnsi="Segoe UI Symbol" w:cs="Segoe UI Symbol"/>
                    <w:spacing w:val="2"/>
                    <w:shd w:val="clear" w:color="auto" w:fill="FFFFFF"/>
                  </w:rPr>
                  <w:t>☐</w:t>
                </w:r>
              </w:sdtContent>
            </w:sdt>
            <w:r w:rsidR="00144011" w:rsidRPr="00750807">
              <w:rPr>
                <w:rFonts w:ascii="Arial" w:hAnsi="Arial" w:cs="Arial"/>
                <w:spacing w:val="2"/>
                <w:shd w:val="clear" w:color="auto" w:fill="FFFFFF"/>
              </w:rPr>
              <w:t xml:space="preserve"> Medical record number </w:t>
            </w:r>
          </w:p>
          <w:p w14:paraId="2D4EE947" w14:textId="6A30CCC8" w:rsidR="000C0EF5" w:rsidRPr="00750807"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2109736300"/>
                <w14:checkbox>
                  <w14:checked w14:val="0"/>
                  <w14:checkedState w14:val="2612" w14:font="MS Gothic"/>
                  <w14:uncheckedState w14:val="2610" w14:font="MS Gothic"/>
                </w14:checkbox>
              </w:sdtPr>
              <w:sdtContent>
                <w:r w:rsidR="000C0EF5" w:rsidRPr="00750807">
                  <w:rPr>
                    <w:rFonts w:ascii="Segoe UI Symbol" w:hAnsi="Segoe UI Symbol" w:cs="Segoe UI Symbol"/>
                    <w:spacing w:val="2"/>
                    <w:shd w:val="clear" w:color="auto" w:fill="FFFFFF"/>
                  </w:rPr>
                  <w:t>☐</w:t>
                </w:r>
              </w:sdtContent>
            </w:sdt>
            <w:r w:rsidR="000C0EF5" w:rsidRPr="00750807">
              <w:rPr>
                <w:rFonts w:ascii="Arial" w:hAnsi="Arial" w:cs="Arial"/>
                <w:spacing w:val="2"/>
                <w:shd w:val="clear" w:color="auto" w:fill="FFFFFF"/>
              </w:rPr>
              <w:t xml:space="preserve"> Account </w:t>
            </w:r>
            <w:r w:rsidR="006A20E4" w:rsidRPr="00750807">
              <w:rPr>
                <w:rFonts w:ascii="Arial" w:hAnsi="Arial" w:cs="Arial"/>
                <w:spacing w:val="2"/>
                <w:shd w:val="clear" w:color="auto" w:fill="FFFFFF"/>
              </w:rPr>
              <w:t>n</w:t>
            </w:r>
            <w:r w:rsidR="000C0EF5" w:rsidRPr="00750807">
              <w:rPr>
                <w:rFonts w:ascii="Arial" w:hAnsi="Arial" w:cs="Arial"/>
                <w:spacing w:val="2"/>
                <w:shd w:val="clear" w:color="auto" w:fill="FFFFFF"/>
              </w:rPr>
              <w:t>umbers</w:t>
            </w:r>
          </w:p>
          <w:p w14:paraId="47582016" w14:textId="207F8634" w:rsidR="000C0EF5" w:rsidRPr="00750807" w:rsidRDefault="00000000" w:rsidP="00603B2B">
            <w:pPr>
              <w:pStyle w:val="NoSpacing"/>
              <w:ind w:right="514"/>
              <w:rPr>
                <w:rFonts w:ascii="Arial" w:hAnsi="Arial" w:cs="Arial"/>
                <w:spacing w:val="2"/>
                <w:shd w:val="clear" w:color="auto" w:fill="FFFFFF"/>
              </w:rPr>
            </w:pPr>
            <w:sdt>
              <w:sdtPr>
                <w:rPr>
                  <w:rFonts w:ascii="Arial" w:hAnsi="Arial" w:cs="Arial"/>
                  <w:spacing w:val="2"/>
                  <w:shd w:val="clear" w:color="auto" w:fill="FFFFFF"/>
                </w:rPr>
                <w:id w:val="-1439373570"/>
                <w14:checkbox>
                  <w14:checked w14:val="0"/>
                  <w14:checkedState w14:val="2612" w14:font="MS Gothic"/>
                  <w14:uncheckedState w14:val="2610" w14:font="MS Gothic"/>
                </w14:checkbox>
              </w:sdtPr>
              <w:sdtContent>
                <w:r w:rsidR="000C0EF5" w:rsidRPr="00750807">
                  <w:rPr>
                    <w:rFonts w:ascii="Segoe UI Symbol" w:hAnsi="Segoe UI Symbol" w:cs="Segoe UI Symbol"/>
                    <w:spacing w:val="2"/>
                    <w:shd w:val="clear" w:color="auto" w:fill="FFFFFF"/>
                  </w:rPr>
                  <w:t>☐</w:t>
                </w:r>
              </w:sdtContent>
            </w:sdt>
            <w:r w:rsidR="000C0EF5" w:rsidRPr="00750807">
              <w:rPr>
                <w:rFonts w:ascii="Arial" w:hAnsi="Arial" w:cs="Arial"/>
                <w:spacing w:val="2"/>
                <w:shd w:val="clear" w:color="auto" w:fill="FFFFFF"/>
              </w:rPr>
              <w:t xml:space="preserve"> </w:t>
            </w:r>
            <w:r w:rsidR="0017554E" w:rsidRPr="00750807">
              <w:rPr>
                <w:rFonts w:ascii="Arial" w:hAnsi="Arial" w:cs="Arial"/>
                <w:spacing w:val="2"/>
                <w:shd w:val="clear" w:color="auto" w:fill="FFFFFF"/>
              </w:rPr>
              <w:t>Vehicle identifier and serial numbers: license plate</w:t>
            </w:r>
          </w:p>
          <w:p w14:paraId="1AD3B6EC" w14:textId="77777777" w:rsidR="000C0EF5" w:rsidRPr="00750807"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51728506"/>
                <w14:checkbox>
                  <w14:checked w14:val="0"/>
                  <w14:checkedState w14:val="2612" w14:font="MS Gothic"/>
                  <w14:uncheckedState w14:val="2610" w14:font="MS Gothic"/>
                </w14:checkbox>
              </w:sdtPr>
              <w:sdtContent>
                <w:r w:rsidR="000C0EF5" w:rsidRPr="00750807">
                  <w:rPr>
                    <w:rFonts w:ascii="Segoe UI Symbol" w:hAnsi="Segoe UI Symbol" w:cs="Segoe UI Symbol"/>
                    <w:spacing w:val="2"/>
                    <w:shd w:val="clear" w:color="auto" w:fill="FFFFFF"/>
                  </w:rPr>
                  <w:t>☐</w:t>
                </w:r>
              </w:sdtContent>
            </w:sdt>
            <w:r w:rsidR="000C0EF5" w:rsidRPr="00750807">
              <w:rPr>
                <w:rFonts w:ascii="Arial" w:hAnsi="Arial" w:cs="Arial"/>
                <w:spacing w:val="2"/>
                <w:shd w:val="clear" w:color="auto" w:fill="FFFFFF"/>
              </w:rPr>
              <w:t xml:space="preserve"> Web URLS</w:t>
            </w:r>
          </w:p>
          <w:p w14:paraId="471D47C9" w14:textId="3506545F" w:rsidR="000C0EF5" w:rsidRPr="00750807"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478803384"/>
                <w14:checkbox>
                  <w14:checked w14:val="0"/>
                  <w14:checkedState w14:val="2612" w14:font="MS Gothic"/>
                  <w14:uncheckedState w14:val="2610" w14:font="MS Gothic"/>
                </w14:checkbox>
              </w:sdtPr>
              <w:sdtContent>
                <w:r w:rsidR="000C0EF5" w:rsidRPr="00750807">
                  <w:rPr>
                    <w:rFonts w:ascii="Segoe UI Symbol" w:hAnsi="Segoe UI Symbol" w:cs="Segoe UI Symbol"/>
                    <w:spacing w:val="2"/>
                    <w:shd w:val="clear" w:color="auto" w:fill="FFFFFF"/>
                  </w:rPr>
                  <w:t>☐</w:t>
                </w:r>
              </w:sdtContent>
            </w:sdt>
            <w:r w:rsidR="000C0EF5" w:rsidRPr="00750807">
              <w:rPr>
                <w:rFonts w:ascii="Arial" w:hAnsi="Arial" w:cs="Arial"/>
                <w:spacing w:val="2"/>
                <w:shd w:val="clear" w:color="auto" w:fill="FFFFFF"/>
              </w:rPr>
              <w:t xml:space="preserve"> IP </w:t>
            </w:r>
            <w:r w:rsidR="004F0A63" w:rsidRPr="00750807">
              <w:rPr>
                <w:rFonts w:ascii="Arial" w:hAnsi="Arial" w:cs="Arial"/>
                <w:spacing w:val="2"/>
                <w:shd w:val="clear" w:color="auto" w:fill="FFFFFF"/>
              </w:rPr>
              <w:t>a</w:t>
            </w:r>
            <w:r w:rsidR="000C0EF5" w:rsidRPr="00750807">
              <w:rPr>
                <w:rFonts w:ascii="Arial" w:hAnsi="Arial" w:cs="Arial"/>
                <w:spacing w:val="2"/>
                <w:shd w:val="clear" w:color="auto" w:fill="FFFFFF"/>
              </w:rPr>
              <w:t>ddress</w:t>
            </w:r>
            <w:r w:rsidR="00CC5A6F" w:rsidRPr="00750807">
              <w:rPr>
                <w:rFonts w:ascii="Arial" w:hAnsi="Arial" w:cs="Arial"/>
                <w:spacing w:val="2"/>
                <w:shd w:val="clear" w:color="auto" w:fill="FFFFFF"/>
              </w:rPr>
              <w:t>es</w:t>
            </w:r>
          </w:p>
          <w:p w14:paraId="4957D1DF" w14:textId="47BE32CA" w:rsidR="000C0EF5" w:rsidRPr="00750807"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845487206"/>
                <w14:checkbox>
                  <w14:checked w14:val="0"/>
                  <w14:checkedState w14:val="2612" w14:font="MS Gothic"/>
                  <w14:uncheckedState w14:val="2610" w14:font="MS Gothic"/>
                </w14:checkbox>
              </w:sdtPr>
              <w:sdtContent>
                <w:r w:rsidR="000C0EF5" w:rsidRPr="00750807">
                  <w:rPr>
                    <w:rFonts w:ascii="Segoe UI Symbol" w:hAnsi="Segoe UI Symbol" w:cs="Segoe UI Symbol"/>
                    <w:spacing w:val="2"/>
                    <w:shd w:val="clear" w:color="auto" w:fill="FFFFFF"/>
                  </w:rPr>
                  <w:t>☐</w:t>
                </w:r>
              </w:sdtContent>
            </w:sdt>
            <w:r w:rsidR="000C0EF5" w:rsidRPr="00750807">
              <w:rPr>
                <w:rFonts w:ascii="Arial" w:hAnsi="Arial" w:cs="Arial"/>
                <w:spacing w:val="2"/>
                <w:shd w:val="clear" w:color="auto" w:fill="FFFFFF"/>
              </w:rPr>
              <w:t xml:space="preserve"> Biometric Identifiers</w:t>
            </w:r>
            <w:r w:rsidR="004F0A63" w:rsidRPr="00750807">
              <w:rPr>
                <w:rFonts w:ascii="Arial" w:hAnsi="Arial" w:cs="Arial"/>
                <w:spacing w:val="2"/>
                <w:shd w:val="clear" w:color="auto" w:fill="FFFFFF"/>
              </w:rPr>
              <w:t>:</w:t>
            </w:r>
            <w:r w:rsidR="000C0EF5" w:rsidRPr="00750807">
              <w:rPr>
                <w:rFonts w:ascii="Arial" w:hAnsi="Arial" w:cs="Arial"/>
                <w:spacing w:val="2"/>
                <w:shd w:val="clear" w:color="auto" w:fill="FFFFFF"/>
              </w:rPr>
              <w:t xml:space="preserve"> finger and voice prints</w:t>
            </w:r>
          </w:p>
          <w:p w14:paraId="7AC4C2D8" w14:textId="77777777" w:rsidR="000C3742" w:rsidRPr="00750807" w:rsidRDefault="00000000" w:rsidP="0013655E">
            <w:pPr>
              <w:pStyle w:val="NoSpacing"/>
              <w:ind w:left="247" w:right="514" w:hanging="247"/>
              <w:rPr>
                <w:rFonts w:ascii="Arial" w:hAnsi="Arial" w:cs="Arial"/>
                <w:spacing w:val="2"/>
                <w:shd w:val="clear" w:color="auto" w:fill="FFFFFF"/>
              </w:rPr>
            </w:pPr>
            <w:sdt>
              <w:sdtPr>
                <w:rPr>
                  <w:rFonts w:ascii="Arial" w:hAnsi="Arial" w:cs="Arial"/>
                  <w:spacing w:val="2"/>
                  <w:shd w:val="clear" w:color="auto" w:fill="FFFFFF"/>
                </w:rPr>
                <w:id w:val="-675805678"/>
                <w14:checkbox>
                  <w14:checked w14:val="0"/>
                  <w14:checkedState w14:val="2612" w14:font="MS Gothic"/>
                  <w14:uncheckedState w14:val="2610" w14:font="MS Gothic"/>
                </w14:checkbox>
              </w:sdtPr>
              <w:sdtContent>
                <w:r w:rsidR="000C0EF5" w:rsidRPr="00750807">
                  <w:rPr>
                    <w:rFonts w:ascii="Segoe UI Symbol" w:hAnsi="Segoe UI Symbol" w:cs="Segoe UI Symbol"/>
                    <w:spacing w:val="2"/>
                    <w:shd w:val="clear" w:color="auto" w:fill="FFFFFF"/>
                  </w:rPr>
                  <w:t>☐</w:t>
                </w:r>
              </w:sdtContent>
            </w:sdt>
            <w:r w:rsidR="000C0EF5" w:rsidRPr="00750807">
              <w:rPr>
                <w:rFonts w:ascii="Arial" w:hAnsi="Arial" w:cs="Arial"/>
                <w:spacing w:val="2"/>
                <w:shd w:val="clear" w:color="auto" w:fill="FFFFFF"/>
              </w:rPr>
              <w:t xml:space="preserve"> </w:t>
            </w:r>
            <w:r w:rsidR="000C3742" w:rsidRPr="00750807">
              <w:rPr>
                <w:rFonts w:ascii="Arial" w:hAnsi="Arial" w:cs="Arial"/>
                <w:spacing w:val="2"/>
                <w:shd w:val="clear" w:color="auto" w:fill="FFFFFF"/>
              </w:rPr>
              <w:t xml:space="preserve">Full-face photographs and any comparable images </w:t>
            </w:r>
          </w:p>
          <w:p w14:paraId="31EA1A2A" w14:textId="451E82A3" w:rsidR="000C0EF5" w:rsidRPr="00750807" w:rsidRDefault="00000000" w:rsidP="00603B2B">
            <w:pPr>
              <w:pStyle w:val="NoSpacing"/>
              <w:ind w:left="256" w:right="514" w:hanging="256"/>
              <w:rPr>
                <w:rFonts w:ascii="Arial" w:hAnsi="Arial" w:cs="Arial"/>
                <w:spacing w:val="2"/>
                <w:shd w:val="clear" w:color="auto" w:fill="FFFFFF"/>
              </w:rPr>
            </w:pPr>
            <w:sdt>
              <w:sdtPr>
                <w:rPr>
                  <w:rFonts w:ascii="Arial" w:hAnsi="Arial" w:cs="Arial"/>
                  <w:spacing w:val="2"/>
                  <w:shd w:val="clear" w:color="auto" w:fill="FFFFFF"/>
                </w:rPr>
                <w:id w:val="-1591691353"/>
                <w14:checkbox>
                  <w14:checked w14:val="0"/>
                  <w14:checkedState w14:val="2612" w14:font="MS Gothic"/>
                  <w14:uncheckedState w14:val="2610" w14:font="MS Gothic"/>
                </w14:checkbox>
              </w:sdtPr>
              <w:sdtContent>
                <w:r w:rsidR="000C0EF5" w:rsidRPr="00750807">
                  <w:rPr>
                    <w:rFonts w:ascii="Segoe UI Symbol" w:hAnsi="Segoe UI Symbol" w:cs="Segoe UI Symbol"/>
                    <w:spacing w:val="2"/>
                    <w:shd w:val="clear" w:color="auto" w:fill="FFFFFF"/>
                  </w:rPr>
                  <w:t>☐</w:t>
                </w:r>
              </w:sdtContent>
            </w:sdt>
            <w:r w:rsidR="000C0EF5" w:rsidRPr="00750807">
              <w:rPr>
                <w:rFonts w:ascii="Arial" w:hAnsi="Arial" w:cs="Arial"/>
                <w:spacing w:val="2"/>
                <w:shd w:val="clear" w:color="auto" w:fill="FFFFFF"/>
              </w:rPr>
              <w:t xml:space="preserve"> Any </w:t>
            </w:r>
            <w:r w:rsidR="000C3742" w:rsidRPr="00750807">
              <w:rPr>
                <w:rFonts w:ascii="Arial" w:hAnsi="Arial" w:cs="Arial"/>
                <w:spacing w:val="2"/>
                <w:shd w:val="clear" w:color="auto" w:fill="FFFFFF"/>
              </w:rPr>
              <w:t>o</w:t>
            </w:r>
            <w:r w:rsidR="000C0EF5" w:rsidRPr="00750807">
              <w:rPr>
                <w:rFonts w:ascii="Arial" w:hAnsi="Arial" w:cs="Arial"/>
                <w:spacing w:val="2"/>
                <w:shd w:val="clear" w:color="auto" w:fill="FFFFFF"/>
              </w:rPr>
              <w:t xml:space="preserve">ther </w:t>
            </w:r>
            <w:r w:rsidR="000C3742" w:rsidRPr="00750807">
              <w:rPr>
                <w:rFonts w:ascii="Arial" w:hAnsi="Arial" w:cs="Arial"/>
                <w:spacing w:val="2"/>
                <w:shd w:val="clear" w:color="auto" w:fill="FFFFFF"/>
              </w:rPr>
              <w:t>u</w:t>
            </w:r>
            <w:r w:rsidR="000C0EF5" w:rsidRPr="00750807">
              <w:rPr>
                <w:rFonts w:ascii="Arial" w:hAnsi="Arial" w:cs="Arial"/>
                <w:spacing w:val="2"/>
                <w:shd w:val="clear" w:color="auto" w:fill="FFFFFF"/>
              </w:rPr>
              <w:t xml:space="preserve">nique </w:t>
            </w:r>
            <w:r w:rsidR="000C3742" w:rsidRPr="00750807">
              <w:rPr>
                <w:rFonts w:ascii="Arial" w:hAnsi="Arial" w:cs="Arial"/>
                <w:spacing w:val="2"/>
                <w:shd w:val="clear" w:color="auto" w:fill="FFFFFF"/>
              </w:rPr>
              <w:t>i</w:t>
            </w:r>
            <w:r w:rsidR="000C0EF5" w:rsidRPr="00750807">
              <w:rPr>
                <w:rFonts w:ascii="Arial" w:hAnsi="Arial" w:cs="Arial"/>
                <w:spacing w:val="2"/>
                <w:shd w:val="clear" w:color="auto" w:fill="FFFFFF"/>
              </w:rPr>
              <w:t xml:space="preserve">dentifier (does not include </w:t>
            </w:r>
            <w:r w:rsidR="003D0B98" w:rsidRPr="00750807">
              <w:rPr>
                <w:rFonts w:ascii="Arial" w:hAnsi="Arial" w:cs="Arial"/>
                <w:spacing w:val="2"/>
                <w:shd w:val="clear" w:color="auto" w:fill="FFFFFF"/>
              </w:rPr>
              <w:t xml:space="preserve">a </w:t>
            </w:r>
            <w:r w:rsidR="000C0EF5" w:rsidRPr="00750807">
              <w:rPr>
                <w:rFonts w:ascii="Arial" w:hAnsi="Arial" w:cs="Arial"/>
                <w:spacing w:val="2"/>
                <w:shd w:val="clear" w:color="auto" w:fill="FFFFFF"/>
              </w:rPr>
              <w:t xml:space="preserve">code assigned by the investigator to identify the </w:t>
            </w:r>
            <w:r w:rsidR="00BA7F65" w:rsidRPr="00750807">
              <w:rPr>
                <w:rFonts w:ascii="Arial" w:hAnsi="Arial" w:cs="Arial"/>
                <w:spacing w:val="2"/>
                <w:shd w:val="clear" w:color="auto" w:fill="FFFFFF"/>
              </w:rPr>
              <w:t>information</w:t>
            </w:r>
            <w:r w:rsidR="000C0EF5" w:rsidRPr="00750807">
              <w:rPr>
                <w:rFonts w:ascii="Arial" w:hAnsi="Arial" w:cs="Arial"/>
                <w:spacing w:val="2"/>
                <w:shd w:val="clear" w:color="auto" w:fill="FFFFFF"/>
              </w:rPr>
              <w:t>)</w:t>
            </w:r>
          </w:p>
        </w:tc>
      </w:tr>
    </w:tbl>
    <w:p w14:paraId="5491D819" w14:textId="3AD716BF" w:rsidR="0045373D" w:rsidRPr="00750807" w:rsidRDefault="004F67D7" w:rsidP="00A35A77">
      <w:pPr>
        <w:pStyle w:val="sfquestion"/>
        <w:spacing w:before="0" w:beforeAutospacing="0" w:after="0" w:afterAutospacing="0"/>
        <w:rPr>
          <w:rStyle w:val="Strong"/>
          <w:rFonts w:ascii="Arial" w:hAnsi="Arial" w:cs="Arial"/>
          <w:b w:val="0"/>
          <w:bCs w:val="0"/>
          <w:color w:val="000000"/>
          <w:sz w:val="22"/>
          <w:szCs w:val="22"/>
        </w:rPr>
      </w:pPr>
      <w:r>
        <w:rPr>
          <w:rStyle w:val="Strong"/>
          <w:rFonts w:ascii="Arial" w:hAnsi="Arial" w:cs="Arial"/>
          <w:color w:val="000000"/>
          <w:sz w:val="22"/>
          <w:szCs w:val="22"/>
        </w:rPr>
        <w:lastRenderedPageBreak/>
        <w:t>11</w:t>
      </w:r>
      <w:r w:rsidR="00FD51B8" w:rsidRPr="00750807">
        <w:rPr>
          <w:rStyle w:val="Strong"/>
          <w:rFonts w:ascii="Arial" w:hAnsi="Arial" w:cs="Arial"/>
          <w:color w:val="000000"/>
          <w:sz w:val="22"/>
          <w:szCs w:val="22"/>
        </w:rPr>
        <w:t>.2</w:t>
      </w:r>
      <w:r w:rsidR="00091922" w:rsidRPr="00750807">
        <w:rPr>
          <w:rStyle w:val="Strong"/>
          <w:rFonts w:ascii="Arial" w:hAnsi="Arial" w:cs="Arial"/>
          <w:color w:val="000000"/>
          <w:sz w:val="22"/>
          <w:szCs w:val="22"/>
        </w:rPr>
        <w:t xml:space="preserve"> </w:t>
      </w:r>
      <w:r w:rsidR="0045373D" w:rsidRPr="00750807">
        <w:rPr>
          <w:rStyle w:val="Strong"/>
          <w:rFonts w:ascii="Arial" w:hAnsi="Arial" w:cs="Arial"/>
          <w:color w:val="000000"/>
          <w:sz w:val="22"/>
          <w:szCs w:val="22"/>
        </w:rPr>
        <w:t xml:space="preserve">Social Security Number: </w:t>
      </w:r>
      <w:r w:rsidR="00DF3C5E" w:rsidRPr="00750807">
        <w:rPr>
          <w:rStyle w:val="Strong"/>
          <w:rFonts w:ascii="Arial" w:hAnsi="Arial" w:cs="Arial"/>
          <w:b w:val="0"/>
          <w:bCs w:val="0"/>
          <w:color w:val="000000"/>
          <w:sz w:val="22"/>
          <w:szCs w:val="22"/>
        </w:rPr>
        <w:t>E</w:t>
      </w:r>
      <w:r w:rsidR="0045373D" w:rsidRPr="00750807">
        <w:rPr>
          <w:rStyle w:val="Strong"/>
          <w:rFonts w:ascii="Arial" w:hAnsi="Arial" w:cs="Arial"/>
          <w:b w:val="0"/>
          <w:bCs w:val="0"/>
          <w:color w:val="000000"/>
          <w:sz w:val="22"/>
          <w:szCs w:val="22"/>
        </w:rPr>
        <w:t xml:space="preserve">xplain why </w:t>
      </w:r>
      <w:r w:rsidR="00DF3C5E" w:rsidRPr="00750807">
        <w:rPr>
          <w:rStyle w:val="Strong"/>
          <w:rFonts w:ascii="Arial" w:hAnsi="Arial" w:cs="Arial"/>
          <w:b w:val="0"/>
          <w:bCs w:val="0"/>
          <w:color w:val="000000"/>
          <w:sz w:val="22"/>
          <w:szCs w:val="22"/>
        </w:rPr>
        <w:t>social security numbers</w:t>
      </w:r>
      <w:r w:rsidR="0045373D" w:rsidRPr="00750807">
        <w:rPr>
          <w:rStyle w:val="Strong"/>
          <w:rFonts w:ascii="Arial" w:hAnsi="Arial" w:cs="Arial"/>
          <w:b w:val="0"/>
          <w:bCs w:val="0"/>
          <w:color w:val="000000"/>
          <w:sz w:val="22"/>
          <w:szCs w:val="22"/>
        </w:rPr>
        <w:t xml:space="preserve"> are necessary, how they will be used, how they will be protected</w:t>
      </w:r>
      <w:r w:rsidR="00DF3C5E" w:rsidRPr="00750807">
        <w:rPr>
          <w:rStyle w:val="Strong"/>
          <w:rFonts w:ascii="Arial" w:hAnsi="Arial" w:cs="Arial"/>
          <w:b w:val="0"/>
          <w:bCs w:val="0"/>
          <w:color w:val="000000"/>
          <w:sz w:val="22"/>
          <w:szCs w:val="22"/>
        </w:rPr>
        <w:t>,</w:t>
      </w:r>
      <w:r w:rsidR="0045373D" w:rsidRPr="00750807">
        <w:rPr>
          <w:rStyle w:val="Strong"/>
          <w:rFonts w:ascii="Arial" w:hAnsi="Arial" w:cs="Arial"/>
          <w:b w:val="0"/>
          <w:bCs w:val="0"/>
          <w:color w:val="000000"/>
          <w:sz w:val="22"/>
          <w:szCs w:val="22"/>
        </w:rPr>
        <w:t xml:space="preserve"> and how long they will be retained.</w:t>
      </w:r>
      <w:r w:rsidR="003B50B7" w:rsidRPr="00750807">
        <w:rPr>
          <w:rStyle w:val="Strong"/>
          <w:rFonts w:ascii="Arial" w:hAnsi="Arial" w:cs="Arial"/>
          <w:b w:val="0"/>
          <w:bCs w:val="0"/>
          <w:color w:val="000000"/>
          <w:sz w:val="22"/>
          <w:szCs w:val="22"/>
        </w:rPr>
        <w:t xml:space="preserve"> </w:t>
      </w:r>
      <w:r w:rsidR="003B50B7" w:rsidRPr="00750807">
        <w:rPr>
          <w:rFonts w:ascii="Arial" w:hAnsi="Arial" w:cs="Arial"/>
          <w:color w:val="000000"/>
          <w:sz w:val="22"/>
          <w:szCs w:val="22"/>
        </w:rPr>
        <w:t xml:space="preserve">Social security numbers should not be </w:t>
      </w:r>
      <w:r w:rsidR="00EE4D72" w:rsidRPr="00750807">
        <w:rPr>
          <w:rFonts w:ascii="Arial" w:hAnsi="Arial" w:cs="Arial"/>
          <w:color w:val="000000"/>
          <w:sz w:val="22"/>
          <w:szCs w:val="22"/>
        </w:rPr>
        <w:t>used</w:t>
      </w:r>
      <w:r w:rsidR="003B50B7" w:rsidRPr="00750807">
        <w:rPr>
          <w:rFonts w:ascii="Arial" w:hAnsi="Arial" w:cs="Arial"/>
          <w:color w:val="000000"/>
          <w:sz w:val="22"/>
          <w:szCs w:val="22"/>
        </w:rPr>
        <w:t xml:space="preserve"> if other unique codes (not derived from the social security numbers) can practicably be utilized to conduct the research</w:t>
      </w:r>
      <w:r w:rsidR="00EE4D72" w:rsidRPr="00750807">
        <w:rPr>
          <w:rFonts w:ascii="Arial" w:hAnsi="Arial" w:cs="Arial"/>
          <w:color w:val="000000"/>
          <w:sz w:val="22"/>
          <w:szCs w:val="22"/>
        </w:rPr>
        <w:t>.</w:t>
      </w:r>
    </w:p>
    <w:p w14:paraId="373A3513" w14:textId="77777777" w:rsidR="00490F76" w:rsidRPr="00750807" w:rsidRDefault="00490F76"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9.1."/>
      </w:tblPr>
      <w:tblGrid>
        <w:gridCol w:w="10770"/>
      </w:tblGrid>
      <w:tr w:rsidR="0045373D" w:rsidRPr="00750807" w14:paraId="245FC146" w14:textId="77777777" w:rsidTr="000233B5">
        <w:trPr>
          <w:trHeight w:val="432"/>
        </w:trPr>
        <w:sdt>
          <w:sdtPr>
            <w:rPr>
              <w:rStyle w:val="TextBox"/>
              <w:rFonts w:ascii="Arial" w:hAnsi="Arial" w:cs="Arial"/>
            </w:rPr>
            <w:id w:val="-1883089810"/>
            <w:placeholder>
              <w:docPart w:val="2AA0FD2A8979E742AC6F23D7F638C76F"/>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A1C2260" w14:textId="77777777" w:rsidR="0045373D" w:rsidRPr="00750807" w:rsidRDefault="0045373D"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tr>
    </w:tbl>
    <w:p w14:paraId="088672C6" w14:textId="77777777" w:rsidR="0045373D" w:rsidRPr="00750807" w:rsidRDefault="0045373D" w:rsidP="00A35A77">
      <w:pPr>
        <w:pStyle w:val="NoSpacing"/>
        <w:rPr>
          <w:rFonts w:ascii="Arial" w:hAnsi="Arial" w:cs="Arial"/>
        </w:rPr>
      </w:pPr>
    </w:p>
    <w:p w14:paraId="54AA52AA" w14:textId="6EBFA7A8" w:rsidR="00251E75" w:rsidRPr="00750807" w:rsidRDefault="004F67D7" w:rsidP="00A35A77">
      <w:pPr>
        <w:pStyle w:val="NoSpacing"/>
        <w:rPr>
          <w:rStyle w:val="Strong"/>
          <w:rFonts w:ascii="Arial" w:hAnsi="Arial" w:cs="Arial"/>
          <w:b w:val="0"/>
          <w:bCs w:val="0"/>
          <w:spacing w:val="2"/>
          <w:shd w:val="clear" w:color="auto" w:fill="FFFFFF"/>
        </w:rPr>
      </w:pPr>
      <w:r>
        <w:rPr>
          <w:rStyle w:val="Strong"/>
          <w:rFonts w:ascii="Arial" w:hAnsi="Arial" w:cs="Arial"/>
          <w:spacing w:val="2"/>
          <w:shd w:val="clear" w:color="auto" w:fill="FFFFFF"/>
        </w:rPr>
        <w:t>11</w:t>
      </w:r>
      <w:r w:rsidR="00FD51B8" w:rsidRPr="00750807">
        <w:rPr>
          <w:rStyle w:val="Strong"/>
          <w:rFonts w:ascii="Arial" w:hAnsi="Arial" w:cs="Arial"/>
          <w:spacing w:val="2"/>
          <w:shd w:val="clear" w:color="auto" w:fill="FFFFFF"/>
        </w:rPr>
        <w:t>.3</w:t>
      </w:r>
      <w:r w:rsidR="00414DBF" w:rsidRPr="00750807">
        <w:rPr>
          <w:rStyle w:val="Strong"/>
          <w:rFonts w:ascii="Arial" w:hAnsi="Arial" w:cs="Arial"/>
          <w:spacing w:val="2"/>
          <w:shd w:val="clear" w:color="auto" w:fill="FFFFFF"/>
        </w:rPr>
        <w:t xml:space="preserve"> </w:t>
      </w:r>
      <w:r w:rsidR="00251E75" w:rsidRPr="00750807">
        <w:rPr>
          <w:rStyle w:val="Strong"/>
          <w:rFonts w:ascii="Arial" w:hAnsi="Arial" w:cs="Arial"/>
          <w:spacing w:val="2"/>
          <w:shd w:val="clear" w:color="auto" w:fill="FFFFFF"/>
        </w:rPr>
        <w:t>Personal Information:</w:t>
      </w:r>
      <w:r w:rsidR="00251E75" w:rsidRPr="00750807">
        <w:rPr>
          <w:rStyle w:val="Strong"/>
          <w:rFonts w:ascii="Arial" w:hAnsi="Arial" w:cs="Arial"/>
          <w:b w:val="0"/>
          <w:bCs w:val="0"/>
          <w:spacing w:val="2"/>
          <w:shd w:val="clear" w:color="auto" w:fill="FFFFFF"/>
        </w:rPr>
        <w:t xml:space="preserve"> </w:t>
      </w:r>
      <w:r w:rsidR="003C1BDD" w:rsidRPr="00750807">
        <w:rPr>
          <w:rStyle w:val="Strong"/>
          <w:rFonts w:ascii="Arial" w:hAnsi="Arial" w:cs="Arial"/>
          <w:b w:val="0"/>
          <w:bCs w:val="0"/>
          <w:spacing w:val="2"/>
          <w:shd w:val="clear" w:color="auto" w:fill="FFFFFF"/>
        </w:rPr>
        <w:t>If U</w:t>
      </w:r>
      <w:r w:rsidR="00723118" w:rsidRPr="00750807">
        <w:rPr>
          <w:rStyle w:val="Strong"/>
          <w:rFonts w:ascii="Arial" w:hAnsi="Arial" w:cs="Arial"/>
          <w:b w:val="0"/>
          <w:bCs w:val="0"/>
          <w:spacing w:val="2"/>
          <w:shd w:val="clear" w:color="auto" w:fill="FFFFFF"/>
        </w:rPr>
        <w:t xml:space="preserve">niversity of California </w:t>
      </w:r>
      <w:r w:rsidR="00FA32C0" w:rsidRPr="00750807">
        <w:rPr>
          <w:rStyle w:val="Strong"/>
          <w:rFonts w:ascii="Arial" w:hAnsi="Arial" w:cs="Arial"/>
          <w:b w:val="0"/>
          <w:bCs w:val="0"/>
          <w:spacing w:val="2"/>
          <w:shd w:val="clear" w:color="auto" w:fill="FFFFFF"/>
        </w:rPr>
        <w:t>office</w:t>
      </w:r>
      <w:r w:rsidR="00723118" w:rsidRPr="00750807">
        <w:rPr>
          <w:rStyle w:val="Strong"/>
          <w:rFonts w:ascii="Arial" w:hAnsi="Arial" w:cs="Arial"/>
          <w:b w:val="0"/>
          <w:bCs w:val="0"/>
          <w:spacing w:val="2"/>
          <w:shd w:val="clear" w:color="auto" w:fill="FFFFFF"/>
        </w:rPr>
        <w:t xml:space="preserve"> records</w:t>
      </w:r>
      <w:r w:rsidR="00D95687" w:rsidRPr="00750807">
        <w:rPr>
          <w:rStyle w:val="Strong"/>
          <w:rFonts w:ascii="Arial" w:hAnsi="Arial" w:cs="Arial"/>
          <w:b w:val="0"/>
          <w:bCs w:val="0"/>
          <w:spacing w:val="2"/>
          <w:shd w:val="clear" w:color="auto" w:fill="FFFFFF"/>
        </w:rPr>
        <w:t xml:space="preserve"> </w:t>
      </w:r>
      <w:r w:rsidR="00D95687" w:rsidRPr="00750807">
        <w:rPr>
          <w:rFonts w:ascii="Arial" w:hAnsi="Arial" w:cs="Arial"/>
          <w:spacing w:val="2"/>
          <w:shd w:val="clear" w:color="auto" w:fill="FFFFFF"/>
        </w:rPr>
        <w:t>(e.g., medical, employment, student applications, etc.)</w:t>
      </w:r>
      <w:r w:rsidR="001F5E58" w:rsidRPr="00750807">
        <w:rPr>
          <w:rFonts w:ascii="Arial" w:hAnsi="Arial" w:cs="Arial"/>
          <w:spacing w:val="2"/>
          <w:shd w:val="clear" w:color="auto" w:fill="FFFFFF"/>
        </w:rPr>
        <w:t xml:space="preserve"> are</w:t>
      </w:r>
      <w:r w:rsidR="00D95687" w:rsidRPr="00750807">
        <w:rPr>
          <w:rFonts w:ascii="Arial" w:hAnsi="Arial" w:cs="Arial"/>
          <w:spacing w:val="2"/>
          <w:shd w:val="clear" w:color="auto" w:fill="FFFFFF"/>
        </w:rPr>
        <w:t xml:space="preserve"> disclosed to the research team</w:t>
      </w:r>
      <w:r w:rsidR="001F5E58" w:rsidRPr="00750807">
        <w:rPr>
          <w:rFonts w:ascii="Arial" w:hAnsi="Arial" w:cs="Arial"/>
          <w:spacing w:val="2"/>
          <w:shd w:val="clear" w:color="auto" w:fill="FFFFFF"/>
        </w:rPr>
        <w:t xml:space="preserve">, </w:t>
      </w:r>
      <w:r w:rsidR="009975DC" w:rsidRPr="00750807">
        <w:rPr>
          <w:rFonts w:ascii="Arial" w:hAnsi="Arial" w:cs="Arial"/>
          <w:spacing w:val="2"/>
          <w:shd w:val="clear" w:color="auto" w:fill="FFFFFF"/>
        </w:rPr>
        <w:t>indicate whether the records include personal information</w:t>
      </w:r>
      <w:r w:rsidR="00CD029D" w:rsidRPr="00750807">
        <w:rPr>
          <w:rFonts w:ascii="Arial" w:hAnsi="Arial" w:cs="Arial"/>
          <w:spacing w:val="2"/>
          <w:shd w:val="clear" w:color="auto" w:fill="FFFFFF"/>
        </w:rPr>
        <w:t>.</w:t>
      </w:r>
      <w:r w:rsidR="00251E75" w:rsidRPr="00750807">
        <w:rPr>
          <w:rStyle w:val="Strong"/>
          <w:rFonts w:ascii="Arial" w:hAnsi="Arial" w:cs="Arial"/>
          <w:b w:val="0"/>
          <w:bCs w:val="0"/>
          <w:spacing w:val="2"/>
          <w:shd w:val="clear" w:color="auto" w:fill="FFFFFF"/>
        </w:rPr>
        <w:t xml:space="preserve"> Select all that apply.</w:t>
      </w:r>
    </w:p>
    <w:p w14:paraId="3E44A5D6" w14:textId="77777777" w:rsidR="00AE2D79" w:rsidRPr="00750807" w:rsidRDefault="00000000" w:rsidP="00AE2D79">
      <w:pPr>
        <w:pStyle w:val="NoSpacing"/>
        <w:rPr>
          <w:rFonts w:ascii="Arial" w:hAnsi="Arial" w:cs="Arial"/>
          <w:spacing w:val="2"/>
          <w:shd w:val="clear" w:color="auto" w:fill="FFFFFF"/>
        </w:rPr>
      </w:pPr>
      <w:sdt>
        <w:sdtPr>
          <w:rPr>
            <w:rFonts w:ascii="Arial" w:hAnsi="Arial" w:cs="Arial"/>
            <w:spacing w:val="2"/>
            <w:shd w:val="clear" w:color="auto" w:fill="FFFFFF"/>
          </w:rPr>
          <w:id w:val="1278982164"/>
          <w14:checkbox>
            <w14:checked w14:val="0"/>
            <w14:checkedState w14:val="2612" w14:font="MS Gothic"/>
            <w14:uncheckedState w14:val="2610" w14:font="MS Gothic"/>
          </w14:checkbox>
        </w:sdtPr>
        <w:sdtContent>
          <w:r w:rsidR="00AE2D79" w:rsidRPr="00750807">
            <w:rPr>
              <w:rFonts w:ascii="Segoe UI Symbol" w:eastAsia="MS Gothic" w:hAnsi="Segoe UI Symbol" w:cs="Segoe UI Symbol"/>
              <w:spacing w:val="2"/>
              <w:shd w:val="clear" w:color="auto" w:fill="FFFFFF"/>
            </w:rPr>
            <w:t>☐</w:t>
          </w:r>
        </w:sdtContent>
      </w:sdt>
      <w:r w:rsidR="00AE2D79" w:rsidRPr="00750807">
        <w:rPr>
          <w:rFonts w:ascii="Arial" w:hAnsi="Arial" w:cs="Arial"/>
          <w:spacing w:val="2"/>
          <w:shd w:val="clear" w:color="auto" w:fill="FFFFFF"/>
        </w:rPr>
        <w:t xml:space="preserve"> Not Applicable </w:t>
      </w:r>
    </w:p>
    <w:tbl>
      <w:tblPr>
        <w:tblStyle w:val="TableGrid"/>
        <w:tblW w:w="116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020"/>
      </w:tblGrid>
      <w:tr w:rsidR="00251E75" w:rsidRPr="00750807" w14:paraId="435A0095" w14:textId="77777777" w:rsidTr="00561E6F">
        <w:tc>
          <w:tcPr>
            <w:tcW w:w="5580" w:type="dxa"/>
          </w:tcPr>
          <w:p w14:paraId="25322312" w14:textId="277EEB0E" w:rsidR="00251E75" w:rsidRPr="00750807" w:rsidRDefault="00000000" w:rsidP="00A35A77">
            <w:pPr>
              <w:pStyle w:val="NoSpacing"/>
              <w:rPr>
                <w:rFonts w:ascii="Arial" w:hAnsi="Arial" w:cs="Arial"/>
                <w:spacing w:val="2"/>
                <w:shd w:val="clear" w:color="auto" w:fill="FFFFFF"/>
              </w:rPr>
            </w:pPr>
            <w:sdt>
              <w:sdtPr>
                <w:rPr>
                  <w:rFonts w:ascii="Arial" w:hAnsi="Arial" w:cs="Arial"/>
                  <w:b/>
                  <w:bCs/>
                  <w:spacing w:val="2"/>
                  <w:shd w:val="clear" w:color="auto" w:fill="FFFFFF"/>
                </w:rPr>
                <w:id w:val="1789385241"/>
                <w14:checkbox>
                  <w14:checked w14:val="0"/>
                  <w14:checkedState w14:val="2612" w14:font="MS Gothic"/>
                  <w14:uncheckedState w14:val="2610" w14:font="MS Gothic"/>
                </w14:checkbox>
              </w:sdtPr>
              <w:sdtContent>
                <w:r w:rsidR="00251E75" w:rsidRPr="00750807">
                  <w:rPr>
                    <w:rFonts w:ascii="Segoe UI Symbol" w:hAnsi="Segoe UI Symbol" w:cs="Segoe UI Symbol"/>
                    <w:spacing w:val="2"/>
                    <w:shd w:val="clear" w:color="auto" w:fill="FFFFFF"/>
                  </w:rPr>
                  <w:t>☐</w:t>
                </w:r>
              </w:sdtContent>
            </w:sdt>
            <w:r w:rsidR="00251E75" w:rsidRPr="00750807">
              <w:rPr>
                <w:rFonts w:ascii="Arial" w:hAnsi="Arial" w:cs="Arial"/>
                <w:spacing w:val="2"/>
                <w:shd w:val="clear" w:color="auto" w:fill="FFFFFF"/>
              </w:rPr>
              <w:t xml:space="preserve"> </w:t>
            </w:r>
            <w:r w:rsidR="005823E3" w:rsidRPr="00750807">
              <w:rPr>
                <w:rFonts w:ascii="Arial" w:hAnsi="Arial" w:cs="Arial"/>
                <w:spacing w:val="2"/>
                <w:shd w:val="clear" w:color="auto" w:fill="FFFFFF"/>
              </w:rPr>
              <w:t xml:space="preserve">Identifiable </w:t>
            </w:r>
            <w:r w:rsidR="00702F63" w:rsidRPr="00750807">
              <w:rPr>
                <w:rFonts w:ascii="Arial" w:hAnsi="Arial" w:cs="Arial"/>
                <w:spacing w:val="2"/>
                <w:shd w:val="clear" w:color="auto" w:fill="FFFFFF"/>
              </w:rPr>
              <w:t>i</w:t>
            </w:r>
            <w:r w:rsidR="005823E3" w:rsidRPr="00750807">
              <w:rPr>
                <w:rFonts w:ascii="Arial" w:hAnsi="Arial" w:cs="Arial"/>
                <w:spacing w:val="2"/>
                <w:shd w:val="clear" w:color="auto" w:fill="FFFFFF"/>
              </w:rPr>
              <w:t>nformation as indicated above</w:t>
            </w:r>
          </w:p>
          <w:p w14:paraId="0F781ED1" w14:textId="5F0B0E51" w:rsidR="00251E75" w:rsidRPr="00750807"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1777363858"/>
                <w14:checkbox>
                  <w14:checked w14:val="0"/>
                  <w14:checkedState w14:val="2612" w14:font="MS Gothic"/>
                  <w14:uncheckedState w14:val="2610" w14:font="MS Gothic"/>
                </w14:checkbox>
              </w:sdtPr>
              <w:sdtContent>
                <w:r w:rsidR="00251E75" w:rsidRPr="00750807">
                  <w:rPr>
                    <w:rFonts w:ascii="Segoe UI Symbol" w:hAnsi="Segoe UI Symbol" w:cs="Segoe UI Symbol"/>
                    <w:spacing w:val="2"/>
                    <w:shd w:val="clear" w:color="auto" w:fill="FFFFFF"/>
                  </w:rPr>
                  <w:t>☐</w:t>
                </w:r>
              </w:sdtContent>
            </w:sdt>
            <w:r w:rsidR="00251E75" w:rsidRPr="00750807">
              <w:rPr>
                <w:rFonts w:ascii="Arial" w:hAnsi="Arial" w:cs="Arial"/>
                <w:spacing w:val="2"/>
                <w:shd w:val="clear" w:color="auto" w:fill="FFFFFF"/>
              </w:rPr>
              <w:t xml:space="preserve"> </w:t>
            </w:r>
            <w:r w:rsidR="005823E3" w:rsidRPr="00750807">
              <w:rPr>
                <w:rFonts w:ascii="Arial" w:hAnsi="Arial" w:cs="Arial"/>
                <w:spacing w:val="2"/>
                <w:shd w:val="clear" w:color="auto" w:fill="FFFFFF"/>
              </w:rPr>
              <w:t>Physical description</w:t>
            </w:r>
          </w:p>
          <w:p w14:paraId="0E42F106" w14:textId="7B04EBBD" w:rsidR="00251E75" w:rsidRPr="00750807"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673997532"/>
                <w14:checkbox>
                  <w14:checked w14:val="0"/>
                  <w14:checkedState w14:val="2612" w14:font="MS Gothic"/>
                  <w14:uncheckedState w14:val="2610" w14:font="MS Gothic"/>
                </w14:checkbox>
              </w:sdtPr>
              <w:sdtContent>
                <w:r w:rsidR="00251E75" w:rsidRPr="00750807">
                  <w:rPr>
                    <w:rFonts w:ascii="Segoe UI Symbol" w:hAnsi="Segoe UI Symbol" w:cs="Segoe UI Symbol"/>
                    <w:spacing w:val="2"/>
                    <w:shd w:val="clear" w:color="auto" w:fill="FFFFFF"/>
                  </w:rPr>
                  <w:t>☐</w:t>
                </w:r>
              </w:sdtContent>
            </w:sdt>
            <w:r w:rsidR="00251E75" w:rsidRPr="00750807">
              <w:rPr>
                <w:rFonts w:ascii="Arial" w:hAnsi="Arial" w:cs="Arial"/>
                <w:spacing w:val="2"/>
                <w:shd w:val="clear" w:color="auto" w:fill="FFFFFF"/>
              </w:rPr>
              <w:t xml:space="preserve"> </w:t>
            </w:r>
            <w:r w:rsidR="00702F63" w:rsidRPr="00750807">
              <w:rPr>
                <w:rFonts w:ascii="Arial" w:hAnsi="Arial" w:cs="Arial"/>
                <w:spacing w:val="2"/>
                <w:shd w:val="clear" w:color="auto" w:fill="FFFFFF"/>
              </w:rPr>
              <w:t>Education</w:t>
            </w:r>
          </w:p>
          <w:p w14:paraId="6B2C0776" w14:textId="682FBF54" w:rsidR="00251E75" w:rsidRPr="00750807"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68431452"/>
                <w14:checkbox>
                  <w14:checked w14:val="0"/>
                  <w14:checkedState w14:val="2612" w14:font="MS Gothic"/>
                  <w14:uncheckedState w14:val="2610" w14:font="MS Gothic"/>
                </w14:checkbox>
              </w:sdtPr>
              <w:sdtContent>
                <w:r w:rsidR="00251E75" w:rsidRPr="00750807">
                  <w:rPr>
                    <w:rFonts w:ascii="Segoe UI Symbol" w:hAnsi="Segoe UI Symbol" w:cs="Segoe UI Symbol"/>
                    <w:spacing w:val="2"/>
                    <w:shd w:val="clear" w:color="auto" w:fill="FFFFFF"/>
                  </w:rPr>
                  <w:t>☐</w:t>
                </w:r>
              </w:sdtContent>
            </w:sdt>
            <w:r w:rsidR="00251E75" w:rsidRPr="00750807">
              <w:rPr>
                <w:rFonts w:ascii="Arial" w:hAnsi="Arial" w:cs="Arial"/>
                <w:spacing w:val="2"/>
                <w:shd w:val="clear" w:color="auto" w:fill="FFFFFF"/>
              </w:rPr>
              <w:t xml:space="preserve"> </w:t>
            </w:r>
            <w:r w:rsidR="00B22676" w:rsidRPr="00750807">
              <w:rPr>
                <w:rFonts w:ascii="Arial" w:hAnsi="Arial" w:cs="Arial"/>
                <w:spacing w:val="2"/>
                <w:shd w:val="clear" w:color="auto" w:fill="FFFFFF"/>
              </w:rPr>
              <w:t>Financial matters</w:t>
            </w:r>
          </w:p>
        </w:tc>
        <w:tc>
          <w:tcPr>
            <w:tcW w:w="6020" w:type="dxa"/>
          </w:tcPr>
          <w:p w14:paraId="13272159" w14:textId="5ADF856D" w:rsidR="00251E75" w:rsidRPr="00750807"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189252798"/>
                <w14:checkbox>
                  <w14:checked w14:val="0"/>
                  <w14:checkedState w14:val="2612" w14:font="MS Gothic"/>
                  <w14:uncheckedState w14:val="2610" w14:font="MS Gothic"/>
                </w14:checkbox>
              </w:sdtPr>
              <w:sdtContent>
                <w:r w:rsidR="00251E75" w:rsidRPr="00750807">
                  <w:rPr>
                    <w:rFonts w:ascii="Segoe UI Symbol" w:hAnsi="Segoe UI Symbol" w:cs="Segoe UI Symbol"/>
                    <w:spacing w:val="2"/>
                    <w:shd w:val="clear" w:color="auto" w:fill="FFFFFF"/>
                  </w:rPr>
                  <w:t>☐</w:t>
                </w:r>
              </w:sdtContent>
            </w:sdt>
            <w:r w:rsidR="00251E75" w:rsidRPr="00750807">
              <w:rPr>
                <w:rFonts w:ascii="Arial" w:hAnsi="Arial" w:cs="Arial"/>
                <w:spacing w:val="2"/>
                <w:shd w:val="clear" w:color="auto" w:fill="FFFFFF"/>
              </w:rPr>
              <w:t xml:space="preserve"> </w:t>
            </w:r>
            <w:r w:rsidR="00B22676" w:rsidRPr="00750807">
              <w:rPr>
                <w:rFonts w:ascii="Arial" w:hAnsi="Arial" w:cs="Arial"/>
                <w:spacing w:val="2"/>
                <w:shd w:val="clear" w:color="auto" w:fill="FFFFFF"/>
              </w:rPr>
              <w:t>Medical history</w:t>
            </w:r>
          </w:p>
          <w:p w14:paraId="5F3700F6" w14:textId="31A9038A" w:rsidR="00251E75" w:rsidRPr="00750807"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2063594185"/>
                <w14:checkbox>
                  <w14:checked w14:val="0"/>
                  <w14:checkedState w14:val="2612" w14:font="MS Gothic"/>
                  <w14:uncheckedState w14:val="2610" w14:font="MS Gothic"/>
                </w14:checkbox>
              </w:sdtPr>
              <w:sdtContent>
                <w:r w:rsidR="00251E75" w:rsidRPr="00750807">
                  <w:rPr>
                    <w:rFonts w:ascii="Segoe UI Symbol" w:hAnsi="Segoe UI Symbol" w:cs="Segoe UI Symbol"/>
                    <w:spacing w:val="2"/>
                    <w:shd w:val="clear" w:color="auto" w:fill="FFFFFF"/>
                  </w:rPr>
                  <w:t>☐</w:t>
                </w:r>
              </w:sdtContent>
            </w:sdt>
            <w:r w:rsidR="00251E75" w:rsidRPr="00750807">
              <w:rPr>
                <w:rFonts w:ascii="Arial" w:hAnsi="Arial" w:cs="Arial"/>
                <w:spacing w:val="2"/>
                <w:shd w:val="clear" w:color="auto" w:fill="FFFFFF"/>
              </w:rPr>
              <w:t xml:space="preserve"> </w:t>
            </w:r>
            <w:r w:rsidR="00B22676" w:rsidRPr="00750807">
              <w:rPr>
                <w:rFonts w:ascii="Arial" w:hAnsi="Arial" w:cs="Arial"/>
                <w:spacing w:val="2"/>
                <w:shd w:val="clear" w:color="auto" w:fill="FFFFFF"/>
              </w:rPr>
              <w:t>Employment history</w:t>
            </w:r>
          </w:p>
          <w:p w14:paraId="3E0C74EE" w14:textId="6AFEF0AB" w:rsidR="00251E75" w:rsidRPr="00750807"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300040054"/>
                <w14:checkbox>
                  <w14:checked w14:val="0"/>
                  <w14:checkedState w14:val="2612" w14:font="MS Gothic"/>
                  <w14:uncheckedState w14:val="2610" w14:font="MS Gothic"/>
                </w14:checkbox>
              </w:sdtPr>
              <w:sdtContent>
                <w:r w:rsidR="00251E75" w:rsidRPr="00750807">
                  <w:rPr>
                    <w:rFonts w:ascii="Segoe UI Symbol" w:hAnsi="Segoe UI Symbol" w:cs="Segoe UI Symbol"/>
                    <w:spacing w:val="2"/>
                    <w:shd w:val="clear" w:color="auto" w:fill="FFFFFF"/>
                  </w:rPr>
                  <w:t>☐</w:t>
                </w:r>
              </w:sdtContent>
            </w:sdt>
            <w:r w:rsidR="00251E75" w:rsidRPr="00750807">
              <w:rPr>
                <w:rFonts w:ascii="Arial" w:hAnsi="Arial" w:cs="Arial"/>
                <w:spacing w:val="2"/>
                <w:shd w:val="clear" w:color="auto" w:fill="FFFFFF"/>
              </w:rPr>
              <w:t xml:space="preserve"> </w:t>
            </w:r>
            <w:r w:rsidR="006D57D5" w:rsidRPr="00750807">
              <w:rPr>
                <w:rFonts w:ascii="Arial" w:hAnsi="Arial" w:cs="Arial"/>
                <w:spacing w:val="2"/>
                <w:shd w:val="clear" w:color="auto" w:fill="FFFFFF"/>
              </w:rPr>
              <w:t>Statements made by, or attributed to, the individual</w:t>
            </w:r>
          </w:p>
          <w:p w14:paraId="428D5746" w14:textId="3960EB23" w:rsidR="00251E75" w:rsidRPr="00750807" w:rsidRDefault="00000000" w:rsidP="00AE2D79">
            <w:pPr>
              <w:pStyle w:val="NoSpacing"/>
              <w:rPr>
                <w:rFonts w:ascii="Arial" w:hAnsi="Arial" w:cs="Arial"/>
                <w:spacing w:val="2"/>
                <w:shd w:val="clear" w:color="auto" w:fill="FFFFFF"/>
              </w:rPr>
            </w:pPr>
            <w:sdt>
              <w:sdtPr>
                <w:rPr>
                  <w:rFonts w:ascii="Arial" w:hAnsi="Arial" w:cs="Arial"/>
                  <w:spacing w:val="2"/>
                  <w:shd w:val="clear" w:color="auto" w:fill="FFFFFF"/>
                </w:rPr>
                <w:id w:val="1895848957"/>
                <w14:checkbox>
                  <w14:checked w14:val="0"/>
                  <w14:checkedState w14:val="2612" w14:font="MS Gothic"/>
                  <w14:uncheckedState w14:val="2610" w14:font="MS Gothic"/>
                </w14:checkbox>
              </w:sdtPr>
              <w:sdtContent>
                <w:r w:rsidR="00251E75" w:rsidRPr="00750807">
                  <w:rPr>
                    <w:rFonts w:ascii="Segoe UI Symbol" w:hAnsi="Segoe UI Symbol" w:cs="Segoe UI Symbol"/>
                    <w:spacing w:val="2"/>
                    <w:shd w:val="clear" w:color="auto" w:fill="FFFFFF"/>
                  </w:rPr>
                  <w:t>☐</w:t>
                </w:r>
              </w:sdtContent>
            </w:sdt>
            <w:r w:rsidR="00251E75" w:rsidRPr="00750807">
              <w:rPr>
                <w:rFonts w:ascii="Arial" w:hAnsi="Arial" w:cs="Arial"/>
                <w:spacing w:val="2"/>
                <w:shd w:val="clear" w:color="auto" w:fill="FFFFFF"/>
              </w:rPr>
              <w:t xml:space="preserve"> </w:t>
            </w:r>
            <w:r w:rsidR="006D57D5" w:rsidRPr="00750807">
              <w:rPr>
                <w:rFonts w:ascii="Arial" w:hAnsi="Arial" w:cs="Arial"/>
                <w:spacing w:val="2"/>
                <w:shd w:val="clear" w:color="auto" w:fill="FFFFFF"/>
              </w:rPr>
              <w:t>Other, describe/explain.</w:t>
            </w:r>
          </w:p>
        </w:tc>
      </w:tr>
    </w:tbl>
    <w:p w14:paraId="225D8B83" w14:textId="77777777" w:rsidR="00251E75" w:rsidRPr="00750807" w:rsidRDefault="00251E75"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9.1."/>
      </w:tblPr>
      <w:tblGrid>
        <w:gridCol w:w="10770"/>
      </w:tblGrid>
      <w:tr w:rsidR="00251E75" w:rsidRPr="00750807" w14:paraId="04F005A9" w14:textId="77777777" w:rsidTr="00561E6F">
        <w:trPr>
          <w:trHeight w:val="432"/>
        </w:trPr>
        <w:sdt>
          <w:sdtPr>
            <w:rPr>
              <w:rStyle w:val="TextBox"/>
              <w:rFonts w:ascii="Arial" w:hAnsi="Arial" w:cs="Arial"/>
            </w:rPr>
            <w:id w:val="1150785738"/>
            <w:placeholder>
              <w:docPart w:val="BFF473CA1F867B4687ADE283E5B19902"/>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9BDE466" w14:textId="77777777" w:rsidR="00251E75" w:rsidRPr="00750807" w:rsidRDefault="00251E75"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tr>
    </w:tbl>
    <w:p w14:paraId="2F4712D5" w14:textId="77777777" w:rsidR="00251E75" w:rsidRPr="00750807" w:rsidRDefault="00251E75" w:rsidP="00A35A77">
      <w:pPr>
        <w:pStyle w:val="NoSpacing"/>
        <w:rPr>
          <w:rFonts w:ascii="Arial" w:hAnsi="Arial" w:cs="Arial"/>
        </w:rPr>
      </w:pPr>
    </w:p>
    <w:p w14:paraId="0B290ADF" w14:textId="77777777" w:rsidR="004F67D7" w:rsidRDefault="004F67D7" w:rsidP="004F67D7">
      <w:pPr>
        <w:pStyle w:val="sfquestion"/>
        <w:numPr>
          <w:ilvl w:val="1"/>
          <w:numId w:val="56"/>
        </w:numPr>
        <w:spacing w:before="0" w:beforeAutospacing="0" w:after="0" w:afterAutospacing="0"/>
        <w:rPr>
          <w:rFonts w:ascii="Arial" w:hAnsi="Arial" w:cs="Arial"/>
          <w:spacing w:val="2"/>
          <w:sz w:val="22"/>
          <w:szCs w:val="22"/>
          <w:shd w:val="clear" w:color="auto" w:fill="FFFFFF"/>
        </w:rPr>
      </w:pPr>
      <w:r>
        <w:rPr>
          <w:rFonts w:ascii="Arial" w:hAnsi="Arial" w:cs="Arial"/>
          <w:b/>
          <w:bCs/>
          <w:spacing w:val="2"/>
          <w:sz w:val="22"/>
          <w:szCs w:val="22"/>
          <w:shd w:val="clear" w:color="auto" w:fill="FFFFFF"/>
        </w:rPr>
        <w:t xml:space="preserve"> </w:t>
      </w:r>
      <w:r w:rsidR="00136FFB" w:rsidRPr="00750807">
        <w:rPr>
          <w:rFonts w:ascii="Arial" w:hAnsi="Arial" w:cs="Arial"/>
          <w:b/>
          <w:bCs/>
          <w:spacing w:val="2"/>
          <w:sz w:val="22"/>
          <w:szCs w:val="22"/>
          <w:shd w:val="clear" w:color="auto" w:fill="FFFFFF"/>
        </w:rPr>
        <w:t>Identifiable/Personal Information</w:t>
      </w:r>
      <w:r w:rsidR="00023811" w:rsidRPr="00750807">
        <w:rPr>
          <w:rFonts w:ascii="Arial" w:hAnsi="Arial" w:cs="Arial"/>
          <w:b/>
          <w:bCs/>
          <w:spacing w:val="2"/>
          <w:sz w:val="22"/>
          <w:szCs w:val="22"/>
          <w:shd w:val="clear" w:color="auto" w:fill="FFFFFF"/>
        </w:rPr>
        <w:t xml:space="preserve"> Rationale</w:t>
      </w:r>
      <w:r w:rsidR="00136FFB" w:rsidRPr="00750807">
        <w:rPr>
          <w:rFonts w:ascii="Arial" w:hAnsi="Arial" w:cs="Arial"/>
          <w:b/>
          <w:bCs/>
          <w:spacing w:val="2"/>
          <w:sz w:val="22"/>
          <w:szCs w:val="22"/>
          <w:shd w:val="clear" w:color="auto" w:fill="FFFFFF"/>
        </w:rPr>
        <w:t>:</w:t>
      </w:r>
      <w:r w:rsidR="00136FFB" w:rsidRPr="00750807">
        <w:rPr>
          <w:rFonts w:ascii="Arial" w:hAnsi="Arial" w:cs="Arial"/>
          <w:spacing w:val="2"/>
          <w:sz w:val="22"/>
          <w:szCs w:val="22"/>
          <w:shd w:val="clear" w:color="auto" w:fill="FFFFFF"/>
        </w:rPr>
        <w:t xml:space="preserve"> </w:t>
      </w:r>
    </w:p>
    <w:p w14:paraId="76370DD7" w14:textId="77777777" w:rsidR="004F67D7" w:rsidRDefault="00136FFB" w:rsidP="004F67D7">
      <w:pPr>
        <w:pStyle w:val="sfquestion"/>
        <w:numPr>
          <w:ilvl w:val="2"/>
          <w:numId w:val="56"/>
        </w:numPr>
        <w:spacing w:before="0" w:beforeAutospacing="0" w:after="0" w:afterAutospacing="0"/>
        <w:rPr>
          <w:rFonts w:ascii="Arial" w:hAnsi="Arial" w:cs="Arial"/>
          <w:spacing w:val="2"/>
          <w:sz w:val="22"/>
          <w:szCs w:val="22"/>
          <w:shd w:val="clear" w:color="auto" w:fill="FFFFFF"/>
        </w:rPr>
      </w:pPr>
      <w:r w:rsidRPr="004F67D7">
        <w:rPr>
          <w:rFonts w:ascii="Arial" w:hAnsi="Arial" w:cs="Arial"/>
          <w:spacing w:val="2"/>
          <w:sz w:val="22"/>
          <w:szCs w:val="22"/>
          <w:shd w:val="clear" w:color="auto" w:fill="FFFFFF"/>
        </w:rPr>
        <w:t>E</w:t>
      </w:r>
      <w:r w:rsidR="00CD029D" w:rsidRPr="004F67D7">
        <w:rPr>
          <w:rFonts w:ascii="Arial" w:hAnsi="Arial" w:cs="Arial"/>
          <w:spacing w:val="2"/>
          <w:sz w:val="22"/>
          <w:szCs w:val="22"/>
          <w:shd w:val="clear" w:color="auto" w:fill="FFFFFF"/>
        </w:rPr>
        <w:t xml:space="preserve">xplain why the </w:t>
      </w:r>
      <w:r w:rsidR="00632D05" w:rsidRPr="004F67D7">
        <w:rPr>
          <w:rFonts w:ascii="Arial" w:hAnsi="Arial" w:cs="Arial"/>
          <w:spacing w:val="2"/>
          <w:sz w:val="22"/>
          <w:szCs w:val="22"/>
          <w:shd w:val="clear" w:color="auto" w:fill="FFFFFF"/>
        </w:rPr>
        <w:t xml:space="preserve">identifiable and/or </w:t>
      </w:r>
      <w:r w:rsidR="00CD029D" w:rsidRPr="004F67D7">
        <w:rPr>
          <w:rFonts w:ascii="Arial" w:hAnsi="Arial" w:cs="Arial"/>
          <w:spacing w:val="2"/>
          <w:sz w:val="22"/>
          <w:szCs w:val="22"/>
          <w:shd w:val="clear" w:color="auto" w:fill="FFFFFF"/>
        </w:rPr>
        <w:t xml:space="preserve">personal information </w:t>
      </w:r>
      <w:r w:rsidR="00632D05" w:rsidRPr="004F67D7">
        <w:rPr>
          <w:rFonts w:ascii="Arial" w:hAnsi="Arial" w:cs="Arial"/>
          <w:spacing w:val="2"/>
          <w:sz w:val="22"/>
          <w:szCs w:val="22"/>
          <w:shd w:val="clear" w:color="auto" w:fill="FFFFFF"/>
        </w:rPr>
        <w:t>indicated in the prio</w:t>
      </w:r>
      <w:r w:rsidR="00023811" w:rsidRPr="004F67D7">
        <w:rPr>
          <w:rFonts w:ascii="Arial" w:hAnsi="Arial" w:cs="Arial"/>
          <w:spacing w:val="2"/>
          <w:sz w:val="22"/>
          <w:szCs w:val="22"/>
          <w:shd w:val="clear" w:color="auto" w:fill="FFFFFF"/>
        </w:rPr>
        <w:t>r</w:t>
      </w:r>
      <w:r w:rsidR="00632D05" w:rsidRPr="004F67D7">
        <w:rPr>
          <w:rFonts w:ascii="Arial" w:hAnsi="Arial" w:cs="Arial"/>
          <w:spacing w:val="2"/>
          <w:sz w:val="22"/>
          <w:szCs w:val="22"/>
          <w:shd w:val="clear" w:color="auto" w:fill="FFFFFF"/>
        </w:rPr>
        <w:t xml:space="preserve"> sections are</w:t>
      </w:r>
      <w:r w:rsidR="00CD029D" w:rsidRPr="004F67D7">
        <w:rPr>
          <w:rFonts w:ascii="Arial" w:hAnsi="Arial" w:cs="Arial"/>
          <w:spacing w:val="2"/>
          <w:sz w:val="22"/>
          <w:szCs w:val="22"/>
          <w:shd w:val="clear" w:color="auto" w:fill="FFFFFF"/>
        </w:rPr>
        <w:t xml:space="preserve"> needed to conduct the research.</w:t>
      </w:r>
    </w:p>
    <w:p w14:paraId="316A2790" w14:textId="71481ABF" w:rsidR="00A4475A" w:rsidRPr="004F67D7" w:rsidRDefault="00A4475A" w:rsidP="004F67D7">
      <w:pPr>
        <w:pStyle w:val="sfquestion"/>
        <w:numPr>
          <w:ilvl w:val="2"/>
          <w:numId w:val="56"/>
        </w:numPr>
        <w:spacing w:before="0" w:beforeAutospacing="0" w:after="0" w:afterAutospacing="0"/>
        <w:rPr>
          <w:rFonts w:ascii="Arial" w:hAnsi="Arial" w:cs="Arial"/>
          <w:spacing w:val="2"/>
          <w:sz w:val="22"/>
          <w:szCs w:val="22"/>
          <w:shd w:val="clear" w:color="auto" w:fill="FFFFFF"/>
        </w:rPr>
      </w:pPr>
      <w:r w:rsidRPr="004F67D7">
        <w:rPr>
          <w:rFonts w:ascii="Arial" w:hAnsi="Arial" w:cs="Arial"/>
          <w:spacing w:val="2"/>
          <w:sz w:val="22"/>
          <w:szCs w:val="22"/>
          <w:shd w:val="clear" w:color="auto" w:fill="FFFFFF"/>
        </w:rPr>
        <w:t>Explain why the identifiable and/or personal information indicated in the prior sections are not more than the minimum necessary to conduct the research.</w:t>
      </w:r>
    </w:p>
    <w:p w14:paraId="6DC7B68F" w14:textId="77777777" w:rsidR="00CD029D" w:rsidRPr="00750807" w:rsidRDefault="00CD029D"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9.1."/>
      </w:tblPr>
      <w:tblGrid>
        <w:gridCol w:w="10770"/>
      </w:tblGrid>
      <w:tr w:rsidR="00CD029D" w:rsidRPr="00750807" w14:paraId="2DDBECC5" w14:textId="77777777" w:rsidTr="00561E6F">
        <w:trPr>
          <w:trHeight w:val="432"/>
        </w:trPr>
        <w:sdt>
          <w:sdtPr>
            <w:rPr>
              <w:rStyle w:val="TextBox"/>
              <w:rFonts w:ascii="Arial" w:hAnsi="Arial" w:cs="Arial"/>
            </w:rPr>
            <w:id w:val="-1117757838"/>
            <w:placeholder>
              <w:docPart w:val="D99B5DC70DABFF4D9BC59BC0E96F3105"/>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3DCEF79" w14:textId="77777777" w:rsidR="00CD029D" w:rsidRPr="00750807" w:rsidRDefault="00CD029D"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tr>
    </w:tbl>
    <w:p w14:paraId="4110A0CC" w14:textId="77777777" w:rsidR="0049124E" w:rsidRPr="00750807" w:rsidRDefault="0049124E" w:rsidP="00A35A77">
      <w:pPr>
        <w:pStyle w:val="NoSpacing"/>
        <w:ind w:left="360" w:hanging="360"/>
        <w:rPr>
          <w:rFonts w:ascii="Arial" w:hAnsi="Arial" w:cs="Arial"/>
          <w:b/>
          <w:bCs/>
          <w:i/>
          <w:iCs/>
        </w:rPr>
      </w:pPr>
    </w:p>
    <w:p w14:paraId="76ECB493" w14:textId="1863E8BB" w:rsidR="003326BA" w:rsidRPr="00750807" w:rsidRDefault="004F67D7" w:rsidP="00A35A77">
      <w:pPr>
        <w:rPr>
          <w:rFonts w:ascii="Arial" w:hAnsi="Arial" w:cs="Arial"/>
          <w:sz w:val="22"/>
          <w:szCs w:val="22"/>
        </w:rPr>
      </w:pPr>
      <w:r>
        <w:rPr>
          <w:rFonts w:ascii="Arial" w:hAnsi="Arial" w:cs="Arial"/>
          <w:b/>
          <w:bCs/>
          <w:sz w:val="22"/>
          <w:szCs w:val="22"/>
        </w:rPr>
        <w:t>11</w:t>
      </w:r>
      <w:r w:rsidR="006F7966" w:rsidRPr="00750807">
        <w:rPr>
          <w:rFonts w:ascii="Arial" w:hAnsi="Arial" w:cs="Arial"/>
          <w:b/>
          <w:bCs/>
          <w:sz w:val="22"/>
          <w:szCs w:val="22"/>
        </w:rPr>
        <w:t>.</w:t>
      </w:r>
      <w:r w:rsidR="00BA3EB4" w:rsidRPr="00750807">
        <w:rPr>
          <w:rFonts w:ascii="Arial" w:hAnsi="Arial" w:cs="Arial"/>
          <w:b/>
          <w:bCs/>
          <w:sz w:val="22"/>
          <w:szCs w:val="22"/>
        </w:rPr>
        <w:t>5</w:t>
      </w:r>
      <w:r w:rsidR="00414DBF" w:rsidRPr="00750807">
        <w:rPr>
          <w:rFonts w:ascii="Arial" w:hAnsi="Arial" w:cs="Arial"/>
          <w:b/>
          <w:bCs/>
          <w:sz w:val="22"/>
          <w:szCs w:val="22"/>
        </w:rPr>
        <w:t xml:space="preserve"> </w:t>
      </w:r>
      <w:r w:rsidR="00430D99" w:rsidRPr="00750807">
        <w:rPr>
          <w:rFonts w:ascii="Arial" w:hAnsi="Arial" w:cs="Arial"/>
          <w:b/>
          <w:bCs/>
          <w:sz w:val="22"/>
          <w:szCs w:val="22"/>
        </w:rPr>
        <w:t>Information</w:t>
      </w:r>
      <w:r w:rsidR="00BF5084" w:rsidRPr="00750807">
        <w:rPr>
          <w:rFonts w:ascii="Arial" w:hAnsi="Arial" w:cs="Arial"/>
          <w:b/>
          <w:bCs/>
          <w:sz w:val="22"/>
          <w:szCs w:val="22"/>
        </w:rPr>
        <w:t>/</w:t>
      </w:r>
      <w:r w:rsidR="00FA54CA" w:rsidRPr="00750807">
        <w:rPr>
          <w:rFonts w:ascii="Arial" w:hAnsi="Arial" w:cs="Arial"/>
          <w:b/>
          <w:bCs/>
          <w:sz w:val="22"/>
          <w:szCs w:val="22"/>
        </w:rPr>
        <w:t>Biospecimen</w:t>
      </w:r>
      <w:r w:rsidR="00C73226" w:rsidRPr="00750807">
        <w:rPr>
          <w:rFonts w:ascii="Arial" w:hAnsi="Arial" w:cs="Arial"/>
          <w:b/>
          <w:bCs/>
          <w:sz w:val="22"/>
          <w:szCs w:val="22"/>
        </w:rPr>
        <w:t xml:space="preserve"> Storage</w:t>
      </w:r>
      <w:r w:rsidR="003326BA" w:rsidRPr="00750807">
        <w:rPr>
          <w:rFonts w:ascii="Arial" w:hAnsi="Arial" w:cs="Arial"/>
          <w:b/>
          <w:bCs/>
          <w:sz w:val="22"/>
          <w:szCs w:val="22"/>
        </w:rPr>
        <w:t xml:space="preserve">: </w:t>
      </w:r>
      <w:r w:rsidR="003326BA" w:rsidRPr="00750807">
        <w:rPr>
          <w:rFonts w:ascii="Arial" w:hAnsi="Arial" w:cs="Arial"/>
          <w:sz w:val="22"/>
          <w:szCs w:val="22"/>
        </w:rPr>
        <w:t>Select all that apply and address the required action, as applicable.</w:t>
      </w:r>
      <w:r w:rsidR="00EF7089" w:rsidRPr="00750807">
        <w:rPr>
          <w:rFonts w:ascii="Arial" w:hAnsi="Arial" w:cs="Arial"/>
          <w:sz w:val="22"/>
          <w:szCs w:val="22"/>
        </w:rPr>
        <w:t xml:space="preserve"> For best practices for electronic research data security, review the UCI Information Security website: </w:t>
      </w:r>
      <w:hyperlink r:id="rId40" w:anchor="P2" w:tgtFrame="_blank" w:history="1">
        <w:r w:rsidR="00EF7089" w:rsidRPr="00750807">
          <w:rPr>
            <w:rStyle w:val="Hyperlink"/>
            <w:rFonts w:ascii="Arial" w:hAnsi="Arial" w:cs="Arial"/>
            <w:sz w:val="22"/>
            <w:szCs w:val="22"/>
          </w:rPr>
          <w:t>Information and Resource Classifications</w:t>
        </w:r>
      </w:hyperlink>
      <w:r w:rsidR="00EF7089" w:rsidRPr="00750807">
        <w:rPr>
          <w:rFonts w:ascii="Arial" w:hAnsi="Arial" w:cs="Arial"/>
          <w:sz w:val="22"/>
          <w:szCs w:val="22"/>
        </w:rPr>
        <w:t>.</w:t>
      </w:r>
    </w:p>
    <w:p w14:paraId="71D85BCB" w14:textId="77777777" w:rsidR="003326BA" w:rsidRPr="00750807" w:rsidRDefault="003326BA" w:rsidP="00A35A77">
      <w:pPr>
        <w:pStyle w:val="NoSpacing"/>
        <w:rPr>
          <w:rFonts w:ascii="Arial" w:hAnsi="Arial" w:cs="Arial"/>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714"/>
        <w:gridCol w:w="4680"/>
      </w:tblGrid>
      <w:tr w:rsidR="00990336" w:rsidRPr="00750807" w14:paraId="65E46C45" w14:textId="77777777" w:rsidTr="0013655E">
        <w:trPr>
          <w:trHeight w:val="288"/>
          <w:tblHeader/>
        </w:trPr>
        <w:tc>
          <w:tcPr>
            <w:tcW w:w="406" w:type="dxa"/>
            <w:shd w:val="clear" w:color="auto" w:fill="009443"/>
            <w:vAlign w:val="center"/>
          </w:tcPr>
          <w:p w14:paraId="14466645" w14:textId="77777777" w:rsidR="003326BA" w:rsidRPr="00750807" w:rsidRDefault="003326BA" w:rsidP="00A35A77">
            <w:pPr>
              <w:jc w:val="center"/>
              <w:rPr>
                <w:rFonts w:ascii="Arial" w:hAnsi="Arial" w:cs="Arial"/>
                <w:b/>
                <w:bCs/>
                <w:sz w:val="22"/>
                <w:szCs w:val="22"/>
              </w:rPr>
            </w:pPr>
          </w:p>
        </w:tc>
        <w:tc>
          <w:tcPr>
            <w:tcW w:w="5714" w:type="dxa"/>
            <w:shd w:val="clear" w:color="auto" w:fill="009443"/>
            <w:vAlign w:val="center"/>
          </w:tcPr>
          <w:p w14:paraId="6BCE31B7" w14:textId="23D29CAD" w:rsidR="003326BA" w:rsidRPr="00750807" w:rsidRDefault="00430D99" w:rsidP="00A35A77">
            <w:pPr>
              <w:jc w:val="center"/>
              <w:rPr>
                <w:rFonts w:ascii="Arial" w:hAnsi="Arial" w:cs="Arial"/>
                <w:b/>
                <w:bCs/>
                <w:sz w:val="22"/>
                <w:szCs w:val="22"/>
              </w:rPr>
            </w:pPr>
            <w:r w:rsidRPr="00750807">
              <w:rPr>
                <w:rFonts w:ascii="Arial" w:hAnsi="Arial" w:cs="Arial"/>
                <w:b/>
                <w:bCs/>
                <w:sz w:val="22"/>
                <w:szCs w:val="22"/>
              </w:rPr>
              <w:t>Information</w:t>
            </w:r>
            <w:r w:rsidR="00BF5084" w:rsidRPr="00750807">
              <w:rPr>
                <w:rFonts w:ascii="Arial" w:hAnsi="Arial" w:cs="Arial"/>
                <w:b/>
                <w:bCs/>
                <w:sz w:val="22"/>
                <w:szCs w:val="22"/>
              </w:rPr>
              <w:t>/</w:t>
            </w:r>
            <w:r w:rsidR="00FA54CA" w:rsidRPr="00750807">
              <w:rPr>
                <w:rFonts w:ascii="Arial" w:hAnsi="Arial" w:cs="Arial"/>
                <w:b/>
                <w:bCs/>
                <w:sz w:val="22"/>
                <w:szCs w:val="22"/>
              </w:rPr>
              <w:t>Biospecimen</w:t>
            </w:r>
            <w:r w:rsidR="002B1E2F" w:rsidRPr="00750807">
              <w:rPr>
                <w:rFonts w:ascii="Arial" w:hAnsi="Arial" w:cs="Arial"/>
                <w:b/>
                <w:bCs/>
                <w:sz w:val="22"/>
                <w:szCs w:val="22"/>
              </w:rPr>
              <w:t xml:space="preserve"> Storage</w:t>
            </w:r>
          </w:p>
        </w:tc>
        <w:tc>
          <w:tcPr>
            <w:tcW w:w="4680" w:type="dxa"/>
            <w:shd w:val="clear" w:color="auto" w:fill="009443"/>
            <w:vAlign w:val="center"/>
          </w:tcPr>
          <w:p w14:paraId="605632B6" w14:textId="77777777" w:rsidR="003326BA" w:rsidRPr="00750807" w:rsidRDefault="003326BA" w:rsidP="00A35A77">
            <w:pPr>
              <w:jc w:val="center"/>
              <w:rPr>
                <w:rFonts w:ascii="Arial" w:hAnsi="Arial" w:cs="Arial"/>
                <w:b/>
                <w:bCs/>
                <w:sz w:val="22"/>
                <w:szCs w:val="22"/>
              </w:rPr>
            </w:pPr>
            <w:r w:rsidRPr="00750807">
              <w:rPr>
                <w:rFonts w:ascii="Arial" w:hAnsi="Arial" w:cs="Arial"/>
                <w:b/>
                <w:bCs/>
                <w:sz w:val="22"/>
                <w:szCs w:val="22"/>
              </w:rPr>
              <w:t>Required Action</w:t>
            </w:r>
          </w:p>
        </w:tc>
      </w:tr>
      <w:tr w:rsidR="006D174B" w:rsidRPr="00750807" w14:paraId="365791B8" w14:textId="77777777" w:rsidTr="0013655E">
        <w:trPr>
          <w:trHeight w:val="511"/>
        </w:trPr>
        <w:sdt>
          <w:sdtPr>
            <w:rPr>
              <w:rFonts w:ascii="Arial" w:hAnsi="Arial" w:cs="Arial"/>
              <w:sz w:val="22"/>
              <w:szCs w:val="22"/>
            </w:rPr>
            <w:id w:val="152659860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71A9273" w14:textId="77777777" w:rsidR="003326BA" w:rsidRPr="00750807" w:rsidRDefault="003326BA"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170F12A" w14:textId="388BD9BE" w:rsidR="003326BA" w:rsidRPr="00750807" w:rsidRDefault="00FA54CA" w:rsidP="00A35A77">
            <w:pPr>
              <w:rPr>
                <w:rFonts w:ascii="Arial" w:hAnsi="Arial" w:cs="Arial"/>
                <w:sz w:val="22"/>
                <w:szCs w:val="22"/>
              </w:rPr>
            </w:pPr>
            <w:r w:rsidRPr="00750807">
              <w:rPr>
                <w:rFonts w:ascii="Arial" w:hAnsi="Arial" w:cs="Arial"/>
                <w:sz w:val="22"/>
                <w:szCs w:val="22"/>
                <w:shd w:val="clear" w:color="auto" w:fill="FFFFFF"/>
              </w:rPr>
              <w:t>Biospecimen</w:t>
            </w:r>
            <w:r w:rsidR="00F7383B" w:rsidRPr="00750807">
              <w:rPr>
                <w:rFonts w:ascii="Arial" w:hAnsi="Arial" w:cs="Arial"/>
                <w:sz w:val="22"/>
                <w:szCs w:val="22"/>
                <w:shd w:val="clear" w:color="auto" w:fill="FFFFFF"/>
              </w:rPr>
              <w:t>s</w:t>
            </w:r>
            <w:r w:rsidR="00614EC3" w:rsidRPr="00750807">
              <w:rPr>
                <w:rFonts w:ascii="Arial" w:hAnsi="Arial" w:cs="Arial"/>
                <w:sz w:val="22"/>
                <w:szCs w:val="22"/>
                <w:shd w:val="clear" w:color="auto" w:fill="FFFFFF"/>
              </w:rPr>
              <w:t xml:space="preserve"> will be stored in a locked lab/refrigerator/freezer </w:t>
            </w:r>
            <w:r w:rsidR="00E6412B" w:rsidRPr="00750807">
              <w:rPr>
                <w:rFonts w:ascii="Arial" w:hAnsi="Arial" w:cs="Arial"/>
                <w:sz w:val="22"/>
                <w:szCs w:val="22"/>
                <w:shd w:val="clear" w:color="auto" w:fill="FFFFFF"/>
              </w:rPr>
              <w:t>with limited access by authorized personnel</w:t>
            </w:r>
            <w:r w:rsidR="00D2242C" w:rsidRPr="00750807">
              <w:rPr>
                <w:rFonts w:ascii="Arial" w:hAnsi="Arial" w:cs="Arial"/>
                <w:sz w:val="22"/>
                <w:szCs w:val="22"/>
                <w:shd w:val="clear" w:color="auto" w:fill="FFFFFF"/>
              </w:rPr>
              <w:t>.</w:t>
            </w:r>
          </w:p>
        </w:tc>
        <w:tc>
          <w:tcPr>
            <w:tcW w:w="4680" w:type="dxa"/>
            <w:tcBorders>
              <w:top w:val="dashed" w:sz="8" w:space="0" w:color="1F5A87"/>
              <w:bottom w:val="dashed" w:sz="8" w:space="0" w:color="1F5A87"/>
            </w:tcBorders>
            <w:vAlign w:val="center"/>
          </w:tcPr>
          <w:p w14:paraId="04E09242" w14:textId="14B671A0" w:rsidR="003326BA" w:rsidRPr="00750807" w:rsidRDefault="00D2242C" w:rsidP="00A35A77">
            <w:pPr>
              <w:rPr>
                <w:rFonts w:ascii="Arial" w:hAnsi="Arial" w:cs="Arial"/>
                <w:sz w:val="22"/>
                <w:szCs w:val="22"/>
              </w:rPr>
            </w:pPr>
            <w:r w:rsidRPr="00750807">
              <w:rPr>
                <w:rFonts w:ascii="Arial" w:hAnsi="Arial" w:cs="Arial"/>
                <w:sz w:val="22"/>
                <w:szCs w:val="22"/>
              </w:rPr>
              <w:t xml:space="preserve">Specify where </w:t>
            </w:r>
            <w:r w:rsidR="00FA54CA" w:rsidRPr="00750807">
              <w:rPr>
                <w:rFonts w:ascii="Arial" w:hAnsi="Arial" w:cs="Arial"/>
                <w:sz w:val="22"/>
                <w:szCs w:val="22"/>
              </w:rPr>
              <w:t>biospecimen</w:t>
            </w:r>
            <w:r w:rsidR="00F7383B" w:rsidRPr="00750807">
              <w:rPr>
                <w:rFonts w:ascii="Arial" w:hAnsi="Arial" w:cs="Arial"/>
                <w:sz w:val="22"/>
                <w:szCs w:val="22"/>
              </w:rPr>
              <w:t>s</w:t>
            </w:r>
            <w:r w:rsidRPr="00750807">
              <w:rPr>
                <w:rFonts w:ascii="Arial" w:hAnsi="Arial" w:cs="Arial"/>
                <w:sz w:val="22"/>
                <w:szCs w:val="22"/>
              </w:rPr>
              <w:t xml:space="preserve"> will be stored.</w:t>
            </w:r>
          </w:p>
        </w:tc>
      </w:tr>
      <w:tr w:rsidR="006D174B" w:rsidRPr="00750807" w14:paraId="05483AD4" w14:textId="77777777" w:rsidTr="0013655E">
        <w:trPr>
          <w:trHeight w:val="511"/>
        </w:trPr>
        <w:sdt>
          <w:sdtPr>
            <w:rPr>
              <w:rFonts w:ascii="Arial" w:hAnsi="Arial" w:cs="Arial"/>
              <w:sz w:val="22"/>
              <w:szCs w:val="22"/>
            </w:rPr>
            <w:id w:val="27723161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6DC44B7" w14:textId="77777777" w:rsidR="00E6412B" w:rsidRPr="00750807" w:rsidRDefault="00E6412B"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3B450436" w14:textId="536CC346" w:rsidR="00E6412B" w:rsidRPr="00750807" w:rsidRDefault="00BA7F65" w:rsidP="00A35A77">
            <w:pPr>
              <w:rPr>
                <w:rFonts w:ascii="Arial" w:hAnsi="Arial" w:cs="Arial"/>
                <w:sz w:val="22"/>
                <w:szCs w:val="22"/>
                <w:shd w:val="clear" w:color="auto" w:fill="FFFFFF"/>
              </w:rPr>
            </w:pPr>
            <w:r w:rsidRPr="00750807">
              <w:rPr>
                <w:rFonts w:ascii="Arial" w:hAnsi="Arial" w:cs="Arial"/>
                <w:sz w:val="22"/>
                <w:szCs w:val="22"/>
                <w:shd w:val="clear" w:color="auto" w:fill="FFFFFF"/>
              </w:rPr>
              <w:t>Information</w:t>
            </w:r>
            <w:r w:rsidR="00E6412B" w:rsidRPr="00750807">
              <w:rPr>
                <w:rFonts w:ascii="Arial" w:hAnsi="Arial" w:cs="Arial"/>
                <w:sz w:val="22"/>
                <w:szCs w:val="22"/>
                <w:shd w:val="clear" w:color="auto" w:fill="FFFFFF"/>
              </w:rPr>
              <w:t xml:space="preserve"> will be maintained on UCI </w:t>
            </w:r>
            <w:hyperlink r:id="rId41" w:tgtFrame="_blank" w:history="1">
              <w:r w:rsidR="00E6412B" w:rsidRPr="00750807">
                <w:rPr>
                  <w:rStyle w:val="Hyperlink"/>
                  <w:rFonts w:ascii="Arial" w:hAnsi="Arial" w:cs="Arial"/>
                  <w:sz w:val="22"/>
                  <w:szCs w:val="22"/>
                  <w:shd w:val="clear" w:color="auto" w:fill="FFFFFF"/>
                </w:rPr>
                <w:t>enterprise cloud storage</w:t>
              </w:r>
            </w:hyperlink>
            <w:r w:rsidR="00E6412B" w:rsidRPr="00750807">
              <w:rPr>
                <w:rFonts w:ascii="Arial" w:hAnsi="Arial" w:cs="Arial"/>
                <w:sz w:val="22"/>
                <w:szCs w:val="22"/>
                <w:shd w:val="clear" w:color="auto" w:fill="FFFFFF"/>
              </w:rPr>
              <w:t xml:space="preserve"> that adheres to the UCI </w:t>
            </w:r>
            <w:hyperlink r:id="rId42" w:tgtFrame="_blank" w:history="1">
              <w:r w:rsidR="00E6412B" w:rsidRPr="00750807">
                <w:rPr>
                  <w:rStyle w:val="Hyperlink"/>
                  <w:rFonts w:ascii="Arial" w:hAnsi="Arial" w:cs="Arial"/>
                  <w:sz w:val="22"/>
                  <w:szCs w:val="22"/>
                  <w:shd w:val="clear" w:color="auto" w:fill="FFFFFF"/>
                </w:rPr>
                <w:t>Protection Level</w:t>
              </w:r>
            </w:hyperlink>
            <w:r w:rsidR="00E6412B" w:rsidRPr="00750807">
              <w:rPr>
                <w:rFonts w:ascii="Arial" w:hAnsi="Arial" w:cs="Arial"/>
                <w:sz w:val="22"/>
                <w:szCs w:val="22"/>
                <w:shd w:val="clear" w:color="auto" w:fill="FFFFFF"/>
              </w:rPr>
              <w:t xml:space="preserve"> required for the research information.</w:t>
            </w:r>
          </w:p>
        </w:tc>
        <w:tc>
          <w:tcPr>
            <w:tcW w:w="4680" w:type="dxa"/>
            <w:tcBorders>
              <w:top w:val="dashed" w:sz="8" w:space="0" w:color="1F5A87"/>
              <w:bottom w:val="dashed" w:sz="8" w:space="0" w:color="1F5A87"/>
            </w:tcBorders>
            <w:vAlign w:val="center"/>
          </w:tcPr>
          <w:p w14:paraId="61BF5C63" w14:textId="3631CDA2" w:rsidR="00E6412B" w:rsidRPr="00750807" w:rsidRDefault="00E6412B" w:rsidP="00A35A77">
            <w:pPr>
              <w:rPr>
                <w:rFonts w:ascii="Arial" w:hAnsi="Arial" w:cs="Arial"/>
                <w:sz w:val="22"/>
                <w:szCs w:val="22"/>
              </w:rPr>
            </w:pPr>
            <w:r w:rsidRPr="00750807">
              <w:rPr>
                <w:rFonts w:ascii="Arial" w:hAnsi="Arial" w:cs="Arial"/>
                <w:sz w:val="22"/>
                <w:szCs w:val="22"/>
              </w:rPr>
              <w:t>Specify the UCI cloud platform.</w:t>
            </w:r>
          </w:p>
        </w:tc>
      </w:tr>
      <w:tr w:rsidR="006D174B" w:rsidRPr="00750807" w14:paraId="18641EEA" w14:textId="77777777" w:rsidTr="0013655E">
        <w:trPr>
          <w:trHeight w:val="511"/>
        </w:trPr>
        <w:sdt>
          <w:sdtPr>
            <w:rPr>
              <w:rFonts w:ascii="Arial" w:hAnsi="Arial" w:cs="Arial"/>
              <w:sz w:val="22"/>
              <w:szCs w:val="22"/>
            </w:rPr>
            <w:id w:val="-1549910500"/>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587E0BF8" w14:textId="77777777" w:rsidR="003326BA" w:rsidRPr="00750807" w:rsidRDefault="003326BA"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769E17E9" w14:textId="3C0C3EC8" w:rsidR="003326BA" w:rsidRPr="00750807" w:rsidRDefault="00BA7F65" w:rsidP="00A35A77">
            <w:pPr>
              <w:rPr>
                <w:rFonts w:ascii="Arial" w:hAnsi="Arial" w:cs="Arial"/>
                <w:sz w:val="22"/>
                <w:szCs w:val="22"/>
                <w:shd w:val="clear" w:color="auto" w:fill="FFFFFF"/>
              </w:rPr>
            </w:pPr>
            <w:r w:rsidRPr="00750807">
              <w:rPr>
                <w:rFonts w:ascii="Arial" w:hAnsi="Arial" w:cs="Arial"/>
                <w:sz w:val="22"/>
                <w:szCs w:val="22"/>
                <w:shd w:val="clear" w:color="auto" w:fill="FFFFFF"/>
              </w:rPr>
              <w:t>Information</w:t>
            </w:r>
            <w:r w:rsidR="00E45E90" w:rsidRPr="00750807">
              <w:rPr>
                <w:rFonts w:ascii="Arial" w:hAnsi="Arial" w:cs="Arial"/>
                <w:sz w:val="22"/>
                <w:szCs w:val="22"/>
                <w:shd w:val="clear" w:color="auto" w:fill="FFFFFF"/>
              </w:rPr>
              <w:t xml:space="preserve"> will be maintained electronically. It will be password protected and maintained in an encrypted format.</w:t>
            </w:r>
          </w:p>
        </w:tc>
        <w:tc>
          <w:tcPr>
            <w:tcW w:w="4680" w:type="dxa"/>
            <w:tcBorders>
              <w:top w:val="dashed" w:sz="8" w:space="0" w:color="1F5A87"/>
              <w:bottom w:val="dashed" w:sz="8" w:space="0" w:color="1F5A87"/>
            </w:tcBorders>
            <w:vAlign w:val="center"/>
          </w:tcPr>
          <w:p w14:paraId="2A083849" w14:textId="0164C2A1" w:rsidR="003326BA" w:rsidRPr="00750807" w:rsidRDefault="00FE2AE4" w:rsidP="00A35A77">
            <w:pPr>
              <w:rPr>
                <w:rFonts w:ascii="Arial" w:hAnsi="Arial" w:cs="Arial"/>
                <w:sz w:val="22"/>
                <w:szCs w:val="22"/>
              </w:rPr>
            </w:pPr>
            <w:r w:rsidRPr="00750807">
              <w:rPr>
                <w:rFonts w:ascii="Arial" w:hAnsi="Arial" w:cs="Arial"/>
                <w:sz w:val="22"/>
                <w:szCs w:val="22"/>
              </w:rPr>
              <w:t>Specify</w:t>
            </w:r>
            <w:r w:rsidR="00E30A4E" w:rsidRPr="00750807">
              <w:rPr>
                <w:rFonts w:ascii="Arial" w:hAnsi="Arial" w:cs="Arial"/>
                <w:sz w:val="22"/>
                <w:szCs w:val="22"/>
              </w:rPr>
              <w:t xml:space="preserve"> where the </w:t>
            </w:r>
            <w:r w:rsidR="00BA7F65" w:rsidRPr="00750807">
              <w:rPr>
                <w:rFonts w:ascii="Arial" w:hAnsi="Arial" w:cs="Arial"/>
                <w:sz w:val="22"/>
                <w:szCs w:val="22"/>
              </w:rPr>
              <w:t>information</w:t>
            </w:r>
            <w:r w:rsidR="00E30A4E" w:rsidRPr="00750807">
              <w:rPr>
                <w:rFonts w:ascii="Arial" w:hAnsi="Arial" w:cs="Arial"/>
                <w:sz w:val="22"/>
                <w:szCs w:val="22"/>
              </w:rPr>
              <w:t xml:space="preserve"> will be </w:t>
            </w:r>
            <w:r w:rsidR="00934181" w:rsidRPr="00750807">
              <w:rPr>
                <w:rFonts w:ascii="Arial" w:hAnsi="Arial" w:cs="Arial"/>
                <w:sz w:val="22"/>
                <w:szCs w:val="22"/>
              </w:rPr>
              <w:t>stored</w:t>
            </w:r>
            <w:r w:rsidR="00E30A4E" w:rsidRPr="00750807">
              <w:rPr>
                <w:rFonts w:ascii="Arial" w:hAnsi="Arial" w:cs="Arial"/>
                <w:sz w:val="22"/>
                <w:szCs w:val="22"/>
              </w:rPr>
              <w:t xml:space="preserve"> electronically.</w:t>
            </w:r>
          </w:p>
        </w:tc>
      </w:tr>
      <w:tr w:rsidR="006D174B" w:rsidRPr="00750807" w14:paraId="0456C875" w14:textId="77777777" w:rsidTr="0013655E">
        <w:trPr>
          <w:trHeight w:val="511"/>
        </w:trPr>
        <w:sdt>
          <w:sdtPr>
            <w:rPr>
              <w:rFonts w:ascii="Arial" w:hAnsi="Arial" w:cs="Arial"/>
              <w:sz w:val="22"/>
              <w:szCs w:val="22"/>
            </w:rPr>
            <w:id w:val="1613006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DEFB5CA" w14:textId="77777777" w:rsidR="00C57623" w:rsidRPr="00750807" w:rsidRDefault="00C57623"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01E0773" w14:textId="658ABCAE" w:rsidR="00C57623" w:rsidRPr="00750807" w:rsidRDefault="00BA7F65" w:rsidP="00A35A77">
            <w:pPr>
              <w:rPr>
                <w:rFonts w:ascii="Arial" w:hAnsi="Arial" w:cs="Arial"/>
                <w:sz w:val="22"/>
                <w:szCs w:val="22"/>
                <w:shd w:val="clear" w:color="auto" w:fill="FFFFFF"/>
              </w:rPr>
            </w:pPr>
            <w:r w:rsidRPr="00750807">
              <w:rPr>
                <w:rFonts w:ascii="Arial" w:hAnsi="Arial" w:cs="Arial"/>
                <w:sz w:val="22"/>
                <w:szCs w:val="22"/>
                <w:shd w:val="clear" w:color="auto" w:fill="FFFFFF"/>
              </w:rPr>
              <w:t>Information</w:t>
            </w:r>
            <w:r w:rsidR="00C57623" w:rsidRPr="00750807">
              <w:rPr>
                <w:rFonts w:ascii="Arial" w:hAnsi="Arial" w:cs="Arial"/>
                <w:sz w:val="22"/>
                <w:szCs w:val="22"/>
                <w:shd w:val="clear" w:color="auto" w:fill="FFFFFF"/>
              </w:rPr>
              <w:t xml:space="preserve"> will be maintained in </w:t>
            </w:r>
            <w:r w:rsidR="00567157" w:rsidRPr="00750807">
              <w:rPr>
                <w:rFonts w:ascii="Arial" w:hAnsi="Arial" w:cs="Arial"/>
                <w:sz w:val="22"/>
                <w:szCs w:val="22"/>
                <w:shd w:val="clear" w:color="auto" w:fill="FFFFFF"/>
              </w:rPr>
              <w:t>paper copy</w:t>
            </w:r>
            <w:r w:rsidR="00C57623" w:rsidRPr="00750807">
              <w:rPr>
                <w:rFonts w:ascii="Arial" w:hAnsi="Arial" w:cs="Arial"/>
                <w:sz w:val="22"/>
                <w:szCs w:val="22"/>
                <w:shd w:val="clear" w:color="auto" w:fill="FFFFFF"/>
              </w:rPr>
              <w:t xml:space="preserve">. </w:t>
            </w:r>
            <w:r w:rsidR="00567157" w:rsidRPr="00750807">
              <w:rPr>
                <w:rFonts w:ascii="Arial" w:hAnsi="Arial" w:cs="Arial"/>
                <w:sz w:val="22"/>
                <w:szCs w:val="22"/>
                <w:shd w:val="clear" w:color="auto" w:fill="FFFFFF"/>
              </w:rPr>
              <w:t xml:space="preserve">Information will be stored in a locked area </w:t>
            </w:r>
            <w:r w:rsidR="00E6412B" w:rsidRPr="00750807">
              <w:rPr>
                <w:rFonts w:ascii="Arial" w:hAnsi="Arial" w:cs="Arial"/>
                <w:sz w:val="22"/>
                <w:szCs w:val="22"/>
                <w:shd w:val="clear" w:color="auto" w:fill="FFFFFF"/>
              </w:rPr>
              <w:t>with limited access by authorized personnel</w:t>
            </w:r>
            <w:r w:rsidR="0080195B" w:rsidRPr="00750807">
              <w:rPr>
                <w:rFonts w:ascii="Arial" w:hAnsi="Arial" w:cs="Arial"/>
                <w:sz w:val="22"/>
                <w:szCs w:val="22"/>
                <w:shd w:val="clear" w:color="auto" w:fill="FFFFFF"/>
              </w:rPr>
              <w:t>.</w:t>
            </w:r>
          </w:p>
        </w:tc>
        <w:tc>
          <w:tcPr>
            <w:tcW w:w="4680" w:type="dxa"/>
            <w:tcBorders>
              <w:top w:val="dashed" w:sz="8" w:space="0" w:color="1F5A87"/>
              <w:bottom w:val="dashed" w:sz="8" w:space="0" w:color="1F5A87"/>
            </w:tcBorders>
            <w:vAlign w:val="center"/>
          </w:tcPr>
          <w:p w14:paraId="3B1088A4" w14:textId="118B5190" w:rsidR="00C57623" w:rsidRPr="00750807" w:rsidRDefault="00C57623" w:rsidP="00A35A77">
            <w:pPr>
              <w:rPr>
                <w:rFonts w:ascii="Arial" w:hAnsi="Arial" w:cs="Arial"/>
                <w:sz w:val="22"/>
                <w:szCs w:val="22"/>
              </w:rPr>
            </w:pPr>
            <w:r w:rsidRPr="00750807">
              <w:rPr>
                <w:rFonts w:ascii="Arial" w:hAnsi="Arial" w:cs="Arial"/>
                <w:sz w:val="22"/>
                <w:szCs w:val="22"/>
              </w:rPr>
              <w:t xml:space="preserve">Specify where the </w:t>
            </w:r>
            <w:r w:rsidR="00BA7F65" w:rsidRPr="00750807">
              <w:rPr>
                <w:rFonts w:ascii="Arial" w:hAnsi="Arial" w:cs="Arial"/>
                <w:sz w:val="22"/>
                <w:szCs w:val="22"/>
              </w:rPr>
              <w:t>information</w:t>
            </w:r>
            <w:r w:rsidRPr="00750807">
              <w:rPr>
                <w:rFonts w:ascii="Arial" w:hAnsi="Arial" w:cs="Arial"/>
                <w:sz w:val="22"/>
                <w:szCs w:val="22"/>
              </w:rPr>
              <w:t xml:space="preserve"> will be </w:t>
            </w:r>
            <w:r w:rsidR="00934181" w:rsidRPr="00750807">
              <w:rPr>
                <w:rFonts w:ascii="Arial" w:hAnsi="Arial" w:cs="Arial"/>
                <w:sz w:val="22"/>
                <w:szCs w:val="22"/>
              </w:rPr>
              <w:t>stored</w:t>
            </w:r>
            <w:r w:rsidRPr="00750807">
              <w:rPr>
                <w:rFonts w:ascii="Arial" w:hAnsi="Arial" w:cs="Arial"/>
                <w:sz w:val="22"/>
                <w:szCs w:val="22"/>
              </w:rPr>
              <w:t>.</w:t>
            </w:r>
          </w:p>
        </w:tc>
      </w:tr>
      <w:tr w:rsidR="006D174B" w:rsidRPr="00750807" w14:paraId="09B8B84B" w14:textId="77777777" w:rsidTr="0013655E">
        <w:trPr>
          <w:trHeight w:val="288"/>
        </w:trPr>
        <w:sdt>
          <w:sdtPr>
            <w:rPr>
              <w:rFonts w:ascii="Arial" w:hAnsi="Arial" w:cs="Arial"/>
              <w:sz w:val="22"/>
              <w:szCs w:val="22"/>
            </w:rPr>
            <w:id w:val="102252220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5969C1F" w14:textId="77777777" w:rsidR="003326BA" w:rsidRPr="00750807" w:rsidRDefault="003326BA" w:rsidP="00A35A77">
                <w:pPr>
                  <w:jc w:val="center"/>
                  <w:rPr>
                    <w:rFonts w:ascii="Arial" w:hAnsi="Arial" w:cs="Arial"/>
                    <w:sz w:val="22"/>
                    <w:szCs w:val="22"/>
                  </w:rPr>
                </w:pPr>
                <w:r w:rsidRPr="00750807">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DF0507E" w14:textId="3634CDC4" w:rsidR="003326BA" w:rsidRPr="00750807" w:rsidRDefault="00B61700" w:rsidP="00A35A77">
            <w:pPr>
              <w:rPr>
                <w:rFonts w:ascii="Arial" w:hAnsi="Arial" w:cs="Arial"/>
                <w:sz w:val="22"/>
                <w:szCs w:val="22"/>
              </w:rPr>
            </w:pPr>
            <w:r w:rsidRPr="00750807">
              <w:rPr>
                <w:rFonts w:ascii="Arial" w:hAnsi="Arial" w:cs="Arial"/>
                <w:sz w:val="22"/>
                <w:szCs w:val="22"/>
                <w:shd w:val="clear" w:color="auto" w:fill="FFFFFF"/>
              </w:rPr>
              <w:t xml:space="preserve">Other </w:t>
            </w:r>
          </w:p>
        </w:tc>
        <w:tc>
          <w:tcPr>
            <w:tcW w:w="4680" w:type="dxa"/>
            <w:tcBorders>
              <w:top w:val="dashed" w:sz="8" w:space="0" w:color="1F5A87"/>
              <w:bottom w:val="dashed" w:sz="8" w:space="0" w:color="1F5A87"/>
            </w:tcBorders>
            <w:vAlign w:val="center"/>
          </w:tcPr>
          <w:p w14:paraId="1F80C096" w14:textId="77777777" w:rsidR="00FE2AE4" w:rsidRPr="00750807" w:rsidRDefault="00B61700" w:rsidP="00971D5B">
            <w:pPr>
              <w:pStyle w:val="ListParagraph"/>
              <w:numPr>
                <w:ilvl w:val="2"/>
                <w:numId w:val="28"/>
              </w:numPr>
              <w:ind w:left="434" w:hanging="450"/>
              <w:rPr>
                <w:rFonts w:ascii="Arial" w:hAnsi="Arial" w:cs="Arial"/>
                <w:sz w:val="22"/>
                <w:szCs w:val="22"/>
              </w:rPr>
            </w:pPr>
            <w:r w:rsidRPr="00750807">
              <w:rPr>
                <w:rFonts w:ascii="Arial" w:hAnsi="Arial" w:cs="Arial"/>
                <w:sz w:val="22"/>
                <w:szCs w:val="22"/>
              </w:rPr>
              <w:t xml:space="preserve">Describe/explain. </w:t>
            </w:r>
          </w:p>
          <w:p w14:paraId="54DEFDBA" w14:textId="788EF603" w:rsidR="00DF538A" w:rsidRPr="00750807" w:rsidRDefault="009721AE" w:rsidP="00971D5B">
            <w:pPr>
              <w:pStyle w:val="ListParagraph"/>
              <w:numPr>
                <w:ilvl w:val="2"/>
                <w:numId w:val="28"/>
              </w:numPr>
              <w:ind w:left="434" w:hanging="450"/>
              <w:rPr>
                <w:rFonts w:ascii="Arial" w:hAnsi="Arial" w:cs="Arial"/>
                <w:sz w:val="22"/>
                <w:szCs w:val="22"/>
              </w:rPr>
            </w:pPr>
            <w:r w:rsidRPr="00750807">
              <w:rPr>
                <w:rFonts w:ascii="Arial" w:hAnsi="Arial" w:cs="Arial"/>
                <w:sz w:val="22"/>
                <w:szCs w:val="22"/>
              </w:rPr>
              <w:t xml:space="preserve">Verify the </w:t>
            </w:r>
            <w:r w:rsidR="00541B56" w:rsidRPr="00750807">
              <w:rPr>
                <w:rFonts w:ascii="Arial" w:hAnsi="Arial" w:cs="Arial"/>
                <w:sz w:val="22"/>
                <w:szCs w:val="22"/>
              </w:rPr>
              <w:t>storage method has received</w:t>
            </w:r>
            <w:r w:rsidRPr="00750807">
              <w:rPr>
                <w:rFonts w:ascii="Arial" w:hAnsi="Arial" w:cs="Arial"/>
                <w:sz w:val="22"/>
                <w:szCs w:val="22"/>
              </w:rPr>
              <w:t xml:space="preserve"> Security Risk Assessment (SRA) through </w:t>
            </w:r>
            <w:hyperlink r:id="rId43" w:history="1">
              <w:r w:rsidRPr="00750807">
                <w:rPr>
                  <w:rStyle w:val="Hyperlink"/>
                  <w:rFonts w:ascii="Arial" w:hAnsi="Arial" w:cs="Arial"/>
                  <w:sz w:val="22"/>
                  <w:szCs w:val="22"/>
                </w:rPr>
                <w:t>HS ServiceNow</w:t>
              </w:r>
            </w:hyperlink>
            <w:r w:rsidRPr="00750807">
              <w:rPr>
                <w:rFonts w:ascii="Arial" w:hAnsi="Arial" w:cs="Arial"/>
                <w:sz w:val="22"/>
                <w:szCs w:val="22"/>
              </w:rPr>
              <w:t>.</w:t>
            </w:r>
          </w:p>
        </w:tc>
      </w:tr>
    </w:tbl>
    <w:p w14:paraId="1308619B" w14:textId="77777777" w:rsidR="003326BA" w:rsidRPr="00750807" w:rsidRDefault="003326BA" w:rsidP="00A35A77">
      <w:pPr>
        <w:pStyle w:val="NoSpacing"/>
        <w:ind w:left="360" w:hanging="360"/>
        <w:rPr>
          <w:rFonts w:ascii="Arial" w:hAnsi="Arial" w:cs="Arial"/>
          <w:b/>
          <w:bCs/>
        </w:rPr>
      </w:pPr>
    </w:p>
    <w:tbl>
      <w:tblPr>
        <w:tblStyle w:val="TableGrid"/>
        <w:tblW w:w="1077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770"/>
      </w:tblGrid>
      <w:tr w:rsidR="003326BA" w:rsidRPr="00750807" w14:paraId="4BA89D6D" w14:textId="77777777" w:rsidTr="0013655E">
        <w:trPr>
          <w:trHeight w:val="432"/>
        </w:trPr>
        <w:sdt>
          <w:sdtPr>
            <w:rPr>
              <w:rStyle w:val="TextBox"/>
              <w:rFonts w:ascii="Arial" w:hAnsi="Arial" w:cs="Arial"/>
            </w:rPr>
            <w:id w:val="252404464"/>
            <w:placeholder>
              <w:docPart w:val="76D8F22C76D02B49A8630BE2C03A7FD4"/>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43952491" w14:textId="77777777" w:rsidR="003326BA" w:rsidRPr="00750807" w:rsidRDefault="003326BA"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tr>
    </w:tbl>
    <w:p w14:paraId="1EAC34C4" w14:textId="77777777" w:rsidR="003326BA" w:rsidRPr="00750807" w:rsidRDefault="003326BA" w:rsidP="00A35A77">
      <w:pPr>
        <w:pStyle w:val="NoSpacing"/>
        <w:ind w:left="360" w:hanging="360"/>
        <w:rPr>
          <w:rFonts w:ascii="Arial" w:hAnsi="Arial" w:cs="Arial"/>
          <w:b/>
          <w:bCs/>
        </w:rPr>
      </w:pPr>
    </w:p>
    <w:p w14:paraId="2EA9C22A" w14:textId="77777777" w:rsidR="004F67D7" w:rsidRDefault="00BF5084" w:rsidP="004F67D7">
      <w:pPr>
        <w:pStyle w:val="NoSpacing"/>
        <w:numPr>
          <w:ilvl w:val="1"/>
          <w:numId w:val="57"/>
        </w:numPr>
        <w:ind w:left="540" w:hanging="540"/>
        <w:rPr>
          <w:rFonts w:ascii="Arial" w:hAnsi="Arial" w:cs="Arial"/>
        </w:rPr>
      </w:pPr>
      <w:r w:rsidRPr="00750807">
        <w:rPr>
          <w:rFonts w:ascii="Arial" w:hAnsi="Arial" w:cs="Arial"/>
          <w:b/>
          <w:bCs/>
        </w:rPr>
        <w:t>Information/</w:t>
      </w:r>
      <w:r w:rsidR="00FA54CA" w:rsidRPr="00750807">
        <w:rPr>
          <w:rFonts w:ascii="Arial" w:hAnsi="Arial" w:cs="Arial"/>
          <w:b/>
          <w:bCs/>
        </w:rPr>
        <w:t>Biospecimen</w:t>
      </w:r>
      <w:r w:rsidRPr="00750807">
        <w:rPr>
          <w:rFonts w:ascii="Arial" w:hAnsi="Arial" w:cs="Arial"/>
          <w:b/>
          <w:bCs/>
        </w:rPr>
        <w:t xml:space="preserve"> Transport</w:t>
      </w:r>
      <w:r w:rsidR="00EB470B" w:rsidRPr="00750807">
        <w:rPr>
          <w:rFonts w:ascii="Arial" w:hAnsi="Arial" w:cs="Arial"/>
          <w:b/>
          <w:bCs/>
        </w:rPr>
        <w:t>:</w:t>
      </w:r>
      <w:r w:rsidR="00833C13" w:rsidRPr="00750807">
        <w:rPr>
          <w:rFonts w:ascii="Arial" w:hAnsi="Arial" w:cs="Arial"/>
          <w:b/>
          <w:bCs/>
        </w:rPr>
        <w:t xml:space="preserve"> </w:t>
      </w:r>
      <w:r w:rsidR="00833C13" w:rsidRPr="00750807">
        <w:rPr>
          <w:rFonts w:ascii="Arial" w:hAnsi="Arial" w:cs="Arial"/>
        </w:rPr>
        <w:t>If participant identifiers be transported or maintained on portable devices (e.g., laptop, smartphone, external hard drive, etc.), address the following:</w:t>
      </w:r>
    </w:p>
    <w:p w14:paraId="6CB2EAA9" w14:textId="77777777" w:rsidR="004F67D7" w:rsidRDefault="008B792D" w:rsidP="004F67D7">
      <w:pPr>
        <w:pStyle w:val="NoSpacing"/>
        <w:numPr>
          <w:ilvl w:val="2"/>
          <w:numId w:val="57"/>
        </w:numPr>
        <w:ind w:left="900" w:hanging="900"/>
        <w:rPr>
          <w:rFonts w:ascii="Arial" w:hAnsi="Arial" w:cs="Arial"/>
        </w:rPr>
      </w:pPr>
      <w:r w:rsidRPr="00750807">
        <w:rPr>
          <w:rFonts w:ascii="Arial" w:hAnsi="Arial" w:cs="Arial"/>
        </w:rPr>
        <w:t>Specify the device/method of transportation.</w:t>
      </w:r>
    </w:p>
    <w:p w14:paraId="1FA4613B" w14:textId="23897DFC" w:rsidR="00D17885" w:rsidRPr="004F67D7" w:rsidRDefault="00D17885" w:rsidP="004F67D7">
      <w:pPr>
        <w:pStyle w:val="NoSpacing"/>
        <w:numPr>
          <w:ilvl w:val="2"/>
          <w:numId w:val="57"/>
        </w:numPr>
        <w:ind w:left="900" w:hanging="900"/>
        <w:rPr>
          <w:rFonts w:ascii="Arial" w:hAnsi="Arial" w:cs="Arial"/>
        </w:rPr>
      </w:pPr>
      <w:r w:rsidRPr="004F67D7">
        <w:rPr>
          <w:rFonts w:ascii="Arial" w:hAnsi="Arial" w:cs="Arial"/>
        </w:rPr>
        <w:t>Explain why transporting or maintaining participant</w:t>
      </w:r>
      <w:r w:rsidR="00057615" w:rsidRPr="004F67D7">
        <w:rPr>
          <w:rFonts w:ascii="Arial" w:hAnsi="Arial" w:cs="Arial"/>
        </w:rPr>
        <w:t xml:space="preserve"> identifiers</w:t>
      </w:r>
      <w:r w:rsidRPr="004F67D7">
        <w:rPr>
          <w:rFonts w:ascii="Arial" w:hAnsi="Arial" w:cs="Arial"/>
        </w:rPr>
        <w:t xml:space="preserve"> on portable devices is necessary</w:t>
      </w:r>
      <w:r w:rsidR="00057615" w:rsidRPr="004F67D7">
        <w:rPr>
          <w:rFonts w:ascii="Arial" w:hAnsi="Arial" w:cs="Arial"/>
        </w:rPr>
        <w:t>.</w:t>
      </w:r>
    </w:p>
    <w:p w14:paraId="209F8E42" w14:textId="3BD15315" w:rsidR="00EB470B" w:rsidRPr="00750807" w:rsidRDefault="00EB470B" w:rsidP="00A35A77">
      <w:pPr>
        <w:pStyle w:val="NoSpacing"/>
        <w:ind w:left="360" w:hanging="360"/>
        <w:rPr>
          <w:rFonts w:ascii="Arial" w:hAnsi="Arial" w:cs="Arial"/>
        </w:rPr>
      </w:pPr>
      <w:r w:rsidRPr="00750807">
        <w:rPr>
          <w:rFonts w:ascii="Arial" w:hAnsi="Arial" w:cs="Arial"/>
        </w:rPr>
        <w:tab/>
      </w:r>
    </w:p>
    <w:tbl>
      <w:tblPr>
        <w:tblStyle w:val="TableGrid"/>
        <w:tblW w:w="10800" w:type="dxa"/>
        <w:tblInd w:w="-30" w:type="dxa"/>
        <w:tblLook w:val="04A0" w:firstRow="1" w:lastRow="0" w:firstColumn="1" w:lastColumn="0" w:noHBand="0" w:noVBand="1"/>
        <w:tblCaption w:val="Answer Box"/>
        <w:tblDescription w:val="This space is provided for the answer to question 9.1."/>
      </w:tblPr>
      <w:tblGrid>
        <w:gridCol w:w="10800"/>
      </w:tblGrid>
      <w:tr w:rsidR="00EB470B" w:rsidRPr="00750807" w14:paraId="2CC7740A" w14:textId="77777777" w:rsidTr="0013655E">
        <w:trPr>
          <w:trHeight w:val="432"/>
        </w:trPr>
        <w:sdt>
          <w:sdtPr>
            <w:rPr>
              <w:rStyle w:val="TextBox"/>
              <w:rFonts w:ascii="Arial" w:hAnsi="Arial" w:cs="Arial"/>
            </w:rPr>
            <w:id w:val="-70426577"/>
            <w:placeholder>
              <w:docPart w:val="8C7491C0E51C4EAE928CA5BE482AFC97"/>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24214E59" w14:textId="77777777" w:rsidR="00EB470B" w:rsidRPr="00750807" w:rsidRDefault="00EB470B"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tr>
    </w:tbl>
    <w:p w14:paraId="2A74CDF5" w14:textId="77777777" w:rsidR="00F6147F" w:rsidRPr="00750807" w:rsidRDefault="00F6147F" w:rsidP="00A35A77">
      <w:pPr>
        <w:pStyle w:val="NoSpacing"/>
        <w:ind w:left="360" w:hanging="360"/>
        <w:rPr>
          <w:rFonts w:ascii="Arial" w:hAnsi="Arial" w:cs="Arial"/>
          <w:b/>
          <w:bCs/>
        </w:rPr>
      </w:pPr>
    </w:p>
    <w:p w14:paraId="502BFFDE" w14:textId="144E1669" w:rsidR="00EB470B" w:rsidRPr="00750807" w:rsidRDefault="004F67D7" w:rsidP="00D15108">
      <w:pPr>
        <w:pStyle w:val="NoSpacing"/>
        <w:rPr>
          <w:rFonts w:ascii="Arial" w:hAnsi="Arial" w:cs="Arial"/>
        </w:rPr>
      </w:pPr>
      <w:r>
        <w:rPr>
          <w:rFonts w:ascii="Arial" w:hAnsi="Arial" w:cs="Arial"/>
          <w:b/>
          <w:bCs/>
        </w:rPr>
        <w:t>11</w:t>
      </w:r>
      <w:r w:rsidR="00BA3EB4" w:rsidRPr="00750807">
        <w:rPr>
          <w:rFonts w:ascii="Arial" w:hAnsi="Arial" w:cs="Arial"/>
          <w:b/>
          <w:bCs/>
        </w:rPr>
        <w:t>.7</w:t>
      </w:r>
      <w:r w:rsidR="00D15108" w:rsidRPr="00750807">
        <w:rPr>
          <w:rFonts w:ascii="Arial" w:hAnsi="Arial" w:cs="Arial"/>
          <w:b/>
          <w:bCs/>
        </w:rPr>
        <w:t xml:space="preserve"> </w:t>
      </w:r>
      <w:r w:rsidR="00CF53F3" w:rsidRPr="00750807">
        <w:rPr>
          <w:rFonts w:ascii="Arial" w:hAnsi="Arial" w:cs="Arial"/>
          <w:b/>
          <w:bCs/>
        </w:rPr>
        <w:t>Information/</w:t>
      </w:r>
      <w:r w:rsidR="00FA54CA" w:rsidRPr="00750807">
        <w:rPr>
          <w:rFonts w:ascii="Arial" w:hAnsi="Arial" w:cs="Arial"/>
          <w:b/>
          <w:bCs/>
        </w:rPr>
        <w:t>Biospecimen</w:t>
      </w:r>
      <w:r w:rsidR="00CF53F3" w:rsidRPr="00750807">
        <w:rPr>
          <w:rFonts w:ascii="Arial" w:hAnsi="Arial" w:cs="Arial"/>
          <w:b/>
          <w:bCs/>
        </w:rPr>
        <w:t xml:space="preserve"> Retention</w:t>
      </w:r>
      <w:r w:rsidR="00EB470B" w:rsidRPr="00750807">
        <w:rPr>
          <w:rFonts w:ascii="Arial" w:hAnsi="Arial" w:cs="Arial"/>
          <w:b/>
          <w:bCs/>
        </w:rPr>
        <w:t>:</w:t>
      </w:r>
      <w:r w:rsidR="002536E1" w:rsidRPr="00750807">
        <w:rPr>
          <w:rFonts w:ascii="Arial" w:hAnsi="Arial" w:cs="Arial"/>
          <w:b/>
          <w:bCs/>
        </w:rPr>
        <w:t xml:space="preserve"> </w:t>
      </w:r>
      <w:r w:rsidR="002536E1" w:rsidRPr="00750807">
        <w:rPr>
          <w:rFonts w:ascii="Arial" w:hAnsi="Arial" w:cs="Arial"/>
        </w:rPr>
        <w:t>Indicate how long research information/</w:t>
      </w:r>
      <w:r w:rsidR="00FA54CA" w:rsidRPr="00750807">
        <w:rPr>
          <w:rFonts w:ascii="Arial" w:hAnsi="Arial" w:cs="Arial"/>
        </w:rPr>
        <w:t>biospecimen</w:t>
      </w:r>
      <w:r w:rsidR="00F7383B" w:rsidRPr="00750807">
        <w:rPr>
          <w:rFonts w:ascii="Arial" w:hAnsi="Arial" w:cs="Arial"/>
        </w:rPr>
        <w:t>s</w:t>
      </w:r>
      <w:r w:rsidR="002536E1" w:rsidRPr="00750807">
        <w:rPr>
          <w:rFonts w:ascii="Arial" w:hAnsi="Arial" w:cs="Arial"/>
        </w:rPr>
        <w:t xml:space="preserve"> will be retained.</w:t>
      </w:r>
    </w:p>
    <w:p w14:paraId="0FB97B67" w14:textId="6FCF33DD" w:rsidR="00EB470B" w:rsidRPr="00750807" w:rsidRDefault="00000000" w:rsidP="00A35A77">
      <w:pPr>
        <w:pStyle w:val="NoSpacing"/>
        <w:ind w:left="270" w:hanging="270"/>
        <w:rPr>
          <w:rFonts w:ascii="Arial" w:hAnsi="Arial" w:cs="Arial"/>
        </w:rPr>
      </w:pPr>
      <w:sdt>
        <w:sdtPr>
          <w:rPr>
            <w:rFonts w:ascii="Arial" w:hAnsi="Arial" w:cs="Arial"/>
          </w:rPr>
          <w:id w:val="940874940"/>
          <w14:checkbox>
            <w14:checked w14:val="0"/>
            <w14:checkedState w14:val="2612" w14:font="MS Gothic"/>
            <w14:uncheckedState w14:val="2610" w14:font="MS Gothic"/>
          </w14:checkbox>
        </w:sdtPr>
        <w:sdtContent>
          <w:r w:rsidR="00E63DDD" w:rsidRPr="00750807">
            <w:rPr>
              <w:rFonts w:ascii="Segoe UI Symbol" w:eastAsia="MS Gothic" w:hAnsi="Segoe UI Symbol" w:cs="Segoe UI Symbol"/>
            </w:rPr>
            <w:t>☐</w:t>
          </w:r>
        </w:sdtContent>
      </w:sdt>
      <w:r w:rsidR="00E63DDD" w:rsidRPr="00750807">
        <w:rPr>
          <w:rFonts w:ascii="Arial" w:hAnsi="Arial" w:cs="Arial"/>
        </w:rPr>
        <w:t xml:space="preserve"> </w:t>
      </w:r>
      <w:r w:rsidR="002536E1" w:rsidRPr="00750807">
        <w:rPr>
          <w:rFonts w:ascii="Arial" w:hAnsi="Arial" w:cs="Arial"/>
        </w:rPr>
        <w:t>In accordance with UCOP policy, information/</w:t>
      </w:r>
      <w:r w:rsidR="00FA54CA" w:rsidRPr="00750807">
        <w:rPr>
          <w:rFonts w:ascii="Arial" w:hAnsi="Arial" w:cs="Arial"/>
        </w:rPr>
        <w:t>biospecimen</w:t>
      </w:r>
      <w:r w:rsidR="00F7383B" w:rsidRPr="00750807">
        <w:rPr>
          <w:rFonts w:ascii="Arial" w:hAnsi="Arial" w:cs="Arial"/>
        </w:rPr>
        <w:t>s</w:t>
      </w:r>
      <w:r w:rsidR="002536E1" w:rsidRPr="00750807">
        <w:rPr>
          <w:rFonts w:ascii="Arial" w:hAnsi="Arial" w:cs="Arial"/>
        </w:rPr>
        <w:t xml:space="preserve"> will be retained for 10 years after the end of the calendar year in which the research is completed, unless otherwise specified in the award agreement.</w:t>
      </w:r>
    </w:p>
    <w:p w14:paraId="26E7953C" w14:textId="1E58AB65" w:rsidR="00822346" w:rsidRPr="00750807" w:rsidRDefault="00000000" w:rsidP="00A35A77">
      <w:pPr>
        <w:pStyle w:val="NoSpacing"/>
        <w:ind w:left="270" w:hanging="270"/>
        <w:rPr>
          <w:rFonts w:ascii="Arial" w:hAnsi="Arial" w:cs="Arial"/>
        </w:rPr>
      </w:pPr>
      <w:sdt>
        <w:sdtPr>
          <w:rPr>
            <w:rFonts w:ascii="Arial" w:hAnsi="Arial" w:cs="Arial"/>
          </w:rPr>
          <w:id w:val="-1309003078"/>
          <w14:checkbox>
            <w14:checked w14:val="0"/>
            <w14:checkedState w14:val="2612" w14:font="MS Gothic"/>
            <w14:uncheckedState w14:val="2610" w14:font="MS Gothic"/>
          </w14:checkbox>
        </w:sdtPr>
        <w:sdtContent>
          <w:r w:rsidR="00822346" w:rsidRPr="00750807">
            <w:rPr>
              <w:rFonts w:ascii="Segoe UI Symbol" w:eastAsia="MS Gothic" w:hAnsi="Segoe UI Symbol" w:cs="Segoe UI Symbol"/>
            </w:rPr>
            <w:t>☐</w:t>
          </w:r>
        </w:sdtContent>
      </w:sdt>
      <w:r w:rsidR="00822346" w:rsidRPr="00750807">
        <w:rPr>
          <w:rFonts w:ascii="Arial" w:hAnsi="Arial" w:cs="Arial"/>
        </w:rPr>
        <w:t xml:space="preserve"> </w:t>
      </w:r>
      <w:r w:rsidR="00A51C69" w:rsidRPr="00750807">
        <w:rPr>
          <w:rFonts w:ascii="Arial" w:hAnsi="Arial" w:cs="Arial"/>
        </w:rPr>
        <w:t>In addition, if the research involves the investigation of FDA regulated products, information/</w:t>
      </w:r>
      <w:r w:rsidR="00FA54CA" w:rsidRPr="00750807">
        <w:rPr>
          <w:rFonts w:ascii="Arial" w:hAnsi="Arial" w:cs="Arial"/>
        </w:rPr>
        <w:t>biospecimen</w:t>
      </w:r>
      <w:r w:rsidR="00F7383B" w:rsidRPr="00750807">
        <w:rPr>
          <w:rFonts w:ascii="Arial" w:hAnsi="Arial" w:cs="Arial"/>
        </w:rPr>
        <w:t>s</w:t>
      </w:r>
      <w:r w:rsidR="00A51C69" w:rsidRPr="00750807">
        <w:rPr>
          <w:rFonts w:ascii="Arial" w:hAnsi="Arial" w:cs="Arial"/>
        </w:rPr>
        <w:t xml:space="preserve"> will be retained for two years after an approved marketing application. If approval is not received, the information/</w:t>
      </w:r>
      <w:r w:rsidR="00FA54CA" w:rsidRPr="00750807">
        <w:rPr>
          <w:rFonts w:ascii="Arial" w:hAnsi="Arial" w:cs="Arial"/>
        </w:rPr>
        <w:t>biospecimen</w:t>
      </w:r>
      <w:r w:rsidR="00F7383B" w:rsidRPr="00750807">
        <w:rPr>
          <w:rFonts w:ascii="Arial" w:hAnsi="Arial" w:cs="Arial"/>
        </w:rPr>
        <w:t>s</w:t>
      </w:r>
      <w:r w:rsidR="00A51C69" w:rsidRPr="00750807">
        <w:rPr>
          <w:rFonts w:ascii="Arial" w:hAnsi="Arial" w:cs="Arial"/>
        </w:rPr>
        <w:t xml:space="preserve"> will be kept for 2 years after the investigation is discontinued and the FDA is notified per FDA sponsor requirements.</w:t>
      </w:r>
    </w:p>
    <w:p w14:paraId="24DF13A6" w14:textId="755B3E15" w:rsidR="00E63DDD" w:rsidRPr="00750807" w:rsidRDefault="00000000" w:rsidP="00A35A77">
      <w:pPr>
        <w:pStyle w:val="NoSpacing"/>
        <w:ind w:left="270" w:hanging="270"/>
        <w:rPr>
          <w:rFonts w:ascii="Arial" w:hAnsi="Arial" w:cs="Arial"/>
        </w:rPr>
      </w:pPr>
      <w:sdt>
        <w:sdtPr>
          <w:rPr>
            <w:rFonts w:ascii="Arial" w:hAnsi="Arial" w:cs="Arial"/>
          </w:rPr>
          <w:id w:val="-616823371"/>
          <w14:checkbox>
            <w14:checked w14:val="0"/>
            <w14:checkedState w14:val="2612" w14:font="MS Gothic"/>
            <w14:uncheckedState w14:val="2610" w14:font="MS Gothic"/>
          </w14:checkbox>
        </w:sdtPr>
        <w:sdtContent>
          <w:r w:rsidR="00E63DDD" w:rsidRPr="00750807">
            <w:rPr>
              <w:rFonts w:ascii="Segoe UI Symbol" w:eastAsia="MS Gothic" w:hAnsi="Segoe UI Symbol" w:cs="Segoe UI Symbol"/>
            </w:rPr>
            <w:t>☐</w:t>
          </w:r>
        </w:sdtContent>
      </w:sdt>
      <w:r w:rsidR="00E63DDD" w:rsidRPr="00750807">
        <w:rPr>
          <w:rFonts w:ascii="Arial" w:hAnsi="Arial" w:cs="Arial"/>
        </w:rPr>
        <w:t xml:space="preserve"> </w:t>
      </w:r>
      <w:r w:rsidR="00A51C69" w:rsidRPr="00750807">
        <w:rPr>
          <w:rFonts w:ascii="Arial" w:hAnsi="Arial" w:cs="Arial"/>
        </w:rPr>
        <w:t>This research includes the potential for future secondary research using information/</w:t>
      </w:r>
      <w:r w:rsidR="00FA54CA" w:rsidRPr="00750807">
        <w:rPr>
          <w:rFonts w:ascii="Arial" w:hAnsi="Arial" w:cs="Arial"/>
        </w:rPr>
        <w:t>biospecimen</w:t>
      </w:r>
      <w:r w:rsidR="00F7383B" w:rsidRPr="00750807">
        <w:rPr>
          <w:rFonts w:ascii="Arial" w:hAnsi="Arial" w:cs="Arial"/>
        </w:rPr>
        <w:t>s</w:t>
      </w:r>
      <w:r w:rsidR="00A51C69" w:rsidRPr="00750807">
        <w:rPr>
          <w:rFonts w:ascii="Arial" w:hAnsi="Arial" w:cs="Arial"/>
        </w:rPr>
        <w:t xml:space="preserve"> which will be stored and maintained indefinitely.</w:t>
      </w:r>
    </w:p>
    <w:p w14:paraId="59F81F55" w14:textId="3B4D25CF" w:rsidR="00E63DDD" w:rsidRPr="00750807" w:rsidRDefault="00000000" w:rsidP="00A35A77">
      <w:pPr>
        <w:pStyle w:val="NoSpacing"/>
        <w:ind w:left="360" w:hanging="360"/>
        <w:rPr>
          <w:rFonts w:ascii="Arial" w:hAnsi="Arial" w:cs="Arial"/>
          <w:i/>
          <w:iCs/>
          <w:color w:val="C00000"/>
        </w:rPr>
      </w:pPr>
      <w:sdt>
        <w:sdtPr>
          <w:rPr>
            <w:rFonts w:ascii="Arial" w:hAnsi="Arial" w:cs="Arial"/>
          </w:rPr>
          <w:id w:val="1678543507"/>
          <w14:checkbox>
            <w14:checked w14:val="0"/>
            <w14:checkedState w14:val="2612" w14:font="MS Gothic"/>
            <w14:uncheckedState w14:val="2610" w14:font="MS Gothic"/>
          </w14:checkbox>
        </w:sdtPr>
        <w:sdtContent>
          <w:r w:rsidR="00E63DDD" w:rsidRPr="00750807">
            <w:rPr>
              <w:rFonts w:ascii="Segoe UI Symbol" w:eastAsia="MS Gothic" w:hAnsi="Segoe UI Symbol" w:cs="Segoe UI Symbol"/>
            </w:rPr>
            <w:t>☐</w:t>
          </w:r>
        </w:sdtContent>
      </w:sdt>
      <w:r w:rsidR="00E63DDD" w:rsidRPr="00750807">
        <w:rPr>
          <w:rFonts w:ascii="Arial" w:hAnsi="Arial" w:cs="Arial"/>
        </w:rPr>
        <w:t xml:space="preserve"> Other</w:t>
      </w:r>
      <w:r w:rsidR="00BD544D" w:rsidRPr="00750807">
        <w:rPr>
          <w:rFonts w:ascii="Arial" w:hAnsi="Arial" w:cs="Arial"/>
        </w:rPr>
        <w:t>,</w:t>
      </w:r>
      <w:r w:rsidR="00A51C69" w:rsidRPr="00750807">
        <w:rPr>
          <w:rFonts w:ascii="Arial" w:hAnsi="Arial" w:cs="Arial"/>
        </w:rPr>
        <w:t xml:space="preserve"> describe/explain.</w:t>
      </w:r>
    </w:p>
    <w:p w14:paraId="3A80448A" w14:textId="77777777" w:rsidR="00A51C69" w:rsidRPr="00750807" w:rsidRDefault="00A51C69" w:rsidP="00A35A77">
      <w:pPr>
        <w:pStyle w:val="NoSpacing"/>
        <w:ind w:left="720" w:hanging="360"/>
        <w:rPr>
          <w:rFonts w:ascii="Arial" w:hAnsi="Arial" w:cs="Arial"/>
        </w:rPr>
      </w:pPr>
    </w:p>
    <w:tbl>
      <w:tblPr>
        <w:tblStyle w:val="TableGrid"/>
        <w:tblW w:w="10440" w:type="dxa"/>
        <w:tblInd w:w="330" w:type="dxa"/>
        <w:tblLook w:val="04A0" w:firstRow="1" w:lastRow="0" w:firstColumn="1" w:lastColumn="0" w:noHBand="0" w:noVBand="1"/>
        <w:tblCaption w:val="Answer Box"/>
        <w:tblDescription w:val="This space is provided for the answer to question 9.1."/>
      </w:tblPr>
      <w:tblGrid>
        <w:gridCol w:w="10440"/>
      </w:tblGrid>
      <w:tr w:rsidR="00E63DDD" w:rsidRPr="00750807" w14:paraId="35A73FC8" w14:textId="77777777" w:rsidTr="0013655E">
        <w:trPr>
          <w:trHeight w:val="432"/>
        </w:trPr>
        <w:sdt>
          <w:sdtPr>
            <w:rPr>
              <w:rStyle w:val="TextBox"/>
              <w:rFonts w:ascii="Arial" w:hAnsi="Arial" w:cs="Arial"/>
            </w:rPr>
            <w:id w:val="-1732371274"/>
            <w:placeholder>
              <w:docPart w:val="D0BD7F52758A49A4BCEEA05B521D8CD5"/>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1ED6E8A2" w14:textId="754DAD7F" w:rsidR="00E63DDD" w:rsidRPr="00750807" w:rsidRDefault="00E63DDD"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tr>
    </w:tbl>
    <w:p w14:paraId="6B3A14F2" w14:textId="77777777" w:rsidR="00100234" w:rsidRPr="00750807" w:rsidRDefault="00100234" w:rsidP="00A35A77">
      <w:pPr>
        <w:pStyle w:val="sfquestion"/>
        <w:spacing w:before="0" w:beforeAutospacing="0" w:after="0" w:afterAutospacing="0"/>
        <w:rPr>
          <w:rStyle w:val="Strong"/>
          <w:rFonts w:ascii="Arial" w:hAnsi="Arial" w:cs="Arial"/>
          <w:color w:val="000000"/>
          <w:sz w:val="22"/>
          <w:szCs w:val="22"/>
        </w:rPr>
      </w:pPr>
    </w:p>
    <w:p w14:paraId="2E4270F7" w14:textId="319365B3" w:rsidR="00100234" w:rsidRPr="00750807" w:rsidRDefault="00100234" w:rsidP="0013655E">
      <w:pPr>
        <w:pStyle w:val="IRBProtocolSectionHeader"/>
        <w:shd w:val="clear" w:color="auto" w:fill="255799"/>
        <w:spacing w:before="0" w:after="0"/>
        <w:rPr>
          <w:rFonts w:ascii="Arial" w:hAnsi="Arial" w:cs="Arial"/>
          <w:sz w:val="22"/>
          <w:szCs w:val="22"/>
        </w:rPr>
      </w:pPr>
      <w:r w:rsidRPr="00750807">
        <w:rPr>
          <w:rFonts w:ascii="Arial" w:hAnsi="Arial" w:cs="Arial"/>
          <w:sz w:val="22"/>
          <w:szCs w:val="22"/>
        </w:rPr>
        <w:t xml:space="preserve"> </w:t>
      </w:r>
      <w:r w:rsidR="004F67D7">
        <w:rPr>
          <w:rFonts w:ascii="Arial" w:hAnsi="Arial" w:cs="Arial"/>
          <w:sz w:val="22"/>
          <w:szCs w:val="22"/>
        </w:rPr>
        <w:t>12</w:t>
      </w:r>
      <w:r w:rsidRPr="00750807">
        <w:rPr>
          <w:rFonts w:ascii="Arial" w:hAnsi="Arial" w:cs="Arial"/>
          <w:sz w:val="22"/>
          <w:szCs w:val="22"/>
        </w:rPr>
        <w:t xml:space="preserve">.  </w:t>
      </w:r>
      <w:r w:rsidR="00E10F51" w:rsidRPr="00750807">
        <w:rPr>
          <w:rFonts w:ascii="Arial" w:hAnsi="Arial" w:cs="Arial"/>
          <w:sz w:val="22"/>
          <w:szCs w:val="22"/>
        </w:rPr>
        <w:t>Information and Biospecimen Sharing</w:t>
      </w:r>
    </w:p>
    <w:p w14:paraId="45F48088" w14:textId="77777777" w:rsidR="00100234" w:rsidRPr="00750807" w:rsidRDefault="00100234" w:rsidP="00A35A77">
      <w:pPr>
        <w:pStyle w:val="NoSpacing"/>
        <w:rPr>
          <w:rFonts w:ascii="Arial" w:hAnsi="Arial" w:cs="Arial"/>
          <w:b/>
          <w:bCs/>
        </w:rPr>
      </w:pPr>
    </w:p>
    <w:p w14:paraId="19B976AE" w14:textId="77777777" w:rsidR="00FE3DE4" w:rsidRPr="00750807" w:rsidRDefault="00000000" w:rsidP="00FE3DE4">
      <w:pPr>
        <w:rPr>
          <w:rFonts w:ascii="Arial" w:hAnsi="Arial" w:cs="Arial"/>
          <w:color w:val="C00000"/>
          <w:sz w:val="22"/>
          <w:szCs w:val="22"/>
        </w:rPr>
      </w:pPr>
      <w:sdt>
        <w:sdtPr>
          <w:rPr>
            <w:rFonts w:ascii="Arial" w:hAnsi="Arial" w:cs="Arial"/>
            <w:sz w:val="22"/>
            <w:szCs w:val="22"/>
          </w:rPr>
          <w:id w:val="1318843139"/>
          <w14:checkbox>
            <w14:checked w14:val="0"/>
            <w14:checkedState w14:val="2612" w14:font="MS Gothic"/>
            <w14:uncheckedState w14:val="2610" w14:font="MS Gothic"/>
          </w14:checkbox>
        </w:sdtPr>
        <w:sdtContent>
          <w:r w:rsidR="00FE3DE4" w:rsidRPr="00750807">
            <w:rPr>
              <w:rFonts w:ascii="Segoe UI Symbol" w:eastAsia="MS Gothic" w:hAnsi="Segoe UI Symbol" w:cs="Segoe UI Symbol"/>
              <w:sz w:val="22"/>
              <w:szCs w:val="22"/>
            </w:rPr>
            <w:t>☐</w:t>
          </w:r>
        </w:sdtContent>
      </w:sdt>
      <w:r w:rsidR="00FE3DE4" w:rsidRPr="00750807">
        <w:rPr>
          <w:rFonts w:ascii="Arial" w:hAnsi="Arial" w:cs="Arial"/>
          <w:sz w:val="22"/>
          <w:szCs w:val="22"/>
        </w:rPr>
        <w:t xml:space="preserve"> </w:t>
      </w:r>
      <w:r w:rsidR="00FE3DE4" w:rsidRPr="00750807">
        <w:rPr>
          <w:rFonts w:ascii="Arial" w:hAnsi="Arial" w:cs="Arial"/>
          <w:b/>
          <w:bCs/>
          <w:i/>
          <w:iCs/>
          <w:color w:val="595959" w:themeColor="text1" w:themeTint="A6"/>
          <w:sz w:val="22"/>
          <w:szCs w:val="22"/>
        </w:rPr>
        <w:t>This section is not applicable.</w:t>
      </w:r>
      <w:r w:rsidR="00FE3DE4" w:rsidRPr="00750807">
        <w:rPr>
          <w:rFonts w:ascii="Arial" w:hAnsi="Arial" w:cs="Arial"/>
          <w:color w:val="595959" w:themeColor="text1" w:themeTint="A6"/>
          <w:sz w:val="22"/>
          <w:szCs w:val="22"/>
        </w:rPr>
        <w:t xml:space="preserve"> </w:t>
      </w:r>
    </w:p>
    <w:p w14:paraId="4427DC7F" w14:textId="77777777" w:rsidR="00FE3DE4" w:rsidRPr="00750807" w:rsidRDefault="00FE3DE4" w:rsidP="00A35A77">
      <w:pPr>
        <w:pStyle w:val="NoSpacing"/>
        <w:rPr>
          <w:rFonts w:ascii="Arial" w:hAnsi="Arial" w:cs="Arial"/>
          <w:b/>
          <w:bCs/>
        </w:rPr>
      </w:pPr>
    </w:p>
    <w:p w14:paraId="7C4E57F0" w14:textId="7F5659E8" w:rsidR="00DD05F1" w:rsidRPr="00750807" w:rsidRDefault="00DD05F1" w:rsidP="00DD05F1">
      <w:pPr>
        <w:pStyle w:val="NoSpacing"/>
        <w:rPr>
          <w:rFonts w:ascii="Arial" w:hAnsi="Arial" w:cs="Arial"/>
          <w:color w:val="000000" w:themeColor="text1"/>
        </w:rPr>
      </w:pPr>
      <w:r w:rsidRPr="00750807">
        <w:rPr>
          <w:rFonts w:ascii="Arial" w:hAnsi="Arial" w:cs="Arial"/>
          <w:color w:val="000000" w:themeColor="text1"/>
        </w:rPr>
        <w:t>All appropriate data use and/or materials transfer agreements will be finalized before sharing.</w:t>
      </w:r>
    </w:p>
    <w:p w14:paraId="64908846" w14:textId="77777777" w:rsidR="00DD05F1" w:rsidRPr="00750807" w:rsidRDefault="00DD05F1" w:rsidP="00186931">
      <w:pPr>
        <w:numPr>
          <w:ilvl w:val="0"/>
          <w:numId w:val="8"/>
        </w:numPr>
        <w:shd w:val="clear" w:color="auto" w:fill="FFFFFF"/>
        <w:ind w:left="810"/>
        <w:rPr>
          <w:rFonts w:ascii="Arial" w:hAnsi="Arial" w:cs="Arial"/>
          <w:spacing w:val="2"/>
          <w:sz w:val="22"/>
          <w:szCs w:val="22"/>
        </w:rPr>
      </w:pPr>
      <w:r w:rsidRPr="00750807">
        <w:rPr>
          <w:rStyle w:val="Strong"/>
          <w:rFonts w:ascii="Arial" w:hAnsi="Arial" w:cs="Arial"/>
          <w:b w:val="0"/>
          <w:bCs w:val="0"/>
          <w:spacing w:val="2"/>
          <w:sz w:val="22"/>
          <w:szCs w:val="22"/>
        </w:rPr>
        <w:t xml:space="preserve">When transferring </w:t>
      </w:r>
      <w:r w:rsidRPr="00750807">
        <w:rPr>
          <w:rStyle w:val="Strong"/>
          <w:rFonts w:ascii="Arial" w:hAnsi="Arial" w:cs="Arial"/>
          <w:b w:val="0"/>
          <w:bCs w:val="0"/>
          <w:color w:val="000000" w:themeColor="text1"/>
          <w:spacing w:val="2"/>
          <w:sz w:val="22"/>
          <w:szCs w:val="22"/>
          <w:u w:val="single"/>
        </w:rPr>
        <w:t>data to a non-profit</w:t>
      </w:r>
      <w:r w:rsidRPr="00750807">
        <w:rPr>
          <w:rStyle w:val="Strong"/>
          <w:rFonts w:ascii="Arial" w:hAnsi="Arial" w:cs="Arial"/>
          <w:b w:val="0"/>
          <w:bCs w:val="0"/>
          <w:color w:val="000000" w:themeColor="text1"/>
          <w:spacing w:val="2"/>
          <w:sz w:val="22"/>
          <w:szCs w:val="22"/>
        </w:rPr>
        <w:t xml:space="preserve">, </w:t>
      </w:r>
      <w:r w:rsidRPr="00750807">
        <w:rPr>
          <w:rStyle w:val="Strong"/>
          <w:rFonts w:ascii="Arial" w:hAnsi="Arial" w:cs="Arial"/>
          <w:b w:val="0"/>
          <w:bCs w:val="0"/>
          <w:spacing w:val="2"/>
          <w:sz w:val="22"/>
          <w:szCs w:val="22"/>
        </w:rPr>
        <w:t xml:space="preserve">contact </w:t>
      </w:r>
      <w:r w:rsidRPr="00750807">
        <w:rPr>
          <w:rStyle w:val="Strong"/>
          <w:rFonts w:ascii="Arial" w:hAnsi="Arial" w:cs="Arial"/>
          <w:b w:val="0"/>
          <w:bCs w:val="0"/>
          <w:color w:val="212529"/>
          <w:spacing w:val="2"/>
          <w:sz w:val="22"/>
          <w:szCs w:val="22"/>
        </w:rPr>
        <w:t>Wanda Seang, Ancillary Agreements Officer,</w:t>
      </w:r>
      <w:r w:rsidRPr="00750807">
        <w:rPr>
          <w:rStyle w:val="Strong"/>
          <w:rFonts w:ascii="Arial" w:hAnsi="Arial" w:cs="Arial"/>
          <w:b w:val="0"/>
          <w:bCs w:val="0"/>
          <w:spacing w:val="2"/>
          <w:sz w:val="22"/>
          <w:szCs w:val="22"/>
        </w:rPr>
        <w:t xml:space="preserve"> at </w:t>
      </w:r>
      <w:hyperlink r:id="rId44" w:history="1">
        <w:r w:rsidRPr="00750807">
          <w:rPr>
            <w:rStyle w:val="Strong"/>
            <w:rFonts w:ascii="Arial" w:hAnsi="Arial" w:cs="Arial"/>
            <w:b w:val="0"/>
            <w:bCs w:val="0"/>
            <w:color w:val="0066CC"/>
            <w:spacing w:val="2"/>
            <w:sz w:val="22"/>
            <w:szCs w:val="22"/>
          </w:rPr>
          <w:t>wandas@uci.edu</w:t>
        </w:r>
      </w:hyperlink>
      <w:r w:rsidRPr="00750807">
        <w:rPr>
          <w:rStyle w:val="Strong"/>
          <w:rFonts w:ascii="Arial" w:hAnsi="Arial" w:cs="Arial"/>
          <w:b w:val="0"/>
          <w:bCs w:val="0"/>
          <w:spacing w:val="2"/>
          <w:sz w:val="22"/>
          <w:szCs w:val="22"/>
        </w:rPr>
        <w:t>.</w:t>
      </w:r>
    </w:p>
    <w:p w14:paraId="17C8C976" w14:textId="77777777" w:rsidR="00DD05F1" w:rsidRPr="00750807" w:rsidRDefault="00DD05F1" w:rsidP="00186931">
      <w:pPr>
        <w:numPr>
          <w:ilvl w:val="0"/>
          <w:numId w:val="8"/>
        </w:numPr>
        <w:shd w:val="clear" w:color="auto" w:fill="FFFFFF"/>
        <w:ind w:left="810"/>
        <w:rPr>
          <w:rFonts w:ascii="Arial" w:hAnsi="Arial" w:cs="Arial"/>
          <w:spacing w:val="2"/>
          <w:sz w:val="22"/>
          <w:szCs w:val="22"/>
        </w:rPr>
      </w:pPr>
      <w:r w:rsidRPr="00750807">
        <w:rPr>
          <w:rStyle w:val="Strong"/>
          <w:rFonts w:ascii="Arial" w:hAnsi="Arial" w:cs="Arial"/>
          <w:b w:val="0"/>
          <w:bCs w:val="0"/>
          <w:spacing w:val="2"/>
          <w:sz w:val="22"/>
          <w:szCs w:val="22"/>
        </w:rPr>
        <w:t xml:space="preserve">When transferring </w:t>
      </w:r>
      <w:r w:rsidRPr="00750807">
        <w:rPr>
          <w:rStyle w:val="Strong"/>
          <w:rFonts w:ascii="Arial" w:hAnsi="Arial" w:cs="Arial"/>
          <w:b w:val="0"/>
          <w:bCs w:val="0"/>
          <w:color w:val="000000" w:themeColor="text1"/>
          <w:spacing w:val="2"/>
          <w:sz w:val="22"/>
          <w:szCs w:val="22"/>
          <w:u w:val="single"/>
        </w:rPr>
        <w:t>data to a for profit entity for clinical research</w:t>
      </w:r>
      <w:r w:rsidRPr="00750807">
        <w:rPr>
          <w:rStyle w:val="Strong"/>
          <w:rFonts w:ascii="Arial" w:hAnsi="Arial" w:cs="Arial"/>
          <w:b w:val="0"/>
          <w:bCs w:val="0"/>
          <w:spacing w:val="2"/>
          <w:sz w:val="22"/>
          <w:szCs w:val="22"/>
        </w:rPr>
        <w:t xml:space="preserve">, contact </w:t>
      </w:r>
      <w:hyperlink r:id="rId45" w:history="1">
        <w:r w:rsidRPr="00750807">
          <w:rPr>
            <w:rStyle w:val="Strong"/>
            <w:rFonts w:ascii="Arial" w:hAnsi="Arial" w:cs="Arial"/>
            <w:b w:val="0"/>
            <w:bCs w:val="0"/>
            <w:color w:val="0066CC"/>
            <w:spacing w:val="2"/>
            <w:sz w:val="22"/>
            <w:szCs w:val="22"/>
          </w:rPr>
          <w:t>or-ctcontracts@uci.edu</w:t>
        </w:r>
      </w:hyperlink>
      <w:r w:rsidRPr="00750807">
        <w:rPr>
          <w:rStyle w:val="Strong"/>
          <w:rFonts w:ascii="Arial" w:hAnsi="Arial" w:cs="Arial"/>
          <w:b w:val="0"/>
          <w:bCs w:val="0"/>
          <w:spacing w:val="2"/>
          <w:sz w:val="22"/>
          <w:szCs w:val="22"/>
        </w:rPr>
        <w:t>.</w:t>
      </w:r>
    </w:p>
    <w:p w14:paraId="0CE57A27" w14:textId="77777777" w:rsidR="00DD05F1" w:rsidRPr="00750807" w:rsidRDefault="00DD05F1" w:rsidP="00186931">
      <w:pPr>
        <w:numPr>
          <w:ilvl w:val="0"/>
          <w:numId w:val="8"/>
        </w:numPr>
        <w:shd w:val="clear" w:color="auto" w:fill="FFFFFF"/>
        <w:ind w:left="810"/>
        <w:rPr>
          <w:rFonts w:ascii="Arial" w:hAnsi="Arial" w:cs="Arial"/>
          <w:spacing w:val="2"/>
          <w:sz w:val="22"/>
          <w:szCs w:val="22"/>
        </w:rPr>
      </w:pPr>
      <w:r w:rsidRPr="00750807">
        <w:rPr>
          <w:rStyle w:val="Strong"/>
          <w:rFonts w:ascii="Arial" w:hAnsi="Arial" w:cs="Arial"/>
          <w:b w:val="0"/>
          <w:bCs w:val="0"/>
          <w:spacing w:val="2"/>
          <w:sz w:val="22"/>
          <w:szCs w:val="22"/>
        </w:rPr>
        <w:t xml:space="preserve">When transferring </w:t>
      </w:r>
      <w:r w:rsidRPr="00750807">
        <w:rPr>
          <w:rStyle w:val="Strong"/>
          <w:rFonts w:ascii="Arial" w:hAnsi="Arial" w:cs="Arial"/>
          <w:b w:val="0"/>
          <w:bCs w:val="0"/>
          <w:color w:val="000000" w:themeColor="text1"/>
          <w:spacing w:val="2"/>
          <w:sz w:val="22"/>
          <w:szCs w:val="22"/>
          <w:u w:val="single"/>
        </w:rPr>
        <w:t>data to a for-profit</w:t>
      </w:r>
      <w:r w:rsidRPr="00750807">
        <w:rPr>
          <w:rStyle w:val="Strong"/>
          <w:rFonts w:ascii="Arial" w:hAnsi="Arial" w:cs="Arial"/>
          <w:b w:val="0"/>
          <w:bCs w:val="0"/>
          <w:spacing w:val="2"/>
          <w:sz w:val="22"/>
          <w:szCs w:val="22"/>
        </w:rPr>
        <w:t xml:space="preserve">, contact the </w:t>
      </w:r>
      <w:hyperlink r:id="rId46" w:anchor="team" w:tgtFrame="_blank" w:history="1">
        <w:r w:rsidRPr="00750807">
          <w:rPr>
            <w:rStyle w:val="Strong"/>
            <w:rFonts w:ascii="Arial" w:hAnsi="Arial" w:cs="Arial"/>
            <w:b w:val="0"/>
            <w:bCs w:val="0"/>
            <w:color w:val="0066CC"/>
            <w:spacing w:val="2"/>
            <w:sz w:val="22"/>
            <w:szCs w:val="22"/>
          </w:rPr>
          <w:t>Industry Contract Officer</w:t>
        </w:r>
      </w:hyperlink>
      <w:r w:rsidRPr="00750807">
        <w:rPr>
          <w:rStyle w:val="Strong"/>
          <w:rFonts w:ascii="Arial" w:hAnsi="Arial" w:cs="Arial"/>
          <w:b w:val="0"/>
          <w:bCs w:val="0"/>
          <w:spacing w:val="2"/>
          <w:sz w:val="22"/>
          <w:szCs w:val="22"/>
        </w:rPr>
        <w:t xml:space="preserve"> assigned to your department.</w:t>
      </w:r>
    </w:p>
    <w:p w14:paraId="5A8BEC2E" w14:textId="77777777" w:rsidR="00DD05F1" w:rsidRPr="00750807" w:rsidRDefault="00DD05F1" w:rsidP="00186931">
      <w:pPr>
        <w:numPr>
          <w:ilvl w:val="0"/>
          <w:numId w:val="8"/>
        </w:numPr>
        <w:shd w:val="clear" w:color="auto" w:fill="FFFFFF"/>
        <w:ind w:left="810"/>
        <w:rPr>
          <w:rFonts w:ascii="Arial" w:hAnsi="Arial" w:cs="Arial"/>
          <w:spacing w:val="2"/>
          <w:sz w:val="22"/>
          <w:szCs w:val="22"/>
        </w:rPr>
      </w:pPr>
      <w:r w:rsidRPr="00750807">
        <w:rPr>
          <w:rStyle w:val="Strong"/>
          <w:rFonts w:ascii="Arial" w:hAnsi="Arial" w:cs="Arial"/>
          <w:b w:val="0"/>
          <w:bCs w:val="0"/>
          <w:spacing w:val="2"/>
          <w:sz w:val="22"/>
          <w:szCs w:val="22"/>
        </w:rPr>
        <w:t xml:space="preserve">When transferring </w:t>
      </w:r>
      <w:r w:rsidRPr="00750807">
        <w:rPr>
          <w:rStyle w:val="Strong"/>
          <w:rFonts w:ascii="Arial" w:hAnsi="Arial" w:cs="Arial"/>
          <w:b w:val="0"/>
          <w:bCs w:val="0"/>
          <w:color w:val="000000" w:themeColor="text1"/>
          <w:spacing w:val="2"/>
          <w:sz w:val="22"/>
          <w:szCs w:val="22"/>
          <w:u w:val="single"/>
        </w:rPr>
        <w:t xml:space="preserve">tangible research material </w:t>
      </w:r>
      <w:r w:rsidRPr="00750807">
        <w:rPr>
          <w:rStyle w:val="Strong"/>
          <w:rFonts w:ascii="Arial" w:hAnsi="Arial" w:cs="Arial"/>
          <w:b w:val="0"/>
          <w:bCs w:val="0"/>
          <w:spacing w:val="2"/>
          <w:sz w:val="22"/>
          <w:szCs w:val="22"/>
          <w:u w:val="single"/>
        </w:rPr>
        <w:t>to an organization</w:t>
      </w:r>
      <w:r w:rsidRPr="00750807">
        <w:rPr>
          <w:rStyle w:val="Strong"/>
          <w:rFonts w:ascii="Arial" w:hAnsi="Arial" w:cs="Arial"/>
          <w:b w:val="0"/>
          <w:bCs w:val="0"/>
          <w:spacing w:val="2"/>
          <w:sz w:val="22"/>
          <w:szCs w:val="22"/>
        </w:rPr>
        <w:t xml:space="preserve">, contact </w:t>
      </w:r>
      <w:hyperlink r:id="rId47" w:history="1">
        <w:r w:rsidRPr="00750807">
          <w:rPr>
            <w:rStyle w:val="Strong"/>
            <w:rFonts w:ascii="Arial" w:hAnsi="Arial" w:cs="Arial"/>
            <w:b w:val="0"/>
            <w:bCs w:val="0"/>
            <w:color w:val="0066CC"/>
            <w:spacing w:val="2"/>
            <w:sz w:val="22"/>
            <w:szCs w:val="22"/>
          </w:rPr>
          <w:t>MaterialTransfer@uci.edu</w:t>
        </w:r>
      </w:hyperlink>
      <w:r w:rsidRPr="00750807">
        <w:rPr>
          <w:rStyle w:val="Strong"/>
          <w:rFonts w:ascii="Arial" w:hAnsi="Arial" w:cs="Arial"/>
          <w:b w:val="0"/>
          <w:bCs w:val="0"/>
          <w:spacing w:val="2"/>
          <w:sz w:val="22"/>
          <w:szCs w:val="22"/>
        </w:rPr>
        <w:t>.</w:t>
      </w:r>
    </w:p>
    <w:p w14:paraId="4E21A89C" w14:textId="77777777" w:rsidR="00DD05F1" w:rsidRPr="00750807" w:rsidRDefault="00DD05F1" w:rsidP="00A35A77">
      <w:pPr>
        <w:pStyle w:val="NoSpacing"/>
        <w:rPr>
          <w:rFonts w:ascii="Arial" w:hAnsi="Arial" w:cs="Arial"/>
          <w:b/>
          <w:bCs/>
        </w:rPr>
      </w:pPr>
    </w:p>
    <w:p w14:paraId="2CBBA25D" w14:textId="736DDD09" w:rsidR="00972389" w:rsidRPr="00750807" w:rsidRDefault="004F67D7" w:rsidP="00A35A77">
      <w:pPr>
        <w:pStyle w:val="NoSpacing"/>
        <w:rPr>
          <w:rFonts w:ascii="Arial" w:hAnsi="Arial" w:cs="Arial"/>
        </w:rPr>
      </w:pPr>
      <w:r>
        <w:rPr>
          <w:rFonts w:ascii="Arial" w:hAnsi="Arial" w:cs="Arial"/>
          <w:b/>
          <w:bCs/>
        </w:rPr>
        <w:t>12</w:t>
      </w:r>
      <w:r w:rsidR="00BA3EB4" w:rsidRPr="00750807">
        <w:rPr>
          <w:rFonts w:ascii="Arial" w:hAnsi="Arial" w:cs="Arial"/>
          <w:b/>
          <w:bCs/>
        </w:rPr>
        <w:t>.1</w:t>
      </w:r>
      <w:r w:rsidR="00C571A2" w:rsidRPr="00750807">
        <w:rPr>
          <w:rFonts w:ascii="Arial" w:hAnsi="Arial" w:cs="Arial"/>
          <w:b/>
          <w:bCs/>
        </w:rPr>
        <w:t xml:space="preserve"> </w:t>
      </w:r>
      <w:r w:rsidR="00972389" w:rsidRPr="00750807">
        <w:rPr>
          <w:rFonts w:ascii="Arial" w:hAnsi="Arial" w:cs="Arial"/>
          <w:b/>
          <w:bCs/>
        </w:rPr>
        <w:t xml:space="preserve">Multi-Site/Center Information Sharing: </w:t>
      </w:r>
      <w:r w:rsidR="00BF07BF" w:rsidRPr="00750807">
        <w:rPr>
          <w:rFonts w:ascii="Arial" w:hAnsi="Arial" w:cs="Arial"/>
        </w:rPr>
        <w:t>Indicate</w:t>
      </w:r>
      <w:r w:rsidR="00972389" w:rsidRPr="00750807">
        <w:rPr>
          <w:rFonts w:ascii="Arial" w:hAnsi="Arial" w:cs="Arial"/>
        </w:rPr>
        <w:t xml:space="preserve"> what</w:t>
      </w:r>
      <w:r w:rsidR="00972389" w:rsidRPr="00750807">
        <w:rPr>
          <w:rFonts w:ascii="Arial" w:hAnsi="Arial" w:cs="Arial"/>
          <w:b/>
          <w:bCs/>
        </w:rPr>
        <w:t xml:space="preserve"> </w:t>
      </w:r>
      <w:r w:rsidR="00972389" w:rsidRPr="00750807">
        <w:rPr>
          <w:rFonts w:ascii="Arial" w:hAnsi="Arial" w:cs="Arial"/>
        </w:rPr>
        <w:t>information relevant to the protection of human participants will be recorded and shared between the participating sites. Select all that apply.</w:t>
      </w:r>
    </w:p>
    <w:p w14:paraId="0684002B" w14:textId="1B1DC077" w:rsidR="00845D12" w:rsidRPr="00750807" w:rsidRDefault="00000000" w:rsidP="00A35A77">
      <w:pPr>
        <w:pStyle w:val="NoSpacing"/>
        <w:rPr>
          <w:rFonts w:ascii="Arial" w:hAnsi="Arial" w:cs="Arial"/>
        </w:rPr>
      </w:pPr>
      <w:sdt>
        <w:sdtPr>
          <w:rPr>
            <w:rFonts w:ascii="Arial" w:hAnsi="Arial" w:cs="Arial"/>
          </w:rPr>
          <w:id w:val="-2055611076"/>
          <w14:checkbox>
            <w14:checked w14:val="0"/>
            <w14:checkedState w14:val="2612" w14:font="MS Gothic"/>
            <w14:uncheckedState w14:val="2610" w14:font="MS Gothic"/>
          </w14:checkbox>
        </w:sdtPr>
        <w:sdtContent>
          <w:r w:rsidR="00845D12" w:rsidRPr="00750807">
            <w:rPr>
              <w:rFonts w:ascii="Segoe UI Symbol" w:eastAsia="MS Gothic" w:hAnsi="Segoe UI Symbol" w:cs="Segoe UI Symbol"/>
            </w:rPr>
            <w:t>☐</w:t>
          </w:r>
        </w:sdtContent>
      </w:sdt>
      <w:r w:rsidR="00845D12" w:rsidRPr="00750807">
        <w:rPr>
          <w:rFonts w:ascii="Arial" w:hAnsi="Arial" w:cs="Arial"/>
        </w:rPr>
        <w:t xml:space="preserve"> </w:t>
      </w:r>
      <w:r w:rsidR="00845D12" w:rsidRPr="00750807">
        <w:rPr>
          <w:rFonts w:ascii="Arial" w:hAnsi="Arial" w:cs="Arial"/>
          <w:shd w:val="clear" w:color="auto" w:fill="FFFFFF"/>
        </w:rPr>
        <w:t>Not applicable</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5.1."/>
      </w:tblPr>
      <w:tblGrid>
        <w:gridCol w:w="2880"/>
        <w:gridCol w:w="3600"/>
        <w:gridCol w:w="4230"/>
      </w:tblGrid>
      <w:tr w:rsidR="00972389" w:rsidRPr="00750807" w14:paraId="453AC3E3" w14:textId="77777777" w:rsidTr="00561E6F">
        <w:trPr>
          <w:trHeight w:val="891"/>
        </w:trPr>
        <w:tc>
          <w:tcPr>
            <w:tcW w:w="2880" w:type="dxa"/>
          </w:tcPr>
          <w:p w14:paraId="35509730" w14:textId="77777777" w:rsidR="00972389" w:rsidRPr="00750807" w:rsidRDefault="00000000" w:rsidP="00A35A77">
            <w:pPr>
              <w:ind w:left="255" w:hanging="255"/>
              <w:rPr>
                <w:rFonts w:ascii="Arial" w:hAnsi="Arial" w:cs="Arial"/>
                <w:sz w:val="22"/>
                <w:szCs w:val="22"/>
              </w:rPr>
            </w:pPr>
            <w:sdt>
              <w:sdtPr>
                <w:rPr>
                  <w:rFonts w:ascii="Arial" w:hAnsi="Arial" w:cs="Arial"/>
                  <w:sz w:val="22"/>
                  <w:szCs w:val="22"/>
                </w:rPr>
                <w:id w:val="-1654210762"/>
                <w14:checkbox>
                  <w14:checked w14:val="0"/>
                  <w14:checkedState w14:val="2612" w14:font="MS Gothic"/>
                  <w14:uncheckedState w14:val="2610" w14:font="MS Gothic"/>
                </w14:checkbox>
              </w:sdtPr>
              <w:sdtContent>
                <w:r w:rsidR="00972389" w:rsidRPr="00750807">
                  <w:rPr>
                    <w:rFonts w:ascii="Segoe UI Symbol" w:eastAsia="MS Gothic" w:hAnsi="Segoe UI Symbol" w:cs="Segoe UI Symbol"/>
                    <w:sz w:val="22"/>
                    <w:szCs w:val="22"/>
                  </w:rPr>
                  <w:t>☐</w:t>
                </w:r>
              </w:sdtContent>
            </w:sdt>
            <w:r w:rsidR="00972389" w:rsidRPr="00750807">
              <w:rPr>
                <w:rFonts w:ascii="Arial" w:hAnsi="Arial" w:cs="Arial"/>
                <w:sz w:val="22"/>
                <w:szCs w:val="22"/>
              </w:rPr>
              <w:t xml:space="preserve"> </w:t>
            </w:r>
            <w:r w:rsidR="00972389" w:rsidRPr="00750807">
              <w:rPr>
                <w:rFonts w:ascii="Arial" w:hAnsi="Arial" w:cs="Arial"/>
                <w:sz w:val="22"/>
                <w:szCs w:val="22"/>
                <w:shd w:val="clear" w:color="auto" w:fill="FFFFFF"/>
              </w:rPr>
              <w:t>Information and Safety Monitoring</w:t>
            </w:r>
          </w:p>
          <w:p w14:paraId="6FC4D843" w14:textId="77777777" w:rsidR="00972389" w:rsidRPr="00750807" w:rsidRDefault="00000000" w:rsidP="00A35A77">
            <w:pPr>
              <w:rPr>
                <w:rFonts w:ascii="Arial" w:hAnsi="Arial" w:cs="Arial"/>
                <w:sz w:val="22"/>
                <w:szCs w:val="22"/>
              </w:rPr>
            </w:pPr>
            <w:sdt>
              <w:sdtPr>
                <w:rPr>
                  <w:rFonts w:ascii="Arial" w:hAnsi="Arial" w:cs="Arial"/>
                  <w:sz w:val="22"/>
                  <w:szCs w:val="22"/>
                </w:rPr>
                <w:id w:val="-270707283"/>
                <w14:checkbox>
                  <w14:checked w14:val="0"/>
                  <w14:checkedState w14:val="2612" w14:font="MS Gothic"/>
                  <w14:uncheckedState w14:val="2610" w14:font="MS Gothic"/>
                </w14:checkbox>
              </w:sdtPr>
              <w:sdtContent>
                <w:r w:rsidR="00972389" w:rsidRPr="00750807">
                  <w:rPr>
                    <w:rFonts w:ascii="Segoe UI Symbol" w:eastAsia="MS Gothic" w:hAnsi="Segoe UI Symbol" w:cs="Segoe UI Symbol"/>
                    <w:sz w:val="22"/>
                    <w:szCs w:val="22"/>
                  </w:rPr>
                  <w:t>☐</w:t>
                </w:r>
              </w:sdtContent>
            </w:sdt>
            <w:r w:rsidR="00972389" w:rsidRPr="00750807">
              <w:rPr>
                <w:rFonts w:ascii="Arial" w:hAnsi="Arial" w:cs="Arial"/>
                <w:sz w:val="22"/>
                <w:szCs w:val="22"/>
              </w:rPr>
              <w:t xml:space="preserve"> </w:t>
            </w:r>
            <w:r w:rsidR="00972389" w:rsidRPr="00750807">
              <w:rPr>
                <w:rFonts w:ascii="Arial" w:hAnsi="Arial" w:cs="Arial"/>
                <w:sz w:val="22"/>
                <w:szCs w:val="22"/>
                <w:shd w:val="clear" w:color="auto" w:fill="FFFFFF"/>
              </w:rPr>
              <w:t>Interim Findings</w:t>
            </w:r>
          </w:p>
          <w:p w14:paraId="6DA97BA5" w14:textId="77777777" w:rsidR="00972389" w:rsidRPr="00750807" w:rsidRDefault="00972389" w:rsidP="00A35A77">
            <w:pPr>
              <w:rPr>
                <w:rFonts w:ascii="Arial" w:hAnsi="Arial" w:cs="Arial"/>
                <w:sz w:val="22"/>
                <w:szCs w:val="22"/>
              </w:rPr>
            </w:pPr>
          </w:p>
        </w:tc>
        <w:tc>
          <w:tcPr>
            <w:tcW w:w="3600" w:type="dxa"/>
          </w:tcPr>
          <w:p w14:paraId="19F96C25" w14:textId="77777777" w:rsidR="00972389" w:rsidRPr="00750807" w:rsidRDefault="00000000" w:rsidP="00A35A77">
            <w:pPr>
              <w:rPr>
                <w:rFonts w:ascii="Arial" w:hAnsi="Arial" w:cs="Arial"/>
                <w:sz w:val="22"/>
                <w:szCs w:val="22"/>
              </w:rPr>
            </w:pPr>
            <w:sdt>
              <w:sdtPr>
                <w:rPr>
                  <w:rFonts w:ascii="Arial" w:hAnsi="Arial" w:cs="Arial"/>
                  <w:sz w:val="22"/>
                  <w:szCs w:val="22"/>
                </w:rPr>
                <w:id w:val="-241652006"/>
                <w14:checkbox>
                  <w14:checked w14:val="0"/>
                  <w14:checkedState w14:val="2612" w14:font="MS Gothic"/>
                  <w14:uncheckedState w14:val="2610" w14:font="MS Gothic"/>
                </w14:checkbox>
              </w:sdtPr>
              <w:sdtContent>
                <w:r w:rsidR="00972389" w:rsidRPr="00750807">
                  <w:rPr>
                    <w:rFonts w:ascii="Segoe UI Symbol" w:eastAsia="MS Gothic" w:hAnsi="Segoe UI Symbol" w:cs="Segoe UI Symbol"/>
                    <w:sz w:val="22"/>
                    <w:szCs w:val="22"/>
                  </w:rPr>
                  <w:t>☐</w:t>
                </w:r>
              </w:sdtContent>
            </w:sdt>
            <w:r w:rsidR="00972389" w:rsidRPr="00750807">
              <w:rPr>
                <w:rFonts w:ascii="Arial" w:hAnsi="Arial" w:cs="Arial"/>
                <w:sz w:val="22"/>
                <w:szCs w:val="22"/>
              </w:rPr>
              <w:t xml:space="preserve"> Adverse Events</w:t>
            </w:r>
          </w:p>
          <w:p w14:paraId="10B67D05" w14:textId="77777777" w:rsidR="00972389" w:rsidRPr="00750807" w:rsidRDefault="00000000" w:rsidP="00A35A77">
            <w:pPr>
              <w:ind w:left="282" w:hanging="270"/>
              <w:rPr>
                <w:rFonts w:ascii="Arial" w:hAnsi="Arial" w:cs="Arial"/>
                <w:sz w:val="22"/>
                <w:szCs w:val="22"/>
              </w:rPr>
            </w:pPr>
            <w:sdt>
              <w:sdtPr>
                <w:rPr>
                  <w:rFonts w:ascii="Arial" w:hAnsi="Arial" w:cs="Arial"/>
                  <w:sz w:val="22"/>
                  <w:szCs w:val="22"/>
                </w:rPr>
                <w:id w:val="1029994582"/>
                <w14:checkbox>
                  <w14:checked w14:val="0"/>
                  <w14:checkedState w14:val="2612" w14:font="MS Gothic"/>
                  <w14:uncheckedState w14:val="2610" w14:font="MS Gothic"/>
                </w14:checkbox>
              </w:sdtPr>
              <w:sdtContent>
                <w:r w:rsidR="00972389" w:rsidRPr="00750807">
                  <w:rPr>
                    <w:rFonts w:ascii="Segoe UI Symbol" w:eastAsia="MS Gothic" w:hAnsi="Segoe UI Symbol" w:cs="Segoe UI Symbol"/>
                    <w:sz w:val="22"/>
                    <w:szCs w:val="22"/>
                  </w:rPr>
                  <w:t>☐</w:t>
                </w:r>
              </w:sdtContent>
            </w:sdt>
            <w:r w:rsidR="00972389" w:rsidRPr="00750807">
              <w:rPr>
                <w:rFonts w:ascii="Arial" w:hAnsi="Arial" w:cs="Arial"/>
                <w:sz w:val="22"/>
                <w:szCs w:val="22"/>
              </w:rPr>
              <w:t xml:space="preserve"> </w:t>
            </w:r>
            <w:r w:rsidR="00972389" w:rsidRPr="00750807">
              <w:rPr>
                <w:rFonts w:ascii="Arial" w:hAnsi="Arial" w:cs="Arial"/>
                <w:sz w:val="22"/>
                <w:szCs w:val="22"/>
                <w:shd w:val="clear" w:color="auto" w:fill="FFFFFF"/>
              </w:rPr>
              <w:t>Unanticipated Problems to Participants or Others</w:t>
            </w:r>
          </w:p>
          <w:p w14:paraId="43E6D76C" w14:textId="77777777" w:rsidR="00972389" w:rsidRPr="00750807" w:rsidRDefault="00972389" w:rsidP="00A35A77">
            <w:pPr>
              <w:rPr>
                <w:rFonts w:ascii="Arial" w:hAnsi="Arial" w:cs="Arial"/>
                <w:sz w:val="22"/>
                <w:szCs w:val="22"/>
              </w:rPr>
            </w:pPr>
          </w:p>
        </w:tc>
        <w:tc>
          <w:tcPr>
            <w:tcW w:w="4230" w:type="dxa"/>
          </w:tcPr>
          <w:p w14:paraId="09E32354" w14:textId="77777777" w:rsidR="00972389" w:rsidRPr="00750807" w:rsidRDefault="00000000" w:rsidP="00A35A77">
            <w:pPr>
              <w:ind w:left="319" w:hanging="270"/>
              <w:rPr>
                <w:rFonts w:ascii="Arial" w:hAnsi="Arial" w:cs="Arial"/>
                <w:sz w:val="22"/>
                <w:szCs w:val="22"/>
              </w:rPr>
            </w:pPr>
            <w:sdt>
              <w:sdtPr>
                <w:rPr>
                  <w:rFonts w:ascii="Arial" w:hAnsi="Arial" w:cs="Arial"/>
                  <w:sz w:val="22"/>
                  <w:szCs w:val="22"/>
                </w:rPr>
                <w:id w:val="1184550481"/>
                <w14:checkbox>
                  <w14:checked w14:val="0"/>
                  <w14:checkedState w14:val="2612" w14:font="MS Gothic"/>
                  <w14:uncheckedState w14:val="2610" w14:font="MS Gothic"/>
                </w14:checkbox>
              </w:sdtPr>
              <w:sdtContent>
                <w:r w:rsidR="00972389" w:rsidRPr="00750807">
                  <w:rPr>
                    <w:rFonts w:ascii="Segoe UI Symbol" w:eastAsia="MS Gothic" w:hAnsi="Segoe UI Symbol" w:cs="Segoe UI Symbol"/>
                    <w:sz w:val="22"/>
                    <w:szCs w:val="22"/>
                  </w:rPr>
                  <w:t>☐</w:t>
                </w:r>
              </w:sdtContent>
            </w:sdt>
            <w:r w:rsidR="00972389" w:rsidRPr="00750807">
              <w:rPr>
                <w:rFonts w:ascii="Arial" w:hAnsi="Arial" w:cs="Arial"/>
                <w:sz w:val="22"/>
                <w:szCs w:val="22"/>
              </w:rPr>
              <w:t xml:space="preserve"> </w:t>
            </w:r>
            <w:r w:rsidR="00972389" w:rsidRPr="00750807">
              <w:rPr>
                <w:rFonts w:ascii="Arial" w:hAnsi="Arial" w:cs="Arial"/>
                <w:sz w:val="22"/>
                <w:szCs w:val="22"/>
                <w:shd w:val="clear" w:color="auto" w:fill="FFFFFF"/>
              </w:rPr>
              <w:t>Modifications/amendments to the protocol or consent document(s)</w:t>
            </w:r>
          </w:p>
          <w:p w14:paraId="69CEFFDD" w14:textId="4238E1B0" w:rsidR="00972389" w:rsidRPr="00750807" w:rsidRDefault="00000000" w:rsidP="00A35A77">
            <w:pPr>
              <w:ind w:left="319" w:hanging="270"/>
              <w:rPr>
                <w:rFonts w:ascii="Arial" w:hAnsi="Arial" w:cs="Arial"/>
                <w:sz w:val="22"/>
                <w:szCs w:val="22"/>
                <w:shd w:val="clear" w:color="auto" w:fill="FFFFFF"/>
              </w:rPr>
            </w:pPr>
            <w:sdt>
              <w:sdtPr>
                <w:rPr>
                  <w:rFonts w:ascii="Arial" w:hAnsi="Arial" w:cs="Arial"/>
                  <w:sz w:val="22"/>
                  <w:szCs w:val="22"/>
                </w:rPr>
                <w:id w:val="1762725162"/>
                <w14:checkbox>
                  <w14:checked w14:val="0"/>
                  <w14:checkedState w14:val="2612" w14:font="MS Gothic"/>
                  <w14:uncheckedState w14:val="2610" w14:font="MS Gothic"/>
                </w14:checkbox>
              </w:sdtPr>
              <w:sdtContent>
                <w:r w:rsidR="00972389" w:rsidRPr="00750807">
                  <w:rPr>
                    <w:rFonts w:ascii="Segoe UI Symbol" w:eastAsia="MS Gothic" w:hAnsi="Segoe UI Symbol" w:cs="Segoe UI Symbol"/>
                    <w:sz w:val="22"/>
                    <w:szCs w:val="22"/>
                  </w:rPr>
                  <w:t>☐</w:t>
                </w:r>
              </w:sdtContent>
            </w:sdt>
            <w:r w:rsidR="00972389" w:rsidRPr="00750807">
              <w:rPr>
                <w:rFonts w:ascii="Arial" w:hAnsi="Arial" w:cs="Arial"/>
                <w:sz w:val="22"/>
                <w:szCs w:val="22"/>
              </w:rPr>
              <w:t xml:space="preserve"> </w:t>
            </w:r>
            <w:r w:rsidR="00972389" w:rsidRPr="00750807">
              <w:rPr>
                <w:rFonts w:ascii="Arial" w:hAnsi="Arial" w:cs="Arial"/>
                <w:sz w:val="22"/>
                <w:szCs w:val="22"/>
                <w:shd w:val="clear" w:color="auto" w:fill="FFFFFF"/>
              </w:rPr>
              <w:t>Other information that may impact risks to subjects or others</w:t>
            </w:r>
            <w:r w:rsidR="00FA7CC9" w:rsidRPr="00750807">
              <w:rPr>
                <w:rFonts w:ascii="Arial" w:hAnsi="Arial" w:cs="Arial"/>
                <w:sz w:val="22"/>
                <w:szCs w:val="22"/>
                <w:shd w:val="clear" w:color="auto" w:fill="FFFFFF"/>
              </w:rPr>
              <w:t>,</w:t>
            </w:r>
            <w:r w:rsidR="00972389" w:rsidRPr="00750807">
              <w:rPr>
                <w:rFonts w:ascii="Arial" w:hAnsi="Arial" w:cs="Arial"/>
                <w:sz w:val="22"/>
                <w:szCs w:val="22"/>
                <w:shd w:val="clear" w:color="auto" w:fill="FFFFFF"/>
              </w:rPr>
              <w:t xml:space="preserve"> describe/explain. </w:t>
            </w:r>
          </w:p>
        </w:tc>
      </w:tr>
    </w:tbl>
    <w:p w14:paraId="7A79A5F1" w14:textId="77777777" w:rsidR="00972389" w:rsidRPr="00750807" w:rsidRDefault="00972389" w:rsidP="00A35A77">
      <w:pPr>
        <w:pStyle w:val="NoSpacing"/>
        <w:rPr>
          <w:rFonts w:ascii="Arial" w:hAnsi="Arial" w:cs="Arial"/>
          <w:b/>
          <w:bCs/>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972389" w:rsidRPr="00750807" w14:paraId="570DB19B" w14:textId="77777777" w:rsidTr="00561E6F">
        <w:trPr>
          <w:trHeight w:val="432"/>
        </w:trPr>
        <w:sdt>
          <w:sdtPr>
            <w:rPr>
              <w:rStyle w:val="TextBox"/>
              <w:rFonts w:ascii="Arial" w:hAnsi="Arial" w:cs="Arial"/>
              <w:szCs w:val="22"/>
            </w:rPr>
            <w:id w:val="-598020"/>
            <w:placeholder>
              <w:docPart w:val="8EB6686837F52C488A84720043F11BB2"/>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7DFFD85" w14:textId="77777777" w:rsidR="00972389" w:rsidRPr="00750807" w:rsidRDefault="00972389" w:rsidP="00A35A77">
                <w:pPr>
                  <w:rPr>
                    <w:rFonts w:ascii="Arial" w:hAnsi="Arial" w:cs="Arial"/>
                    <w:sz w:val="22"/>
                    <w:szCs w:val="22"/>
                  </w:rPr>
                </w:pPr>
                <w:r w:rsidRPr="00750807">
                  <w:rPr>
                    <w:rStyle w:val="PlaceholderText"/>
                    <w:rFonts w:ascii="Arial" w:hAnsi="Arial" w:cs="Arial"/>
                    <w:color w:val="595959" w:themeColor="text1" w:themeTint="A6"/>
                    <w:sz w:val="22"/>
                    <w:szCs w:val="22"/>
                  </w:rPr>
                  <w:t>Click or tap here to enter text.</w:t>
                </w:r>
              </w:p>
            </w:tc>
          </w:sdtContent>
        </w:sdt>
      </w:tr>
    </w:tbl>
    <w:p w14:paraId="43635C6D" w14:textId="77777777" w:rsidR="00972389" w:rsidRPr="00750807" w:rsidRDefault="00972389" w:rsidP="00A35A77">
      <w:pPr>
        <w:pStyle w:val="NoSpacing"/>
        <w:rPr>
          <w:rFonts w:ascii="Arial" w:hAnsi="Arial" w:cs="Arial"/>
          <w:b/>
          <w:bCs/>
        </w:rPr>
      </w:pPr>
    </w:p>
    <w:p w14:paraId="0DA4A39A" w14:textId="77777777" w:rsidR="004F67D7" w:rsidRDefault="00611E33" w:rsidP="004F67D7">
      <w:pPr>
        <w:pStyle w:val="NoSpacing"/>
        <w:numPr>
          <w:ilvl w:val="1"/>
          <w:numId w:val="58"/>
        </w:numPr>
        <w:rPr>
          <w:rFonts w:ascii="Arial" w:hAnsi="Arial" w:cs="Arial"/>
          <w:b/>
          <w:bCs/>
        </w:rPr>
      </w:pPr>
      <w:r w:rsidRPr="00750807">
        <w:rPr>
          <w:rFonts w:ascii="Arial" w:hAnsi="Arial" w:cs="Arial"/>
          <w:b/>
          <w:bCs/>
        </w:rPr>
        <w:t>Sharing</w:t>
      </w:r>
      <w:r w:rsidR="00D67E18" w:rsidRPr="00750807">
        <w:rPr>
          <w:rFonts w:ascii="Arial" w:hAnsi="Arial" w:cs="Arial"/>
          <w:b/>
          <w:bCs/>
        </w:rPr>
        <w:t xml:space="preserve"> Within Scope</w:t>
      </w:r>
      <w:r w:rsidRPr="00750807">
        <w:rPr>
          <w:rFonts w:ascii="Arial" w:hAnsi="Arial" w:cs="Arial"/>
          <w:b/>
          <w:bCs/>
        </w:rPr>
        <w:t xml:space="preserve">: </w:t>
      </w:r>
    </w:p>
    <w:p w14:paraId="19905A78" w14:textId="77777777" w:rsidR="004F67D7" w:rsidRDefault="002047D8" w:rsidP="004F67D7">
      <w:pPr>
        <w:pStyle w:val="NoSpacing"/>
        <w:numPr>
          <w:ilvl w:val="2"/>
          <w:numId w:val="58"/>
        </w:numPr>
        <w:rPr>
          <w:rFonts w:ascii="Arial" w:hAnsi="Arial" w:cs="Arial"/>
          <w:b/>
          <w:bCs/>
        </w:rPr>
      </w:pPr>
      <w:r w:rsidRPr="00750807">
        <w:rPr>
          <w:rFonts w:ascii="Arial" w:hAnsi="Arial" w:cs="Arial"/>
        </w:rPr>
        <w:t>Specify if information/biospecimens are shared with collaborators (i.e., researchers not covered under the UCI IRB), for purposes </w:t>
      </w:r>
      <w:r w:rsidRPr="00750807">
        <w:rPr>
          <w:rFonts w:ascii="Arial" w:hAnsi="Arial" w:cs="Arial"/>
          <w:u w:val="single"/>
        </w:rPr>
        <w:t>within the scope</w:t>
      </w:r>
      <w:r w:rsidRPr="00750807">
        <w:rPr>
          <w:rFonts w:ascii="Arial" w:hAnsi="Arial" w:cs="Arial"/>
        </w:rPr>
        <w:t xml:space="preserve"> of the current project. </w:t>
      </w:r>
    </w:p>
    <w:p w14:paraId="7F89E317" w14:textId="67D9E50F" w:rsidR="004F67D7" w:rsidRDefault="002047D8" w:rsidP="004F67D7">
      <w:pPr>
        <w:pStyle w:val="NoSpacing"/>
        <w:numPr>
          <w:ilvl w:val="2"/>
          <w:numId w:val="58"/>
        </w:numPr>
        <w:rPr>
          <w:rFonts w:ascii="Arial" w:hAnsi="Arial" w:cs="Arial"/>
          <w:b/>
          <w:bCs/>
        </w:rPr>
      </w:pPr>
      <w:r w:rsidRPr="004F67D7">
        <w:rPr>
          <w:rFonts w:ascii="Arial" w:hAnsi="Arial" w:cs="Arial"/>
        </w:rPr>
        <w:t>Specify the collaborator and explain why they need access to the information/biospecimens</w:t>
      </w:r>
      <w:r w:rsidR="004F67D7">
        <w:rPr>
          <w:rFonts w:ascii="Arial" w:hAnsi="Arial" w:cs="Arial"/>
        </w:rPr>
        <w:t>.</w:t>
      </w:r>
    </w:p>
    <w:p w14:paraId="4EEAB289" w14:textId="77777777" w:rsidR="004F67D7" w:rsidRDefault="00611E33" w:rsidP="004F67D7">
      <w:pPr>
        <w:pStyle w:val="NoSpacing"/>
        <w:numPr>
          <w:ilvl w:val="2"/>
          <w:numId w:val="58"/>
        </w:numPr>
        <w:rPr>
          <w:rFonts w:ascii="Arial" w:hAnsi="Arial" w:cs="Arial"/>
          <w:b/>
          <w:bCs/>
        </w:rPr>
      </w:pPr>
      <w:r w:rsidRPr="004F67D7">
        <w:rPr>
          <w:rFonts w:ascii="Arial" w:hAnsi="Arial" w:cs="Arial"/>
        </w:rPr>
        <w:t xml:space="preserve">Specify whether identifiable or de-identified (participants cannot be identified by other researcher) data will be shared. </w:t>
      </w:r>
      <w:r w:rsidRPr="004F67D7">
        <w:rPr>
          <w:rFonts w:ascii="Arial" w:eastAsia="Times New Roman" w:hAnsi="Arial" w:cs="Arial"/>
          <w:b/>
          <w:bCs/>
          <w:spacing w:val="2"/>
          <w:shd w:val="clear" w:color="auto" w:fill="FFFFFF"/>
        </w:rPr>
        <w:t xml:space="preserve"> </w:t>
      </w:r>
    </w:p>
    <w:p w14:paraId="25BBDD6B" w14:textId="33E763C1" w:rsidR="00611E33" w:rsidRPr="004F67D7" w:rsidRDefault="00611E33" w:rsidP="004F67D7">
      <w:pPr>
        <w:pStyle w:val="NoSpacing"/>
        <w:numPr>
          <w:ilvl w:val="2"/>
          <w:numId w:val="58"/>
        </w:numPr>
        <w:rPr>
          <w:rFonts w:ascii="Arial" w:hAnsi="Arial" w:cs="Arial"/>
          <w:b/>
          <w:bCs/>
        </w:rPr>
      </w:pPr>
      <w:r w:rsidRPr="004F67D7">
        <w:rPr>
          <w:rFonts w:ascii="Arial" w:hAnsi="Arial" w:cs="Arial"/>
        </w:rPr>
        <w:t>Provide a complete list of all identifiers to be shared and provide rationale.</w:t>
      </w:r>
    </w:p>
    <w:p w14:paraId="4A74C513" w14:textId="77777777" w:rsidR="00611E33" w:rsidRPr="00750807" w:rsidRDefault="00611E33" w:rsidP="00A35A77">
      <w:pPr>
        <w:pStyle w:val="NoSpacing"/>
        <w:ind w:left="1080"/>
        <w:rPr>
          <w:rFonts w:ascii="Arial" w:hAnsi="Arial" w:cs="Arial"/>
        </w:rPr>
      </w:pPr>
    </w:p>
    <w:tbl>
      <w:tblPr>
        <w:tblStyle w:val="TableGrid"/>
        <w:tblW w:w="0" w:type="auto"/>
        <w:tblInd w:w="60" w:type="dxa"/>
        <w:tblLook w:val="04A0" w:firstRow="1" w:lastRow="0" w:firstColumn="1" w:lastColumn="0" w:noHBand="0" w:noVBand="1"/>
        <w:tblCaption w:val="Answer Box"/>
        <w:tblDescription w:val="This space is provided for the answer to question 9.1."/>
      </w:tblPr>
      <w:tblGrid>
        <w:gridCol w:w="10680"/>
      </w:tblGrid>
      <w:tr w:rsidR="00611E33" w:rsidRPr="00750807" w14:paraId="6B6E35ED" w14:textId="77777777" w:rsidTr="00C571A2">
        <w:trPr>
          <w:trHeight w:val="432"/>
        </w:trPr>
        <w:sdt>
          <w:sdtPr>
            <w:rPr>
              <w:rStyle w:val="TextBox"/>
              <w:rFonts w:ascii="Arial" w:hAnsi="Arial" w:cs="Arial"/>
            </w:rPr>
            <w:id w:val="-1825198777"/>
            <w:placeholder>
              <w:docPart w:val="C474E82BBFCAD24BAD3875F305B08196"/>
            </w:placeholder>
            <w:showingPlcHdr/>
            <w15:color w:val="000000"/>
          </w:sdtPr>
          <w:sdtEndPr>
            <w:rPr>
              <w:rStyle w:val="DefaultParagraphFont"/>
            </w:rPr>
          </w:sdtEndPr>
          <w:sdtContent>
            <w:tc>
              <w:tcPr>
                <w:tcW w:w="10680" w:type="dxa"/>
                <w:tcBorders>
                  <w:top w:val="single" w:sz="24" w:space="0" w:color="E8960C"/>
                  <w:left w:val="single" w:sz="24" w:space="0" w:color="E8960C"/>
                  <w:bottom w:val="single" w:sz="24" w:space="0" w:color="E8960C"/>
                  <w:right w:val="single" w:sz="24" w:space="0" w:color="E8960C"/>
                </w:tcBorders>
                <w:vAlign w:val="center"/>
              </w:tcPr>
              <w:p w14:paraId="7CB94A8E" w14:textId="77777777" w:rsidR="00611E33" w:rsidRPr="00750807" w:rsidRDefault="00611E33"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tr>
    </w:tbl>
    <w:p w14:paraId="0A2E6567" w14:textId="77777777" w:rsidR="00611E33" w:rsidRPr="00750807" w:rsidRDefault="00611E33" w:rsidP="00A35A77">
      <w:pPr>
        <w:rPr>
          <w:rFonts w:ascii="Arial" w:hAnsi="Arial" w:cs="Arial"/>
          <w:sz w:val="22"/>
          <w:szCs w:val="22"/>
        </w:rPr>
      </w:pPr>
    </w:p>
    <w:p w14:paraId="03627A74" w14:textId="77777777" w:rsidR="004F67D7" w:rsidRDefault="00215019" w:rsidP="004F67D7">
      <w:pPr>
        <w:pStyle w:val="NoSpacing"/>
        <w:numPr>
          <w:ilvl w:val="1"/>
          <w:numId w:val="58"/>
        </w:numPr>
        <w:ind w:left="630" w:hanging="630"/>
        <w:rPr>
          <w:rFonts w:ascii="Arial" w:hAnsi="Arial" w:cs="Arial"/>
        </w:rPr>
      </w:pPr>
      <w:r w:rsidRPr="00750807">
        <w:rPr>
          <w:rFonts w:ascii="Arial" w:hAnsi="Arial" w:cs="Arial"/>
          <w:b/>
          <w:bCs/>
        </w:rPr>
        <w:t>Future Contact with Participants:</w:t>
      </w:r>
      <w:r w:rsidRPr="00750807">
        <w:rPr>
          <w:rFonts w:ascii="Arial" w:hAnsi="Arial" w:cs="Arial"/>
        </w:rPr>
        <w:t xml:space="preserve"> If there is a plan to retain participant contact information to recruit them for future research, address the following:</w:t>
      </w:r>
    </w:p>
    <w:p w14:paraId="079FD45B" w14:textId="37DBB95A" w:rsidR="00D324BB" w:rsidRPr="00750807" w:rsidRDefault="00215019" w:rsidP="004F67D7">
      <w:pPr>
        <w:pStyle w:val="NoSpacing"/>
        <w:numPr>
          <w:ilvl w:val="2"/>
          <w:numId w:val="58"/>
        </w:numPr>
        <w:ind w:left="900" w:hanging="900"/>
        <w:rPr>
          <w:rFonts w:ascii="Arial" w:hAnsi="Arial" w:cs="Arial"/>
        </w:rPr>
      </w:pPr>
      <w:r w:rsidRPr="00750807">
        <w:rPr>
          <w:rFonts w:ascii="Arial" w:hAnsi="Arial" w:cs="Arial"/>
        </w:rPr>
        <w:t>Describe the purpose of the future contact.</w:t>
      </w:r>
    </w:p>
    <w:p w14:paraId="123B1352" w14:textId="77777777" w:rsidR="00D324BB" w:rsidRPr="00750807" w:rsidRDefault="00215019" w:rsidP="004F67D7">
      <w:pPr>
        <w:pStyle w:val="NoSpacing"/>
        <w:numPr>
          <w:ilvl w:val="2"/>
          <w:numId w:val="58"/>
        </w:numPr>
        <w:ind w:left="900" w:hanging="900"/>
        <w:rPr>
          <w:rFonts w:ascii="Arial" w:hAnsi="Arial" w:cs="Arial"/>
        </w:rPr>
      </w:pPr>
      <w:r w:rsidRPr="00750807">
        <w:rPr>
          <w:rFonts w:ascii="Arial" w:hAnsi="Arial" w:cs="Arial"/>
        </w:rPr>
        <w:t>Specify whether use of the contact information will be limited to the UCI study team.</w:t>
      </w:r>
    </w:p>
    <w:p w14:paraId="5DC48071" w14:textId="0FAD9BB4" w:rsidR="00215019" w:rsidRPr="00750807" w:rsidRDefault="00215019" w:rsidP="004F67D7">
      <w:pPr>
        <w:pStyle w:val="NoSpacing"/>
        <w:numPr>
          <w:ilvl w:val="3"/>
          <w:numId w:val="58"/>
        </w:numPr>
        <w:ind w:left="1890" w:hanging="990"/>
        <w:rPr>
          <w:rFonts w:ascii="Arial" w:hAnsi="Arial" w:cs="Arial"/>
        </w:rPr>
      </w:pPr>
      <w:r w:rsidRPr="00750807">
        <w:rPr>
          <w:rFonts w:ascii="Arial" w:hAnsi="Arial" w:cs="Arial"/>
        </w:rPr>
        <w:t>If applicable, describe who else could be provided with the contact information and criteria for approving requests.</w:t>
      </w:r>
    </w:p>
    <w:p w14:paraId="568054CD" w14:textId="77777777" w:rsidR="00215019" w:rsidRPr="00750807" w:rsidRDefault="00215019" w:rsidP="00A35A77">
      <w:pPr>
        <w:pStyle w:val="NoSpacing"/>
        <w:ind w:left="1267"/>
        <w:rPr>
          <w:rFonts w:ascii="Arial" w:hAnsi="Arial" w:cs="Arial"/>
          <w:i/>
          <w:iCs/>
          <w:color w:val="595959" w:themeColor="text1" w:themeTint="A6"/>
        </w:rPr>
      </w:pPr>
    </w:p>
    <w:tbl>
      <w:tblPr>
        <w:tblStyle w:val="TableGrid"/>
        <w:tblW w:w="10800" w:type="dxa"/>
        <w:tblInd w:w="-30" w:type="dxa"/>
        <w:tblLook w:val="04A0" w:firstRow="1" w:lastRow="0" w:firstColumn="1" w:lastColumn="0" w:noHBand="0" w:noVBand="1"/>
        <w:tblCaption w:val="Answer Box"/>
        <w:tblDescription w:val="This space is provided for the answer to question 5.13."/>
      </w:tblPr>
      <w:tblGrid>
        <w:gridCol w:w="10800"/>
      </w:tblGrid>
      <w:tr w:rsidR="00215019" w:rsidRPr="00750807" w14:paraId="4A35E081" w14:textId="77777777" w:rsidTr="0013655E">
        <w:trPr>
          <w:trHeight w:val="432"/>
        </w:trPr>
        <w:sdt>
          <w:sdtPr>
            <w:rPr>
              <w:rStyle w:val="TextBox"/>
              <w:rFonts w:ascii="Arial" w:hAnsi="Arial" w:cs="Arial"/>
            </w:rPr>
            <w:id w:val="159743741"/>
            <w:placeholder>
              <w:docPart w:val="D7F59B94E3689F43910FB7ACABDF879E"/>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14422FF1" w14:textId="77777777" w:rsidR="00215019" w:rsidRPr="00750807" w:rsidRDefault="00215019"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tr>
    </w:tbl>
    <w:p w14:paraId="044392DB" w14:textId="54511EE3" w:rsidR="002A07B5" w:rsidRPr="00750807" w:rsidRDefault="00215019" w:rsidP="00A35A77">
      <w:pPr>
        <w:pStyle w:val="NoSpacing"/>
        <w:rPr>
          <w:rFonts w:ascii="Arial" w:hAnsi="Arial" w:cs="Arial"/>
          <w:b/>
          <w:bCs/>
        </w:rPr>
      </w:pPr>
      <w:r w:rsidRPr="00750807">
        <w:rPr>
          <w:rFonts w:ascii="Arial" w:hAnsi="Arial" w:cs="Arial"/>
          <w:b/>
          <w:bCs/>
        </w:rPr>
        <w:t xml:space="preserve"> </w:t>
      </w:r>
    </w:p>
    <w:p w14:paraId="33234C72" w14:textId="77777777" w:rsidR="00BA3EB4" w:rsidRPr="00750807" w:rsidRDefault="00215019" w:rsidP="004F67D7">
      <w:pPr>
        <w:pStyle w:val="NoSpacing"/>
        <w:numPr>
          <w:ilvl w:val="1"/>
          <w:numId w:val="58"/>
        </w:numPr>
        <w:rPr>
          <w:rFonts w:ascii="Arial" w:hAnsi="Arial" w:cs="Arial"/>
        </w:rPr>
      </w:pPr>
      <w:r w:rsidRPr="00750807">
        <w:rPr>
          <w:rFonts w:ascii="Arial" w:hAnsi="Arial" w:cs="Arial"/>
          <w:b/>
          <w:bCs/>
        </w:rPr>
        <w:t>Future/Secondary Research:</w:t>
      </w:r>
      <w:r w:rsidRPr="00750807">
        <w:rPr>
          <w:rFonts w:ascii="Arial" w:hAnsi="Arial" w:cs="Arial"/>
        </w:rPr>
        <w:t xml:space="preserve"> If information/</w:t>
      </w:r>
      <w:r w:rsidR="00FA54CA" w:rsidRPr="00750807">
        <w:rPr>
          <w:rFonts w:ascii="Arial" w:hAnsi="Arial" w:cs="Arial"/>
        </w:rPr>
        <w:t>biospecimen</w:t>
      </w:r>
      <w:r w:rsidRPr="00750807">
        <w:rPr>
          <w:rFonts w:ascii="Arial" w:hAnsi="Arial" w:cs="Arial"/>
        </w:rPr>
        <w:t xml:space="preserve">s be shared, used again, or stored for undefined future research purposes beyond the aims/scope </w:t>
      </w:r>
      <w:r w:rsidR="007765FA" w:rsidRPr="00750807">
        <w:rPr>
          <w:rFonts w:ascii="Arial" w:hAnsi="Arial" w:cs="Arial"/>
        </w:rPr>
        <w:t>written in the</w:t>
      </w:r>
      <w:r w:rsidRPr="00750807">
        <w:rPr>
          <w:rFonts w:ascii="Arial" w:hAnsi="Arial" w:cs="Arial"/>
        </w:rPr>
        <w:t xml:space="preserve"> current protocol</w:t>
      </w:r>
      <w:r w:rsidR="000B1774" w:rsidRPr="00750807">
        <w:rPr>
          <w:rFonts w:ascii="Arial" w:hAnsi="Arial" w:cs="Arial"/>
        </w:rPr>
        <w:t xml:space="preserve"> (i.e. secondary research)</w:t>
      </w:r>
      <w:r w:rsidRPr="00750807">
        <w:rPr>
          <w:rFonts w:ascii="Arial" w:hAnsi="Arial" w:cs="Arial"/>
        </w:rPr>
        <w:t>, address the following:</w:t>
      </w:r>
    </w:p>
    <w:p w14:paraId="624800E4" w14:textId="2A5FAAAC" w:rsidR="00FC60A1" w:rsidRPr="00750807" w:rsidRDefault="00215019" w:rsidP="004F67D7">
      <w:pPr>
        <w:pStyle w:val="NoSpacing"/>
        <w:numPr>
          <w:ilvl w:val="2"/>
          <w:numId w:val="58"/>
        </w:numPr>
        <w:rPr>
          <w:rFonts w:ascii="Arial" w:hAnsi="Arial" w:cs="Arial"/>
        </w:rPr>
      </w:pPr>
      <w:r w:rsidRPr="00750807">
        <w:rPr>
          <w:rFonts w:ascii="Arial" w:hAnsi="Arial" w:cs="Arial"/>
        </w:rPr>
        <w:t>Specify who will establish and manage the biorepository/registry/database.</w:t>
      </w:r>
    </w:p>
    <w:p w14:paraId="55D446CD" w14:textId="77777777" w:rsidR="00284A27" w:rsidRPr="00750807" w:rsidRDefault="00284A27" w:rsidP="004F67D7">
      <w:pPr>
        <w:pStyle w:val="NoSpacing"/>
        <w:numPr>
          <w:ilvl w:val="2"/>
          <w:numId w:val="58"/>
        </w:numPr>
        <w:ind w:left="900" w:hanging="900"/>
        <w:rPr>
          <w:rFonts w:ascii="Arial" w:hAnsi="Arial" w:cs="Arial"/>
        </w:rPr>
      </w:pPr>
      <w:r w:rsidRPr="00750807">
        <w:rPr>
          <w:rFonts w:ascii="Arial" w:hAnsi="Arial" w:cs="Arial"/>
          <w:spacing w:val="2"/>
        </w:rPr>
        <w:t>If biorepository/registry/database is managed by the UCI study team, address the following:</w:t>
      </w:r>
    </w:p>
    <w:p w14:paraId="4BAD09AD" w14:textId="77777777" w:rsidR="00284A27" w:rsidRPr="00750807" w:rsidRDefault="00284A27" w:rsidP="004F67D7">
      <w:pPr>
        <w:pStyle w:val="NoSpacing"/>
        <w:numPr>
          <w:ilvl w:val="3"/>
          <w:numId w:val="58"/>
        </w:numPr>
        <w:ind w:left="1980" w:hanging="1080"/>
        <w:rPr>
          <w:rFonts w:ascii="Arial" w:hAnsi="Arial" w:cs="Arial"/>
        </w:rPr>
      </w:pPr>
      <w:r w:rsidRPr="00750807">
        <w:rPr>
          <w:rFonts w:ascii="Arial" w:hAnsi="Arial" w:cs="Arial"/>
        </w:rPr>
        <w:t>Specify who on the UCI study team will manage the biorepository/registry/database (i.e., person responsible for receiving requests, stripping identifiers, distributing information/biospecimens).</w:t>
      </w:r>
    </w:p>
    <w:p w14:paraId="48591E92" w14:textId="77777777" w:rsidR="00284A27" w:rsidRPr="00750807" w:rsidRDefault="00284A27" w:rsidP="004F67D7">
      <w:pPr>
        <w:pStyle w:val="NoSpacing"/>
        <w:numPr>
          <w:ilvl w:val="3"/>
          <w:numId w:val="58"/>
        </w:numPr>
        <w:ind w:left="1980" w:hanging="1080"/>
        <w:rPr>
          <w:rFonts w:ascii="Arial" w:hAnsi="Arial" w:cs="Arial"/>
        </w:rPr>
      </w:pPr>
      <w:r w:rsidRPr="00750807">
        <w:rPr>
          <w:rFonts w:ascii="Arial" w:hAnsi="Arial" w:cs="Arial"/>
        </w:rPr>
        <w:t>Provide the physical location where the information/biospecimens will be stored (i.e. building and room number, indicate if freezer is involved, etc.).</w:t>
      </w:r>
    </w:p>
    <w:p w14:paraId="57987457" w14:textId="77777777" w:rsidR="00284A27" w:rsidRPr="00750807" w:rsidRDefault="00284A27" w:rsidP="004F67D7">
      <w:pPr>
        <w:pStyle w:val="NoSpacing"/>
        <w:numPr>
          <w:ilvl w:val="3"/>
          <w:numId w:val="58"/>
        </w:numPr>
        <w:ind w:left="1980" w:hanging="1080"/>
        <w:rPr>
          <w:rFonts w:ascii="Arial" w:hAnsi="Arial" w:cs="Arial"/>
        </w:rPr>
      </w:pPr>
      <w:r w:rsidRPr="00750807">
        <w:rPr>
          <w:rFonts w:ascii="Arial" w:hAnsi="Arial" w:cs="Arial"/>
        </w:rPr>
        <w:t xml:space="preserve">Describe the security plan for the biorepository/registry/database. </w:t>
      </w:r>
    </w:p>
    <w:p w14:paraId="21DBCB30" w14:textId="58C09B47" w:rsidR="00284A27" w:rsidRPr="00750807" w:rsidRDefault="00284A27" w:rsidP="004F67D7">
      <w:pPr>
        <w:pStyle w:val="NoSpacing"/>
        <w:numPr>
          <w:ilvl w:val="4"/>
          <w:numId w:val="58"/>
        </w:numPr>
        <w:ind w:left="3060"/>
        <w:rPr>
          <w:rFonts w:ascii="Arial" w:hAnsi="Arial" w:cs="Arial"/>
        </w:rPr>
      </w:pPr>
      <w:r w:rsidRPr="00750807">
        <w:rPr>
          <w:rFonts w:ascii="Arial" w:hAnsi="Arial" w:cs="Arial"/>
        </w:rPr>
        <w:t>Specify if there are automated backup security systems to monitor storage equipment, including a backup power source in the event of a freezer failure or other emergency.</w:t>
      </w:r>
    </w:p>
    <w:p w14:paraId="31AB640C" w14:textId="77777777" w:rsidR="00FC60A1" w:rsidRPr="00750807" w:rsidRDefault="00A3776D" w:rsidP="004F67D7">
      <w:pPr>
        <w:pStyle w:val="NoSpacing"/>
        <w:numPr>
          <w:ilvl w:val="2"/>
          <w:numId w:val="58"/>
        </w:numPr>
        <w:ind w:left="900" w:hanging="900"/>
        <w:rPr>
          <w:rFonts w:ascii="Arial" w:hAnsi="Arial" w:cs="Arial"/>
        </w:rPr>
      </w:pPr>
      <w:r w:rsidRPr="00750807">
        <w:rPr>
          <w:rFonts w:ascii="Arial" w:hAnsi="Arial" w:cs="Arial"/>
        </w:rPr>
        <w:t>Specify what information/biospecimens will be included in the biorepository/registry/database.</w:t>
      </w:r>
    </w:p>
    <w:p w14:paraId="31C65C59" w14:textId="77777777" w:rsidR="00284A27" w:rsidRPr="00750807" w:rsidRDefault="00380926" w:rsidP="004F67D7">
      <w:pPr>
        <w:pStyle w:val="NoSpacing"/>
        <w:numPr>
          <w:ilvl w:val="2"/>
          <w:numId w:val="58"/>
        </w:numPr>
        <w:ind w:left="900" w:hanging="900"/>
        <w:rPr>
          <w:rFonts w:ascii="Arial" w:hAnsi="Arial" w:cs="Arial"/>
        </w:rPr>
      </w:pPr>
      <w:r w:rsidRPr="00750807">
        <w:rPr>
          <w:rFonts w:ascii="Arial" w:hAnsi="Arial" w:cs="Arial"/>
        </w:rPr>
        <w:t>Explain whether participant identifiers are required to manage the biorepository.</w:t>
      </w:r>
    </w:p>
    <w:p w14:paraId="330EC240" w14:textId="2D4B0332" w:rsidR="00284A27" w:rsidRPr="00750807" w:rsidRDefault="00284A27" w:rsidP="004F67D7">
      <w:pPr>
        <w:pStyle w:val="NoSpacing"/>
        <w:numPr>
          <w:ilvl w:val="2"/>
          <w:numId w:val="58"/>
        </w:numPr>
        <w:ind w:left="900" w:hanging="900"/>
        <w:rPr>
          <w:rFonts w:ascii="Arial" w:hAnsi="Arial" w:cs="Arial"/>
        </w:rPr>
      </w:pPr>
      <w:r w:rsidRPr="00750807">
        <w:rPr>
          <w:rFonts w:ascii="Arial" w:hAnsi="Arial" w:cs="Arial"/>
        </w:rPr>
        <w:lastRenderedPageBreak/>
        <w:t>Provide a complete list of all information/biospecimens to be shared and provide rationale.</w:t>
      </w:r>
    </w:p>
    <w:p w14:paraId="63AA39F3" w14:textId="77777777" w:rsidR="00284A27" w:rsidRPr="00750807" w:rsidRDefault="00284A27" w:rsidP="004F67D7">
      <w:pPr>
        <w:pStyle w:val="NoSpacing"/>
        <w:numPr>
          <w:ilvl w:val="2"/>
          <w:numId w:val="58"/>
        </w:numPr>
        <w:ind w:left="900" w:hanging="900"/>
        <w:rPr>
          <w:rFonts w:ascii="Arial" w:hAnsi="Arial" w:cs="Arial"/>
        </w:rPr>
      </w:pPr>
      <w:r w:rsidRPr="00750807">
        <w:rPr>
          <w:rFonts w:ascii="Arial" w:hAnsi="Arial" w:cs="Arial"/>
        </w:rPr>
        <w:t>Describe the broadest possible future uses, including limitations or restrictions (if any) on future uses or users.</w:t>
      </w:r>
    </w:p>
    <w:p w14:paraId="49F70D52" w14:textId="77777777" w:rsidR="00FC60A1" w:rsidRPr="00750807" w:rsidRDefault="00242377" w:rsidP="004F67D7">
      <w:pPr>
        <w:pStyle w:val="NoSpacing"/>
        <w:numPr>
          <w:ilvl w:val="2"/>
          <w:numId w:val="58"/>
        </w:numPr>
        <w:ind w:left="900" w:hanging="900"/>
        <w:rPr>
          <w:rFonts w:ascii="Arial" w:hAnsi="Arial" w:cs="Arial"/>
        </w:rPr>
      </w:pPr>
      <w:r w:rsidRPr="00750807">
        <w:rPr>
          <w:rFonts w:ascii="Arial" w:hAnsi="Arial" w:cs="Arial"/>
        </w:rPr>
        <w:t>Describe the procedures to release data or specimens, including the process to request a release, approvals required for release</w:t>
      </w:r>
      <w:r w:rsidR="00C51D85" w:rsidRPr="00750807">
        <w:rPr>
          <w:rFonts w:ascii="Arial" w:hAnsi="Arial" w:cs="Arial"/>
        </w:rPr>
        <w:t xml:space="preserve"> and </w:t>
      </w:r>
      <w:r w:rsidRPr="00750807">
        <w:rPr>
          <w:rFonts w:ascii="Arial" w:hAnsi="Arial" w:cs="Arial"/>
        </w:rPr>
        <w:t xml:space="preserve">who can obtain </w:t>
      </w:r>
      <w:r w:rsidR="00C51D85" w:rsidRPr="00750807">
        <w:rPr>
          <w:rFonts w:ascii="Arial" w:hAnsi="Arial" w:cs="Arial"/>
        </w:rPr>
        <w:t>information</w:t>
      </w:r>
      <w:r w:rsidRPr="00750807">
        <w:rPr>
          <w:rFonts w:ascii="Arial" w:hAnsi="Arial" w:cs="Arial"/>
        </w:rPr>
        <w:t xml:space="preserve"> or specimens</w:t>
      </w:r>
      <w:r w:rsidR="00C51D85" w:rsidRPr="00750807">
        <w:rPr>
          <w:rFonts w:ascii="Arial" w:hAnsi="Arial" w:cs="Arial"/>
        </w:rPr>
        <w:t>.</w:t>
      </w:r>
      <w:r w:rsidRPr="00750807">
        <w:rPr>
          <w:rFonts w:ascii="Arial" w:hAnsi="Arial" w:cs="Arial"/>
        </w:rPr>
        <w:t xml:space="preserve"> </w:t>
      </w:r>
    </w:p>
    <w:p w14:paraId="13EF4054" w14:textId="77777777" w:rsidR="00FC60A1" w:rsidRPr="00750807" w:rsidRDefault="00AE1CC2" w:rsidP="004F67D7">
      <w:pPr>
        <w:pStyle w:val="NoSpacing"/>
        <w:numPr>
          <w:ilvl w:val="2"/>
          <w:numId w:val="58"/>
        </w:numPr>
        <w:ind w:left="900" w:hanging="900"/>
        <w:rPr>
          <w:rFonts w:ascii="Arial" w:hAnsi="Arial" w:cs="Arial"/>
        </w:rPr>
      </w:pPr>
      <w:r w:rsidRPr="00750807">
        <w:rPr>
          <w:rFonts w:ascii="Arial" w:hAnsi="Arial" w:cs="Arial"/>
        </w:rPr>
        <w:t>Specify how long information/biospecimens will be stored in the biorepository/registry/database.</w:t>
      </w:r>
    </w:p>
    <w:p w14:paraId="3F0BE284" w14:textId="77777777" w:rsidR="00215019" w:rsidRPr="00750807" w:rsidRDefault="00215019" w:rsidP="00A35A77">
      <w:pPr>
        <w:pStyle w:val="NoSpacing"/>
        <w:ind w:left="1267"/>
        <w:rPr>
          <w:rFonts w:ascii="Arial" w:hAnsi="Arial" w:cs="Arial"/>
          <w:i/>
          <w:iCs/>
          <w:color w:val="595959" w:themeColor="text1" w:themeTint="A6"/>
        </w:rPr>
      </w:pPr>
    </w:p>
    <w:tbl>
      <w:tblPr>
        <w:tblStyle w:val="TableGrid"/>
        <w:tblW w:w="10800" w:type="dxa"/>
        <w:tblInd w:w="-30" w:type="dxa"/>
        <w:tblLook w:val="04A0" w:firstRow="1" w:lastRow="0" w:firstColumn="1" w:lastColumn="0" w:noHBand="0" w:noVBand="1"/>
        <w:tblCaption w:val="Answer Box"/>
        <w:tblDescription w:val="This space is provided for the answer to question 5.13."/>
      </w:tblPr>
      <w:tblGrid>
        <w:gridCol w:w="10800"/>
      </w:tblGrid>
      <w:tr w:rsidR="00215019" w:rsidRPr="00750807" w14:paraId="305F8056" w14:textId="77777777" w:rsidTr="0013655E">
        <w:trPr>
          <w:trHeight w:val="432"/>
        </w:trPr>
        <w:sdt>
          <w:sdtPr>
            <w:rPr>
              <w:rStyle w:val="TextBox"/>
              <w:rFonts w:ascii="Arial" w:hAnsi="Arial" w:cs="Arial"/>
            </w:rPr>
            <w:id w:val="-1590309501"/>
            <w:placeholder>
              <w:docPart w:val="03DAD63682C840409D2FCDB8FB747D75"/>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45FDB041" w14:textId="77777777" w:rsidR="00215019" w:rsidRPr="00750807" w:rsidRDefault="00215019" w:rsidP="00A35A77">
                <w:pPr>
                  <w:pStyle w:val="NoSpacing"/>
                  <w:rPr>
                    <w:rFonts w:ascii="Arial" w:hAnsi="Arial" w:cs="Arial"/>
                  </w:rPr>
                </w:pPr>
                <w:r w:rsidRPr="00750807">
                  <w:rPr>
                    <w:rStyle w:val="PlaceholderText"/>
                    <w:rFonts w:ascii="Arial" w:hAnsi="Arial" w:cs="Arial"/>
                    <w:color w:val="595959" w:themeColor="text1" w:themeTint="A6"/>
                  </w:rPr>
                  <w:t>Click or tap here to enter text.</w:t>
                </w:r>
              </w:p>
            </w:tc>
          </w:sdtContent>
        </w:sdt>
      </w:tr>
    </w:tbl>
    <w:p w14:paraId="62967CE9" w14:textId="77777777" w:rsidR="00E10F51" w:rsidRPr="00750807" w:rsidRDefault="00E10F51" w:rsidP="00AD0EA8">
      <w:pPr>
        <w:rPr>
          <w:rFonts w:ascii="Arial" w:hAnsi="Arial" w:cs="Arial"/>
          <w:sz w:val="22"/>
          <w:szCs w:val="22"/>
        </w:rPr>
      </w:pPr>
    </w:p>
    <w:sectPr w:rsidR="00E10F51" w:rsidRPr="00750807" w:rsidSect="00870438">
      <w:headerReference w:type="default" r:id="rId48"/>
      <w:footerReference w:type="default" r:id="rId49"/>
      <w:headerReference w:type="first" r:id="rId50"/>
      <w:footerReference w:type="first" r:id="rId5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D88C0" w14:textId="77777777" w:rsidR="00D94546" w:rsidRDefault="00D94546" w:rsidP="008479F3">
      <w:r>
        <w:separator/>
      </w:r>
    </w:p>
  </w:endnote>
  <w:endnote w:type="continuationSeparator" w:id="0">
    <w:p w14:paraId="6C88E59E" w14:textId="77777777" w:rsidR="00D94546" w:rsidRDefault="00D94546" w:rsidP="008479F3">
      <w:r>
        <w:continuationSeparator/>
      </w:r>
    </w:p>
  </w:endnote>
  <w:endnote w:type="continuationNotice" w:id="1">
    <w:p w14:paraId="089B3AC5" w14:textId="77777777" w:rsidR="00D94546" w:rsidRDefault="00D94546"/>
  </w:endnote>
  <w:endnote w:id="2">
    <w:p w14:paraId="50937F1E" w14:textId="77777777" w:rsidR="00750807" w:rsidRPr="00D5356D" w:rsidRDefault="00750807" w:rsidP="00750807">
      <w:pPr>
        <w:pStyle w:val="NormalWeb"/>
        <w:spacing w:before="0" w:beforeAutospacing="0" w:after="0" w:afterAutospacing="0"/>
      </w:pPr>
      <w:r>
        <w:rPr>
          <w:rStyle w:val="EndnoteReference"/>
        </w:rPr>
        <w:endnoteRef/>
      </w:r>
      <w:r>
        <w:t xml:space="preserve"> </w:t>
      </w:r>
      <w:r w:rsidRPr="005F6EBF">
        <w:rPr>
          <w:rFonts w:ascii="Arial" w:hAnsi="Arial" w:cs="Arial"/>
          <w:sz w:val="18"/>
          <w:szCs w:val="18"/>
        </w:rPr>
        <w:t xml:space="preserve">For a HHS funded or supported, non-exempt collaborative research study involving human subjects, any site that is engaged must rely on the sIRB for review.  If the research as a whole is non-exempt and an institution is </w:t>
      </w:r>
      <w:r w:rsidRPr="005F6EBF">
        <w:rPr>
          <w:rFonts w:ascii="Arial" w:hAnsi="Arial" w:cs="Arial"/>
          <w:sz w:val="18"/>
          <w:szCs w:val="18"/>
          <w:u w:val="single"/>
        </w:rPr>
        <w:t>engaged</w:t>
      </w:r>
      <w:r w:rsidRPr="005F6EBF">
        <w:rPr>
          <w:rFonts w:ascii="Arial" w:hAnsi="Arial" w:cs="Arial"/>
          <w:sz w:val="18"/>
          <w:szCs w:val="18"/>
        </w:rPr>
        <w:t xml:space="preserve"> in the research (even if their portion of the research is exempt), then the institution must rely on the sIRB.  </w:t>
      </w:r>
      <w:r w:rsidRPr="005F6EBF">
        <w:rPr>
          <w:rFonts w:ascii="Arial" w:hAnsi="Arial" w:cs="Arial"/>
          <w:i/>
          <w:iCs/>
          <w:sz w:val="18"/>
          <w:szCs w:val="18"/>
        </w:rPr>
        <w:t>(Correspondence with OHRP, September 27, 2022)</w:t>
      </w:r>
      <w:r w:rsidRPr="005F6EBF">
        <w:rPr>
          <w:rFonts w:ascii="Arial" w:hAnsi="Arial" w:cs="Arial"/>
          <w:sz w:val="18"/>
          <w:szCs w:val="18"/>
        </w:rPr>
        <w:t>.</w:t>
      </w:r>
    </w:p>
    <w:p w14:paraId="45807080" w14:textId="77777777" w:rsidR="00750807" w:rsidRDefault="00750807" w:rsidP="0075080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2C9F" w14:textId="77777777" w:rsidR="00750807" w:rsidRPr="00750807" w:rsidRDefault="00750807" w:rsidP="00750807">
    <w:pPr>
      <w:pStyle w:val="Footer"/>
      <w:jc w:val="center"/>
      <w:rPr>
        <w:rFonts w:ascii="Arial" w:hAnsi="Arial" w:cs="Arial"/>
        <w:b/>
        <w:bCs/>
        <w:color w:val="717275"/>
        <w:sz w:val="20"/>
        <w:szCs w:val="20"/>
      </w:rPr>
    </w:pPr>
    <w:r w:rsidRPr="00750807">
      <w:rPr>
        <w:rFonts w:ascii="Arial" w:hAnsi="Arial" w:cs="Arial"/>
        <w:b/>
        <w:bCs/>
        <w:color w:val="717275"/>
        <w:sz w:val="20"/>
        <w:szCs w:val="20"/>
      </w:rPr>
      <w:t xml:space="preserve">Page </w:t>
    </w:r>
    <w:r w:rsidRPr="00750807">
      <w:rPr>
        <w:rFonts w:ascii="Arial" w:hAnsi="Arial" w:cs="Arial"/>
        <w:b/>
        <w:bCs/>
        <w:color w:val="717275"/>
        <w:sz w:val="20"/>
        <w:szCs w:val="20"/>
      </w:rPr>
      <w:fldChar w:fldCharType="begin"/>
    </w:r>
    <w:r w:rsidRPr="00750807">
      <w:rPr>
        <w:rFonts w:ascii="Arial" w:hAnsi="Arial" w:cs="Arial"/>
        <w:b/>
        <w:bCs/>
        <w:color w:val="717275"/>
        <w:sz w:val="20"/>
        <w:szCs w:val="20"/>
      </w:rPr>
      <w:instrText xml:space="preserve"> PAGE  \* Arabic  \* MERGEFORMAT </w:instrText>
    </w:r>
    <w:r w:rsidRPr="00750807">
      <w:rPr>
        <w:rFonts w:ascii="Arial" w:hAnsi="Arial" w:cs="Arial"/>
        <w:b/>
        <w:bCs/>
        <w:color w:val="717275"/>
        <w:sz w:val="20"/>
        <w:szCs w:val="20"/>
      </w:rPr>
      <w:fldChar w:fldCharType="separate"/>
    </w:r>
    <w:r w:rsidRPr="00750807">
      <w:rPr>
        <w:rFonts w:ascii="Arial" w:hAnsi="Arial" w:cs="Arial"/>
        <w:b/>
        <w:bCs/>
        <w:color w:val="717275"/>
        <w:sz w:val="20"/>
        <w:szCs w:val="20"/>
      </w:rPr>
      <w:t>1</w:t>
    </w:r>
    <w:r w:rsidRPr="00750807">
      <w:rPr>
        <w:rFonts w:ascii="Arial" w:hAnsi="Arial" w:cs="Arial"/>
        <w:b/>
        <w:bCs/>
        <w:color w:val="717275"/>
        <w:sz w:val="20"/>
        <w:szCs w:val="20"/>
      </w:rPr>
      <w:fldChar w:fldCharType="end"/>
    </w:r>
    <w:r w:rsidRPr="00750807">
      <w:rPr>
        <w:rFonts w:ascii="Arial" w:hAnsi="Arial" w:cs="Arial"/>
        <w:b/>
        <w:bCs/>
        <w:color w:val="717275"/>
        <w:sz w:val="20"/>
        <w:szCs w:val="20"/>
      </w:rPr>
      <w:t xml:space="preserve"> of </w:t>
    </w:r>
    <w:r w:rsidRPr="00750807">
      <w:rPr>
        <w:rFonts w:ascii="Arial" w:hAnsi="Arial" w:cs="Arial"/>
        <w:b/>
        <w:bCs/>
        <w:color w:val="717275"/>
        <w:sz w:val="20"/>
        <w:szCs w:val="20"/>
      </w:rPr>
      <w:fldChar w:fldCharType="begin"/>
    </w:r>
    <w:r w:rsidRPr="00750807">
      <w:rPr>
        <w:rFonts w:ascii="Arial" w:hAnsi="Arial" w:cs="Arial"/>
        <w:b/>
        <w:bCs/>
        <w:color w:val="717275"/>
        <w:sz w:val="20"/>
        <w:szCs w:val="20"/>
      </w:rPr>
      <w:instrText xml:space="preserve"> NUMPAGES  \* Arabic  \* MERGEFORMAT </w:instrText>
    </w:r>
    <w:r w:rsidRPr="00750807">
      <w:rPr>
        <w:rFonts w:ascii="Arial" w:hAnsi="Arial" w:cs="Arial"/>
        <w:b/>
        <w:bCs/>
        <w:color w:val="717275"/>
        <w:sz w:val="20"/>
        <w:szCs w:val="20"/>
      </w:rPr>
      <w:fldChar w:fldCharType="separate"/>
    </w:r>
    <w:r w:rsidRPr="00750807">
      <w:rPr>
        <w:rFonts w:ascii="Arial" w:hAnsi="Arial" w:cs="Arial"/>
        <w:b/>
        <w:bCs/>
        <w:color w:val="717275"/>
        <w:sz w:val="20"/>
        <w:szCs w:val="20"/>
      </w:rPr>
      <w:t>2</w:t>
    </w:r>
    <w:r w:rsidRPr="00750807">
      <w:rPr>
        <w:rFonts w:ascii="Arial" w:hAnsi="Arial" w:cs="Arial"/>
        <w:b/>
        <w:bCs/>
        <w:color w:val="717275"/>
        <w:sz w:val="20"/>
        <w:szCs w:val="20"/>
      </w:rPr>
      <w:fldChar w:fldCharType="end"/>
    </w:r>
  </w:p>
  <w:p w14:paraId="6AFE9DD6" w14:textId="77777777" w:rsidR="00750807" w:rsidRPr="00750807" w:rsidRDefault="00750807" w:rsidP="00750807">
    <w:pPr>
      <w:pStyle w:val="Footer"/>
      <w:jc w:val="center"/>
      <w:rPr>
        <w:rFonts w:ascii="Arial" w:hAnsi="Arial" w:cs="Arial"/>
        <w:sz w:val="20"/>
        <w:szCs w:val="20"/>
      </w:rPr>
    </w:pPr>
    <w:r w:rsidRPr="00750807">
      <w:rPr>
        <w:rFonts w:ascii="Arial" w:hAnsi="Arial" w:cs="Arial"/>
        <w:b/>
        <w:bCs/>
        <w:sz w:val="20"/>
        <w:szCs w:val="20"/>
      </w:rPr>
      <w:t xml:space="preserve">Huron HRPP Toolkit © 2024 Version 5.2 </w:t>
    </w:r>
    <w:r w:rsidRPr="00750807">
      <w:rPr>
        <w:rFonts w:ascii="Arial" w:hAnsi="Arial" w:cs="Arial"/>
        <w:sz w:val="20"/>
        <w:szCs w:val="20"/>
      </w:rPr>
      <w:t>subject to Huron's Toolkit terms and conditions.</w:t>
    </w:r>
  </w:p>
  <w:p w14:paraId="715F1FB5" w14:textId="2571B49A" w:rsidR="00456085" w:rsidRPr="00750807" w:rsidRDefault="00456085" w:rsidP="00750807">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1B529" w14:textId="77777777" w:rsidR="00750807" w:rsidRPr="00750807" w:rsidRDefault="00750807" w:rsidP="00750807">
    <w:pPr>
      <w:pStyle w:val="Footer"/>
      <w:jc w:val="center"/>
      <w:rPr>
        <w:rFonts w:ascii="Arial" w:hAnsi="Arial" w:cs="Arial"/>
        <w:b/>
        <w:bCs/>
        <w:color w:val="717275"/>
        <w:sz w:val="20"/>
        <w:szCs w:val="20"/>
      </w:rPr>
    </w:pPr>
    <w:r w:rsidRPr="00750807">
      <w:rPr>
        <w:rFonts w:ascii="Arial" w:hAnsi="Arial" w:cs="Arial"/>
        <w:b/>
        <w:bCs/>
        <w:color w:val="717275"/>
        <w:sz w:val="20"/>
        <w:szCs w:val="20"/>
      </w:rPr>
      <w:t xml:space="preserve">Page </w:t>
    </w:r>
    <w:r w:rsidRPr="00750807">
      <w:rPr>
        <w:rFonts w:ascii="Arial" w:hAnsi="Arial" w:cs="Arial"/>
        <w:b/>
        <w:bCs/>
        <w:color w:val="717275"/>
        <w:sz w:val="20"/>
        <w:szCs w:val="20"/>
      </w:rPr>
      <w:fldChar w:fldCharType="begin"/>
    </w:r>
    <w:r w:rsidRPr="00750807">
      <w:rPr>
        <w:rFonts w:ascii="Arial" w:hAnsi="Arial" w:cs="Arial"/>
        <w:b/>
        <w:bCs/>
        <w:color w:val="717275"/>
        <w:sz w:val="20"/>
        <w:szCs w:val="20"/>
      </w:rPr>
      <w:instrText xml:space="preserve"> PAGE  \* Arabic  \* MERGEFORMAT </w:instrText>
    </w:r>
    <w:r w:rsidRPr="00750807">
      <w:rPr>
        <w:rFonts w:ascii="Arial" w:hAnsi="Arial" w:cs="Arial"/>
        <w:b/>
        <w:bCs/>
        <w:color w:val="717275"/>
        <w:sz w:val="20"/>
        <w:szCs w:val="20"/>
      </w:rPr>
      <w:fldChar w:fldCharType="separate"/>
    </w:r>
    <w:r>
      <w:rPr>
        <w:rFonts w:ascii="Arial" w:hAnsi="Arial" w:cs="Arial"/>
        <w:b/>
        <w:bCs/>
        <w:color w:val="717275"/>
        <w:sz w:val="20"/>
        <w:szCs w:val="20"/>
      </w:rPr>
      <w:t>2</w:t>
    </w:r>
    <w:r w:rsidRPr="00750807">
      <w:rPr>
        <w:rFonts w:ascii="Arial" w:hAnsi="Arial" w:cs="Arial"/>
        <w:b/>
        <w:bCs/>
        <w:color w:val="717275"/>
        <w:sz w:val="20"/>
        <w:szCs w:val="20"/>
      </w:rPr>
      <w:fldChar w:fldCharType="end"/>
    </w:r>
    <w:r w:rsidRPr="00750807">
      <w:rPr>
        <w:rFonts w:ascii="Arial" w:hAnsi="Arial" w:cs="Arial"/>
        <w:b/>
        <w:bCs/>
        <w:color w:val="717275"/>
        <w:sz w:val="20"/>
        <w:szCs w:val="20"/>
      </w:rPr>
      <w:t xml:space="preserve"> of </w:t>
    </w:r>
    <w:r w:rsidRPr="00750807">
      <w:rPr>
        <w:rFonts w:ascii="Arial" w:hAnsi="Arial" w:cs="Arial"/>
        <w:b/>
        <w:bCs/>
        <w:color w:val="717275"/>
        <w:sz w:val="20"/>
        <w:szCs w:val="20"/>
      </w:rPr>
      <w:fldChar w:fldCharType="begin"/>
    </w:r>
    <w:r w:rsidRPr="00750807">
      <w:rPr>
        <w:rFonts w:ascii="Arial" w:hAnsi="Arial" w:cs="Arial"/>
        <w:b/>
        <w:bCs/>
        <w:color w:val="717275"/>
        <w:sz w:val="20"/>
        <w:szCs w:val="20"/>
      </w:rPr>
      <w:instrText xml:space="preserve"> NUMPAGES  \* Arabic  \* MERGEFORMAT </w:instrText>
    </w:r>
    <w:r w:rsidRPr="00750807">
      <w:rPr>
        <w:rFonts w:ascii="Arial" w:hAnsi="Arial" w:cs="Arial"/>
        <w:b/>
        <w:bCs/>
        <w:color w:val="717275"/>
        <w:sz w:val="20"/>
        <w:szCs w:val="20"/>
      </w:rPr>
      <w:fldChar w:fldCharType="separate"/>
    </w:r>
    <w:r>
      <w:rPr>
        <w:rFonts w:ascii="Arial" w:hAnsi="Arial" w:cs="Arial"/>
        <w:b/>
        <w:bCs/>
        <w:color w:val="717275"/>
        <w:sz w:val="20"/>
        <w:szCs w:val="20"/>
      </w:rPr>
      <w:t>13</w:t>
    </w:r>
    <w:r w:rsidRPr="00750807">
      <w:rPr>
        <w:rFonts w:ascii="Arial" w:hAnsi="Arial" w:cs="Arial"/>
        <w:b/>
        <w:bCs/>
        <w:color w:val="717275"/>
        <w:sz w:val="20"/>
        <w:szCs w:val="20"/>
      </w:rPr>
      <w:fldChar w:fldCharType="end"/>
    </w:r>
  </w:p>
  <w:p w14:paraId="76B64D76" w14:textId="161A8BFB" w:rsidR="00B05F4E" w:rsidRPr="00750807" w:rsidRDefault="00750807" w:rsidP="00750807">
    <w:pPr>
      <w:pStyle w:val="Footer"/>
      <w:jc w:val="center"/>
      <w:rPr>
        <w:rFonts w:ascii="Arial" w:hAnsi="Arial" w:cs="Arial"/>
        <w:sz w:val="20"/>
        <w:szCs w:val="20"/>
      </w:rPr>
    </w:pPr>
    <w:r w:rsidRPr="00750807">
      <w:rPr>
        <w:rFonts w:ascii="Arial" w:hAnsi="Arial" w:cs="Arial"/>
        <w:b/>
        <w:bCs/>
        <w:sz w:val="20"/>
        <w:szCs w:val="20"/>
      </w:rPr>
      <w:t xml:space="preserve">Huron HRPP Toolkit © 2024 Version 5.2 </w:t>
    </w:r>
    <w:r w:rsidRPr="00750807">
      <w:rPr>
        <w:rFonts w:ascii="Arial" w:hAnsi="Arial" w:cs="Arial"/>
        <w:sz w:val="20"/>
        <w:szCs w:val="20"/>
      </w:rPr>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1B13B" w14:textId="77777777" w:rsidR="00D94546" w:rsidRDefault="00D94546" w:rsidP="008479F3">
      <w:r>
        <w:separator/>
      </w:r>
    </w:p>
  </w:footnote>
  <w:footnote w:type="continuationSeparator" w:id="0">
    <w:p w14:paraId="6459EA2A" w14:textId="77777777" w:rsidR="00D94546" w:rsidRDefault="00D94546" w:rsidP="008479F3">
      <w:r>
        <w:continuationSeparator/>
      </w:r>
    </w:p>
  </w:footnote>
  <w:footnote w:type="continuationNotice" w:id="1">
    <w:p w14:paraId="0CBAE64A" w14:textId="77777777" w:rsidR="00D94546" w:rsidRDefault="00D94546"/>
  </w:footnote>
  <w:footnote w:id="2">
    <w:p w14:paraId="11E9BAD6" w14:textId="290B0880" w:rsidR="00094D9B" w:rsidRPr="00BA28FD" w:rsidRDefault="00094D9B">
      <w:pPr>
        <w:pStyle w:val="FootnoteText"/>
        <w:rPr>
          <w:rFonts w:ascii="Arial" w:hAnsi="Arial" w:cs="Arial"/>
          <w:sz w:val="16"/>
          <w:szCs w:val="16"/>
        </w:rPr>
      </w:pPr>
      <w:r w:rsidRPr="00BA28FD">
        <w:rPr>
          <w:rStyle w:val="FootnoteReference"/>
          <w:rFonts w:ascii="Arial" w:hAnsi="Arial" w:cs="Arial"/>
          <w:sz w:val="16"/>
          <w:szCs w:val="16"/>
        </w:rPr>
        <w:footnoteRef/>
      </w:r>
      <w:r w:rsidRPr="00BA28FD">
        <w:rPr>
          <w:rFonts w:ascii="Arial" w:hAnsi="Arial" w:cs="Arial"/>
          <w:sz w:val="16"/>
          <w:szCs w:val="16"/>
        </w:rPr>
        <w:t xml:space="preserve"> </w:t>
      </w:r>
      <w:r w:rsidR="00F55103">
        <w:rPr>
          <w:rFonts w:ascii="Arial" w:hAnsi="Arial" w:cs="Arial"/>
          <w:sz w:val="16"/>
          <w:szCs w:val="16"/>
        </w:rPr>
        <w:t>Colleagues</w:t>
      </w:r>
      <w:r w:rsidRPr="00BA28FD">
        <w:rPr>
          <w:rFonts w:ascii="Arial" w:hAnsi="Arial" w:cs="Arial"/>
          <w:sz w:val="16"/>
          <w:szCs w:val="16"/>
        </w:rPr>
        <w:t xml:space="preserve"> do not obtain consent for research or act as representatives of the investigators.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444D3B9" w14:paraId="6737056C" w14:textId="77777777" w:rsidTr="5444D3B9">
      <w:trPr>
        <w:trHeight w:val="300"/>
      </w:trPr>
      <w:tc>
        <w:tcPr>
          <w:tcW w:w="3600" w:type="dxa"/>
        </w:tcPr>
        <w:p w14:paraId="4507489B" w14:textId="26671F09" w:rsidR="5444D3B9" w:rsidRDefault="5444D3B9" w:rsidP="5444D3B9">
          <w:pPr>
            <w:pStyle w:val="Header"/>
            <w:ind w:left="-115"/>
          </w:pPr>
        </w:p>
      </w:tc>
      <w:tc>
        <w:tcPr>
          <w:tcW w:w="3600" w:type="dxa"/>
        </w:tcPr>
        <w:p w14:paraId="67D1C090" w14:textId="0D4CCBC7" w:rsidR="5444D3B9" w:rsidRDefault="5444D3B9" w:rsidP="5444D3B9">
          <w:pPr>
            <w:pStyle w:val="Header"/>
            <w:jc w:val="center"/>
          </w:pPr>
        </w:p>
      </w:tc>
      <w:tc>
        <w:tcPr>
          <w:tcW w:w="3600" w:type="dxa"/>
        </w:tcPr>
        <w:p w14:paraId="4B99F3D4" w14:textId="1CDFDFF1" w:rsidR="5444D3B9" w:rsidRDefault="5444D3B9" w:rsidP="5444D3B9">
          <w:pPr>
            <w:pStyle w:val="Header"/>
            <w:ind w:right="-115"/>
            <w:jc w:val="right"/>
          </w:pPr>
        </w:p>
      </w:tc>
    </w:tr>
  </w:tbl>
  <w:p w14:paraId="4B3850F9" w14:textId="6CDEDE19" w:rsidR="00236FFB" w:rsidRDefault="00236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D81678" w:rsidRPr="00A32152" w14:paraId="44BD608E" w14:textId="77777777" w:rsidTr="00561E6F">
      <w:trPr>
        <w:trHeight w:val="1125"/>
        <w:tblHeader/>
      </w:trPr>
      <w:tc>
        <w:tcPr>
          <w:tcW w:w="5744" w:type="dxa"/>
          <w:tcBorders>
            <w:top w:val="nil"/>
            <w:left w:val="nil"/>
            <w:bottom w:val="nil"/>
            <w:right w:val="nil"/>
          </w:tcBorders>
          <w:vAlign w:val="center"/>
        </w:tcPr>
        <w:p w14:paraId="6FD87C3B" w14:textId="10C767EF" w:rsidR="00D81678" w:rsidRDefault="00D81678" w:rsidP="00D81678">
          <w:pPr>
            <w:tabs>
              <w:tab w:val="right" w:pos="9720"/>
            </w:tabs>
          </w:pPr>
          <w:bookmarkStart w:id="0" w:name="_Hlk173216690"/>
          <w:r>
            <w:rPr>
              <w:noProof/>
            </w:rPr>
            <w:drawing>
              <wp:inline distT="0" distB="0" distL="0" distR="0" wp14:anchorId="4CEAF0DF" wp14:editId="6C278BED">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47F2A63D" w14:textId="77777777" w:rsidR="00D81678" w:rsidRDefault="00D81678" w:rsidP="00D81678">
          <w:pPr>
            <w:tabs>
              <w:tab w:val="right" w:pos="9720"/>
            </w:tabs>
            <w:jc w:val="right"/>
            <w:outlineLvl w:val="0"/>
            <w:rPr>
              <w:rFonts w:ascii="Arial" w:hAnsi="Arial" w:cs="Arial"/>
              <w:b/>
              <w:bCs/>
              <w:sz w:val="28"/>
              <w:szCs w:val="32"/>
            </w:rPr>
          </w:pPr>
        </w:p>
        <w:p w14:paraId="42E03C90" w14:textId="4C2BA17A" w:rsidR="00D81678" w:rsidRPr="00E31565" w:rsidRDefault="00D81678" w:rsidP="00D81678">
          <w:pPr>
            <w:tabs>
              <w:tab w:val="right" w:pos="9720"/>
            </w:tabs>
            <w:jc w:val="right"/>
            <w:outlineLvl w:val="0"/>
            <w:rPr>
              <w:rFonts w:ascii="Arial" w:hAnsi="Arial" w:cs="Arial"/>
              <w:b/>
              <w:bCs/>
            </w:rPr>
          </w:pPr>
          <w:r w:rsidRPr="00E31565">
            <w:rPr>
              <w:rFonts w:ascii="Arial" w:hAnsi="Arial" w:cs="Arial"/>
              <w:b/>
              <w:bCs/>
            </w:rPr>
            <w:t>HRP-</w:t>
          </w:r>
          <w:r w:rsidR="00750807">
            <w:rPr>
              <w:rFonts w:ascii="Arial" w:hAnsi="Arial" w:cs="Arial"/>
              <w:b/>
              <w:bCs/>
            </w:rPr>
            <w:t>832</w:t>
          </w:r>
        </w:p>
        <w:p w14:paraId="54A122B5" w14:textId="2F804850" w:rsidR="00D81678" w:rsidRPr="00A32152" w:rsidRDefault="00D81678" w:rsidP="00D81678">
          <w:pPr>
            <w:tabs>
              <w:tab w:val="right" w:pos="9720"/>
            </w:tabs>
            <w:jc w:val="right"/>
            <w:outlineLvl w:val="0"/>
            <w:rPr>
              <w:rFonts w:ascii="Arial" w:hAnsi="Arial" w:cs="Arial"/>
              <w:b/>
              <w:bCs/>
              <w:sz w:val="28"/>
              <w:szCs w:val="32"/>
            </w:rPr>
          </w:pPr>
          <w:r w:rsidRPr="00E31565">
            <w:rPr>
              <w:rFonts w:ascii="Arial" w:hAnsi="Arial" w:cs="Arial"/>
              <w:b/>
              <w:bCs/>
            </w:rPr>
            <w:t xml:space="preserve"> </w:t>
          </w:r>
          <w:r>
            <w:rPr>
              <w:rFonts w:ascii="Arial" w:hAnsi="Arial" w:cs="Arial"/>
              <w:b/>
              <w:bCs/>
            </w:rPr>
            <w:t>9/01</w:t>
          </w:r>
          <w:r w:rsidRPr="00E31565">
            <w:rPr>
              <w:rFonts w:ascii="Arial" w:hAnsi="Arial" w:cs="Arial"/>
              <w:b/>
              <w:bCs/>
            </w:rPr>
            <w:t>/2025 | Approver: B. Alberola</w:t>
          </w:r>
        </w:p>
      </w:tc>
    </w:tr>
    <w:tr w:rsidR="00D81678" w14:paraId="712FF64D" w14:textId="77777777" w:rsidTr="00561E6F">
      <w:trPr>
        <w:trHeight w:val="207"/>
      </w:trPr>
      <w:tc>
        <w:tcPr>
          <w:tcW w:w="10800" w:type="dxa"/>
          <w:gridSpan w:val="2"/>
          <w:tcBorders>
            <w:top w:val="nil"/>
            <w:left w:val="nil"/>
            <w:bottom w:val="nil"/>
            <w:right w:val="nil"/>
          </w:tcBorders>
          <w:shd w:val="clear" w:color="auto" w:fill="255799"/>
          <w:vAlign w:val="center"/>
        </w:tcPr>
        <w:p w14:paraId="302E0985" w14:textId="77777777" w:rsidR="00D81678" w:rsidRPr="00551486" w:rsidRDefault="00D81678" w:rsidP="00D81678">
          <w:pPr>
            <w:tabs>
              <w:tab w:val="right" w:pos="9720"/>
            </w:tabs>
            <w:jc w:val="right"/>
            <w:outlineLvl w:val="0"/>
            <w:rPr>
              <w:rFonts w:cstheme="minorHAnsi"/>
              <w:b/>
              <w:bCs/>
            </w:rPr>
          </w:pPr>
        </w:p>
      </w:tc>
    </w:tr>
    <w:tr w:rsidR="00D81678" w:rsidRPr="009D675D" w14:paraId="653940B3" w14:textId="77777777" w:rsidTr="00561E6F">
      <w:trPr>
        <w:trHeight w:val="81"/>
      </w:trPr>
      <w:tc>
        <w:tcPr>
          <w:tcW w:w="10800" w:type="dxa"/>
          <w:gridSpan w:val="2"/>
          <w:tcBorders>
            <w:top w:val="nil"/>
            <w:left w:val="nil"/>
            <w:bottom w:val="nil"/>
            <w:right w:val="nil"/>
          </w:tcBorders>
          <w:shd w:val="clear" w:color="auto" w:fill="00B050"/>
          <w:vAlign w:val="center"/>
        </w:tcPr>
        <w:p w14:paraId="5808D0A5" w14:textId="77777777" w:rsidR="00D81678" w:rsidRPr="009D675D" w:rsidRDefault="00D81678" w:rsidP="00D81678">
          <w:pPr>
            <w:tabs>
              <w:tab w:val="right" w:pos="9720"/>
            </w:tabs>
            <w:jc w:val="right"/>
            <w:outlineLvl w:val="0"/>
            <w:rPr>
              <w:rFonts w:cstheme="minorHAnsi"/>
              <w:b/>
              <w:bCs/>
              <w:color w:val="009443"/>
              <w:sz w:val="14"/>
              <w:szCs w:val="32"/>
            </w:rPr>
          </w:pPr>
        </w:p>
      </w:tc>
    </w:tr>
    <w:bookmarkEnd w:id="0"/>
  </w:tbl>
  <w:p w14:paraId="519EC361" w14:textId="77777777" w:rsidR="00772D51" w:rsidRPr="006371E8" w:rsidRDefault="00772D51" w:rsidP="000A3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FEA"/>
    <w:multiLevelType w:val="multilevel"/>
    <w:tmpl w:val="C282AD0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5415AA"/>
    <w:multiLevelType w:val="multilevel"/>
    <w:tmpl w:val="55A4F1E0"/>
    <w:lvl w:ilvl="0">
      <w:start w:val="10"/>
      <w:numFmt w:val="decimal"/>
      <w:lvlText w:val="%1"/>
      <w:lvlJc w:val="left"/>
      <w:pPr>
        <w:ind w:left="620" w:hanging="620"/>
      </w:pPr>
      <w:rPr>
        <w:rFonts w:hint="default"/>
      </w:rPr>
    </w:lvl>
    <w:lvl w:ilvl="1">
      <w:start w:val="8"/>
      <w:numFmt w:val="decimal"/>
      <w:lvlText w:val="%1.%2"/>
      <w:lvlJc w:val="left"/>
      <w:pPr>
        <w:ind w:left="620" w:hanging="62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45B52"/>
    <w:multiLevelType w:val="multilevel"/>
    <w:tmpl w:val="8EBE88D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3."/>
      <w:lvlJc w:val="left"/>
      <w:pPr>
        <w:ind w:left="720" w:hanging="720"/>
      </w:pPr>
      <w:rPr>
        <w:rFonts w:ascii="Arial" w:eastAsia="Times New Roman" w:hAnsi="Arial" w:cs="Arial"/>
      </w:rPr>
    </w:lvl>
    <w:lvl w:ilvl="3">
      <w:start w:val="1"/>
      <w:numFmt w:val="decimal"/>
      <w:lvlText w:val="%4."/>
      <w:lvlJc w:val="left"/>
      <w:pPr>
        <w:ind w:left="108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D45F52"/>
    <w:multiLevelType w:val="multilevel"/>
    <w:tmpl w:val="930A582A"/>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5CB5E1F"/>
    <w:multiLevelType w:val="multilevel"/>
    <w:tmpl w:val="17BCD36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0F6288"/>
    <w:multiLevelType w:val="multilevel"/>
    <w:tmpl w:val="BA340AB6"/>
    <w:lvl w:ilvl="0">
      <w:start w:val="11"/>
      <w:numFmt w:val="decimal"/>
      <w:lvlText w:val="%1"/>
      <w:lvlJc w:val="left"/>
      <w:pPr>
        <w:ind w:left="620" w:hanging="620"/>
      </w:pPr>
      <w:rPr>
        <w:rFonts w:hint="default"/>
      </w:rPr>
    </w:lvl>
    <w:lvl w:ilvl="1">
      <w:start w:val="4"/>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A11E99"/>
    <w:multiLevelType w:val="multilevel"/>
    <w:tmpl w:val="D4CC2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bCs w:val="0"/>
      </w:rPr>
    </w:lvl>
    <w:lvl w:ilvl="3">
      <w:start w:val="1"/>
      <w:numFmt w:val="lowerLetter"/>
      <w:lvlText w:val="%4."/>
      <w:lvlJc w:val="left"/>
      <w:pPr>
        <w:ind w:left="2880" w:hanging="360"/>
      </w:pPr>
      <w:rPr>
        <w:b w:val="0"/>
        <w:bCs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B4CD3"/>
    <w:multiLevelType w:val="multilevel"/>
    <w:tmpl w:val="7FFA1C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26D00"/>
    <w:multiLevelType w:val="multilevel"/>
    <w:tmpl w:val="50B6D7A2"/>
    <w:lvl w:ilvl="0">
      <w:start w:val="7"/>
      <w:numFmt w:val="decimal"/>
      <w:lvlText w:val="%1"/>
      <w:lvlJc w:val="left"/>
      <w:pPr>
        <w:ind w:left="540" w:hanging="540"/>
      </w:pPr>
      <w:rPr>
        <w:rFonts w:hint="default"/>
        <w:sz w:val="24"/>
      </w:rPr>
    </w:lvl>
    <w:lvl w:ilvl="1">
      <w:start w:val="2"/>
      <w:numFmt w:val="decimal"/>
      <w:lvlText w:val="%1.%2"/>
      <w:lvlJc w:val="left"/>
      <w:pPr>
        <w:ind w:left="540" w:hanging="540"/>
      </w:pPr>
      <w:rPr>
        <w:rFonts w:hint="default"/>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18FE031B"/>
    <w:multiLevelType w:val="multilevel"/>
    <w:tmpl w:val="3050DDB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878B1"/>
    <w:multiLevelType w:val="multilevel"/>
    <w:tmpl w:val="0AB2BAF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397FE5"/>
    <w:multiLevelType w:val="hybridMultilevel"/>
    <w:tmpl w:val="31C82C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19173AE"/>
    <w:multiLevelType w:val="multilevel"/>
    <w:tmpl w:val="36F23E7C"/>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E04597"/>
    <w:multiLevelType w:val="hybridMultilevel"/>
    <w:tmpl w:val="9CF0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96871"/>
    <w:multiLevelType w:val="multilevel"/>
    <w:tmpl w:val="3050DDB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341FA8"/>
    <w:multiLevelType w:val="multilevel"/>
    <w:tmpl w:val="12D0236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A537CA4"/>
    <w:multiLevelType w:val="hybridMultilevel"/>
    <w:tmpl w:val="FA4E2C1A"/>
    <w:lvl w:ilvl="0" w:tplc="FFFFFFFF">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7" w15:restartNumberingAfterBreak="0">
    <w:nsid w:val="309A498D"/>
    <w:multiLevelType w:val="multilevel"/>
    <w:tmpl w:val="0AB2BAF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AD6AC2"/>
    <w:multiLevelType w:val="multilevel"/>
    <w:tmpl w:val="14DEFD3A"/>
    <w:lvl w:ilvl="0">
      <w:start w:val="1"/>
      <w:numFmt w:val="decimal"/>
      <w:lvlText w:val="%1."/>
      <w:lvlJc w:val="left"/>
      <w:pPr>
        <w:ind w:left="460" w:hanging="460"/>
      </w:pPr>
      <w:rPr>
        <w:rFonts w:ascii="Arial" w:eastAsiaTheme="minorHAnsi" w:hAnsi="Arial" w:cs="Arial"/>
      </w:rPr>
    </w:lvl>
    <w:lvl w:ilvl="1">
      <w:start w:val="1"/>
      <w:numFmt w:val="decimal"/>
      <w:lvlText w:val="%1.%2"/>
      <w:lvlJc w:val="left"/>
      <w:pPr>
        <w:ind w:left="460" w:hanging="460"/>
      </w:pPr>
      <w:rPr>
        <w:rFonts w:asciiTheme="minorHAnsi" w:hAnsiTheme="minorHAnsi" w:cstheme="minorBidi" w:hint="default"/>
      </w:rPr>
    </w:lvl>
    <w:lvl w:ilvl="2">
      <w:start w:val="1"/>
      <w:numFmt w:val="decimal"/>
      <w:lvlText w:val="%1.%2.%3"/>
      <w:lvlJc w:val="left"/>
      <w:pPr>
        <w:ind w:left="720" w:hanging="720"/>
      </w:pPr>
      <w:rPr>
        <w:rFonts w:ascii="Arial" w:hAnsi="Arial" w:cs="Arial" w:hint="default"/>
      </w:rPr>
    </w:lvl>
    <w:lvl w:ilvl="3">
      <w:start w:val="1"/>
      <w:numFmt w:val="decimal"/>
      <w:lvlText w:val="%4."/>
      <w:lvlJc w:val="left"/>
      <w:pPr>
        <w:ind w:left="720" w:hanging="720"/>
      </w:pPr>
      <w:rPr>
        <w:rFonts w:ascii="Arial" w:eastAsiaTheme="minorHAnsi" w:hAnsi="Arial" w:cs="Arial"/>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19" w15:restartNumberingAfterBreak="0">
    <w:nsid w:val="33E20FB6"/>
    <w:multiLevelType w:val="multilevel"/>
    <w:tmpl w:val="849CBD1C"/>
    <w:lvl w:ilvl="0">
      <w:start w:val="11"/>
      <w:numFmt w:val="decimal"/>
      <w:lvlText w:val="%1"/>
      <w:lvlJc w:val="left"/>
      <w:pPr>
        <w:ind w:left="440" w:hanging="440"/>
      </w:pPr>
      <w:rPr>
        <w:rFonts w:hint="default"/>
        <w:b/>
      </w:rPr>
    </w:lvl>
    <w:lvl w:ilvl="1">
      <w:start w:val="4"/>
      <w:numFmt w:val="decimal"/>
      <w:lvlText w:val="%1.%2"/>
      <w:lvlJc w:val="left"/>
      <w:pPr>
        <w:ind w:left="440" w:hanging="44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CC7684A"/>
    <w:multiLevelType w:val="multilevel"/>
    <w:tmpl w:val="366C48E0"/>
    <w:lvl w:ilvl="0">
      <w:start w:val="4"/>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4"/>
      <w:numFmt w:val="decimal"/>
      <w:lvlText w:val="%1.%2.%3"/>
      <w:lvlJc w:val="left"/>
      <w:pPr>
        <w:ind w:left="720" w:hanging="720"/>
      </w:pPr>
      <w:rPr>
        <w:rFonts w:hint="default"/>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215305"/>
    <w:multiLevelType w:val="multilevel"/>
    <w:tmpl w:val="D9D68D7E"/>
    <w:lvl w:ilvl="0">
      <w:start w:val="10"/>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E7F5CE5"/>
    <w:multiLevelType w:val="multilevel"/>
    <w:tmpl w:val="BA340AB6"/>
    <w:lvl w:ilvl="0">
      <w:start w:val="11"/>
      <w:numFmt w:val="decimal"/>
      <w:lvlText w:val="%1"/>
      <w:lvlJc w:val="left"/>
      <w:pPr>
        <w:ind w:left="620" w:hanging="620"/>
      </w:pPr>
      <w:rPr>
        <w:rFonts w:hint="default"/>
      </w:rPr>
    </w:lvl>
    <w:lvl w:ilvl="1">
      <w:start w:val="8"/>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E76E1A"/>
    <w:multiLevelType w:val="multilevel"/>
    <w:tmpl w:val="5DF88D68"/>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4ED7CAE"/>
    <w:multiLevelType w:val="multilevel"/>
    <w:tmpl w:val="100E50F2"/>
    <w:lvl w:ilvl="0">
      <w:start w:val="8"/>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6CD6C9C"/>
    <w:multiLevelType w:val="multilevel"/>
    <w:tmpl w:val="3050DDB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985F9D"/>
    <w:multiLevelType w:val="multilevel"/>
    <w:tmpl w:val="A0926DA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EE1046"/>
    <w:multiLevelType w:val="multilevel"/>
    <w:tmpl w:val="A0926DA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3936A1"/>
    <w:multiLevelType w:val="multilevel"/>
    <w:tmpl w:val="062898B2"/>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DE92C53"/>
    <w:multiLevelType w:val="multilevel"/>
    <w:tmpl w:val="9F4A566E"/>
    <w:lvl w:ilvl="0">
      <w:start w:val="4"/>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3"/>
      <w:numFmt w:val="decimal"/>
      <w:lvlText w:val="%1.%2.%3"/>
      <w:lvlJc w:val="left"/>
      <w:pPr>
        <w:ind w:left="720" w:hanging="720"/>
      </w:pPr>
      <w:rPr>
        <w:rFonts w:hint="default"/>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0D4ECE"/>
    <w:multiLevelType w:val="multilevel"/>
    <w:tmpl w:val="1EA4C6E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50E22413"/>
    <w:multiLevelType w:val="multilevel"/>
    <w:tmpl w:val="D7488F54"/>
    <w:lvl w:ilvl="0">
      <w:start w:val="10"/>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F17C16"/>
    <w:multiLevelType w:val="multilevel"/>
    <w:tmpl w:val="3050DDB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5725DF"/>
    <w:multiLevelType w:val="multilevel"/>
    <w:tmpl w:val="BCEE7F5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0C5D6C"/>
    <w:multiLevelType w:val="multilevel"/>
    <w:tmpl w:val="79A2AF1C"/>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9F5E20"/>
    <w:multiLevelType w:val="multilevel"/>
    <w:tmpl w:val="1DCA47B2"/>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6A768E"/>
    <w:multiLevelType w:val="multilevel"/>
    <w:tmpl w:val="DC728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967D5D"/>
    <w:multiLevelType w:val="multilevel"/>
    <w:tmpl w:val="11D46FBC"/>
    <w:lvl w:ilvl="0">
      <w:start w:val="10"/>
      <w:numFmt w:val="decimal"/>
      <w:lvlText w:val="%1."/>
      <w:lvlJc w:val="left"/>
      <w:pPr>
        <w:ind w:left="720" w:hanging="360"/>
      </w:pPr>
      <w:rPr>
        <w:rFonts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5F0F1C85"/>
    <w:multiLevelType w:val="multilevel"/>
    <w:tmpl w:val="C1F09C70"/>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5F3B29B6"/>
    <w:multiLevelType w:val="multilevel"/>
    <w:tmpl w:val="491AC116"/>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5F8C4056"/>
    <w:multiLevelType w:val="multilevel"/>
    <w:tmpl w:val="149AA6AA"/>
    <w:lvl w:ilvl="0">
      <w:start w:val="1"/>
      <w:numFmt w:val="decimal"/>
      <w:lvlText w:val="%1."/>
      <w:lvlJc w:val="left"/>
      <w:pPr>
        <w:ind w:left="360" w:hanging="360"/>
      </w:pPr>
    </w:lvl>
    <w:lvl w:ilvl="1">
      <w:start w:val="4"/>
      <w:numFmt w:val="decimal"/>
      <w:isLgl/>
      <w:lvlText w:val="%1.%2"/>
      <w:lvlJc w:val="left"/>
      <w:pPr>
        <w:ind w:left="360" w:hanging="360"/>
      </w:pPr>
      <w:rPr>
        <w:rFonts w:hint="default"/>
        <w:b/>
        <w:i w:val="0"/>
        <w:color w:val="auto"/>
      </w:rPr>
    </w:lvl>
    <w:lvl w:ilvl="2">
      <w:start w:val="1"/>
      <w:numFmt w:val="decimal"/>
      <w:isLgl/>
      <w:lvlText w:val="%1.%2.%3"/>
      <w:lvlJc w:val="left"/>
      <w:pPr>
        <w:ind w:left="720" w:hanging="720"/>
      </w:pPr>
      <w:rPr>
        <w:rFonts w:hint="default"/>
        <w:b w:val="0"/>
        <w:bCs/>
        <w:i w:val="0"/>
        <w:color w:val="auto"/>
      </w:rPr>
    </w:lvl>
    <w:lvl w:ilvl="3">
      <w:start w:val="1"/>
      <w:numFmt w:val="decimal"/>
      <w:isLgl/>
      <w:lvlText w:val="%1.%2.%3.%4"/>
      <w:lvlJc w:val="left"/>
      <w:pPr>
        <w:ind w:left="720" w:hanging="720"/>
      </w:pPr>
      <w:rPr>
        <w:rFonts w:hint="default"/>
        <w:b/>
        <w:i w:val="0"/>
        <w:color w:val="auto"/>
      </w:rPr>
    </w:lvl>
    <w:lvl w:ilvl="4">
      <w:start w:val="1"/>
      <w:numFmt w:val="decimal"/>
      <w:isLgl/>
      <w:lvlText w:val="%1.%2.%3.%4.%5"/>
      <w:lvlJc w:val="left"/>
      <w:pPr>
        <w:ind w:left="1080" w:hanging="1080"/>
      </w:pPr>
      <w:rPr>
        <w:rFonts w:hint="default"/>
        <w:b/>
        <w:i w:val="0"/>
        <w:color w:val="auto"/>
      </w:rPr>
    </w:lvl>
    <w:lvl w:ilvl="5">
      <w:start w:val="1"/>
      <w:numFmt w:val="decimal"/>
      <w:isLgl/>
      <w:lvlText w:val="%1.%2.%3.%4.%5.%6"/>
      <w:lvlJc w:val="left"/>
      <w:pPr>
        <w:ind w:left="1080" w:hanging="1080"/>
      </w:pPr>
      <w:rPr>
        <w:rFonts w:hint="default"/>
        <w:b/>
        <w:i w:val="0"/>
        <w:color w:val="auto"/>
      </w:rPr>
    </w:lvl>
    <w:lvl w:ilvl="6">
      <w:start w:val="1"/>
      <w:numFmt w:val="decimal"/>
      <w:isLgl/>
      <w:lvlText w:val="%1.%2.%3.%4.%5.%6.%7"/>
      <w:lvlJc w:val="left"/>
      <w:pPr>
        <w:ind w:left="1440" w:hanging="1440"/>
      </w:pPr>
      <w:rPr>
        <w:rFonts w:hint="default"/>
        <w:b/>
        <w:i w:val="0"/>
        <w:color w:val="auto"/>
      </w:rPr>
    </w:lvl>
    <w:lvl w:ilvl="7">
      <w:start w:val="1"/>
      <w:numFmt w:val="decimal"/>
      <w:isLgl/>
      <w:lvlText w:val="%1.%2.%3.%4.%5.%6.%7.%8"/>
      <w:lvlJc w:val="left"/>
      <w:pPr>
        <w:ind w:left="1440" w:hanging="1440"/>
      </w:pPr>
      <w:rPr>
        <w:rFonts w:hint="default"/>
        <w:b/>
        <w:i w:val="0"/>
        <w:color w:val="auto"/>
      </w:rPr>
    </w:lvl>
    <w:lvl w:ilvl="8">
      <w:start w:val="1"/>
      <w:numFmt w:val="decimal"/>
      <w:isLgl/>
      <w:lvlText w:val="%1.%2.%3.%4.%5.%6.%7.%8.%9"/>
      <w:lvlJc w:val="left"/>
      <w:pPr>
        <w:ind w:left="1800" w:hanging="1800"/>
      </w:pPr>
      <w:rPr>
        <w:rFonts w:hint="default"/>
        <w:b/>
        <w:i w:val="0"/>
        <w:color w:val="auto"/>
      </w:rPr>
    </w:lvl>
  </w:abstractNum>
  <w:abstractNum w:abstractNumId="42" w15:restartNumberingAfterBreak="0">
    <w:nsid w:val="5F9A56AF"/>
    <w:multiLevelType w:val="multilevel"/>
    <w:tmpl w:val="BA340AB6"/>
    <w:lvl w:ilvl="0">
      <w:start w:val="11"/>
      <w:numFmt w:val="decimal"/>
      <w:lvlText w:val="%1"/>
      <w:lvlJc w:val="left"/>
      <w:pPr>
        <w:ind w:left="620" w:hanging="620"/>
      </w:pPr>
      <w:rPr>
        <w:rFonts w:hint="default"/>
      </w:rPr>
    </w:lvl>
    <w:lvl w:ilvl="1">
      <w:start w:val="9"/>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1CC27AC"/>
    <w:multiLevelType w:val="multilevel"/>
    <w:tmpl w:val="C45442B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D06B32"/>
    <w:multiLevelType w:val="multilevel"/>
    <w:tmpl w:val="78C45FA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F9028C"/>
    <w:multiLevelType w:val="hybridMultilevel"/>
    <w:tmpl w:val="2108A48A"/>
    <w:lvl w:ilvl="0" w:tplc="29F63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49C7D11"/>
    <w:multiLevelType w:val="multilevel"/>
    <w:tmpl w:val="2AC04AE4"/>
    <w:lvl w:ilvl="0">
      <w:start w:val="4"/>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D55EEB"/>
    <w:multiLevelType w:val="multilevel"/>
    <w:tmpl w:val="79D6A04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6B4A3505"/>
    <w:multiLevelType w:val="hybridMultilevel"/>
    <w:tmpl w:val="81562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DEF2934"/>
    <w:multiLevelType w:val="multilevel"/>
    <w:tmpl w:val="610A1042"/>
    <w:lvl w:ilvl="0">
      <w:start w:val="1"/>
      <w:numFmt w:val="decimal"/>
      <w:lvlText w:val="%1."/>
      <w:lvlJc w:val="left"/>
      <w:pPr>
        <w:ind w:left="360" w:hanging="360"/>
      </w:pPr>
    </w:lvl>
    <w:lvl w:ilvl="1">
      <w:start w:val="2"/>
      <w:numFmt w:val="decimal"/>
      <w:isLgl/>
      <w:lvlText w:val="%1.%2"/>
      <w:lvlJc w:val="left"/>
      <w:pPr>
        <w:ind w:left="360" w:hanging="360"/>
      </w:pPr>
      <w:rPr>
        <w:rFonts w:hint="default"/>
        <w:b/>
        <w:i w:val="0"/>
        <w:color w:val="auto"/>
      </w:rPr>
    </w:lvl>
    <w:lvl w:ilvl="2">
      <w:start w:val="1"/>
      <w:numFmt w:val="decimal"/>
      <w:isLgl/>
      <w:lvlText w:val="%1.%2.%3"/>
      <w:lvlJc w:val="left"/>
      <w:pPr>
        <w:ind w:left="720" w:hanging="720"/>
      </w:pPr>
      <w:rPr>
        <w:rFonts w:hint="default"/>
        <w:b w:val="0"/>
        <w:bCs/>
        <w:i w:val="0"/>
        <w:color w:val="auto"/>
      </w:rPr>
    </w:lvl>
    <w:lvl w:ilvl="3">
      <w:start w:val="1"/>
      <w:numFmt w:val="decimal"/>
      <w:isLgl/>
      <w:lvlText w:val="%1.%2.%3.%4"/>
      <w:lvlJc w:val="left"/>
      <w:pPr>
        <w:ind w:left="720" w:hanging="720"/>
      </w:pPr>
      <w:rPr>
        <w:rFonts w:hint="default"/>
        <w:b/>
        <w:i w:val="0"/>
        <w:color w:val="auto"/>
      </w:rPr>
    </w:lvl>
    <w:lvl w:ilvl="4">
      <w:start w:val="1"/>
      <w:numFmt w:val="decimal"/>
      <w:isLgl/>
      <w:lvlText w:val="%1.%2.%3.%4.%5"/>
      <w:lvlJc w:val="left"/>
      <w:pPr>
        <w:ind w:left="1080" w:hanging="1080"/>
      </w:pPr>
      <w:rPr>
        <w:rFonts w:hint="default"/>
        <w:b/>
        <w:i w:val="0"/>
        <w:color w:val="auto"/>
      </w:rPr>
    </w:lvl>
    <w:lvl w:ilvl="5">
      <w:start w:val="1"/>
      <w:numFmt w:val="decimal"/>
      <w:isLgl/>
      <w:lvlText w:val="%1.%2.%3.%4.%5.%6"/>
      <w:lvlJc w:val="left"/>
      <w:pPr>
        <w:ind w:left="1080" w:hanging="1080"/>
      </w:pPr>
      <w:rPr>
        <w:rFonts w:hint="default"/>
        <w:b/>
        <w:i w:val="0"/>
        <w:color w:val="auto"/>
      </w:rPr>
    </w:lvl>
    <w:lvl w:ilvl="6">
      <w:start w:val="1"/>
      <w:numFmt w:val="decimal"/>
      <w:isLgl/>
      <w:lvlText w:val="%1.%2.%3.%4.%5.%6.%7"/>
      <w:lvlJc w:val="left"/>
      <w:pPr>
        <w:ind w:left="1440" w:hanging="1440"/>
      </w:pPr>
      <w:rPr>
        <w:rFonts w:hint="default"/>
        <w:b/>
        <w:i w:val="0"/>
        <w:color w:val="auto"/>
      </w:rPr>
    </w:lvl>
    <w:lvl w:ilvl="7">
      <w:start w:val="1"/>
      <w:numFmt w:val="decimal"/>
      <w:isLgl/>
      <w:lvlText w:val="%1.%2.%3.%4.%5.%6.%7.%8"/>
      <w:lvlJc w:val="left"/>
      <w:pPr>
        <w:ind w:left="1440" w:hanging="1440"/>
      </w:pPr>
      <w:rPr>
        <w:rFonts w:hint="default"/>
        <w:b/>
        <w:i w:val="0"/>
        <w:color w:val="auto"/>
      </w:rPr>
    </w:lvl>
    <w:lvl w:ilvl="8">
      <w:start w:val="1"/>
      <w:numFmt w:val="decimal"/>
      <w:isLgl/>
      <w:lvlText w:val="%1.%2.%3.%4.%5.%6.%7.%8.%9"/>
      <w:lvlJc w:val="left"/>
      <w:pPr>
        <w:ind w:left="1800" w:hanging="1800"/>
      </w:pPr>
      <w:rPr>
        <w:rFonts w:hint="default"/>
        <w:b/>
        <w:i w:val="0"/>
        <w:color w:val="auto"/>
      </w:rPr>
    </w:lvl>
  </w:abstractNum>
  <w:abstractNum w:abstractNumId="50" w15:restartNumberingAfterBreak="0">
    <w:nsid w:val="707C0A04"/>
    <w:multiLevelType w:val="multilevel"/>
    <w:tmpl w:val="EC50750E"/>
    <w:lvl w:ilvl="0">
      <w:start w:val="11"/>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3874149"/>
    <w:multiLevelType w:val="multilevel"/>
    <w:tmpl w:val="199CED1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73F7257B"/>
    <w:multiLevelType w:val="hybridMultilevel"/>
    <w:tmpl w:val="9DC2BED4"/>
    <w:lvl w:ilvl="0" w:tplc="04090001">
      <w:start w:val="1"/>
      <w:numFmt w:val="bullet"/>
      <w:lvlText w:val=""/>
      <w:lvlJc w:val="left"/>
      <w:pPr>
        <w:ind w:left="1080" w:hanging="360"/>
      </w:pPr>
      <w:rPr>
        <w:rFonts w:ascii="Symbol" w:hAnsi="Symbol"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9395CE0"/>
    <w:multiLevelType w:val="multilevel"/>
    <w:tmpl w:val="B778E8E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9F154FE"/>
    <w:multiLevelType w:val="hybridMultilevel"/>
    <w:tmpl w:val="1E003574"/>
    <w:lvl w:ilvl="0" w:tplc="169A7BA6">
      <w:start w:val="1"/>
      <w:numFmt w:val="decimal"/>
      <w:lvlText w:val="%1."/>
      <w:lvlJc w:val="left"/>
      <w:pPr>
        <w:ind w:left="720" w:hanging="360"/>
      </w:pPr>
      <w:rPr>
        <w:rFonts w:hint="default"/>
        <w:i w:val="0"/>
        <w:iCs w:val="0"/>
      </w:rPr>
    </w:lvl>
    <w:lvl w:ilvl="1" w:tplc="CFB86038">
      <w:start w:val="1"/>
      <w:numFmt w:val="lowerLetter"/>
      <w:lvlText w:val="%2."/>
      <w:lvlJc w:val="left"/>
      <w:pPr>
        <w:ind w:left="1440" w:hanging="360"/>
      </w:pPr>
      <w:rPr>
        <w:i w:val="0"/>
        <w:iCs w:val="0"/>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A8B7877"/>
    <w:multiLevelType w:val="multilevel"/>
    <w:tmpl w:val="D7488F54"/>
    <w:lvl w:ilvl="0">
      <w:start w:val="10"/>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CD8351A"/>
    <w:multiLevelType w:val="multilevel"/>
    <w:tmpl w:val="A7A29C02"/>
    <w:lvl w:ilvl="0">
      <w:start w:val="10"/>
      <w:numFmt w:val="decimal"/>
      <w:lvlText w:val="%1"/>
      <w:lvlJc w:val="left"/>
      <w:pPr>
        <w:ind w:left="440" w:hanging="440"/>
      </w:pPr>
      <w:rPr>
        <w:rFonts w:hint="default"/>
        <w:b/>
      </w:rPr>
    </w:lvl>
    <w:lvl w:ilvl="1">
      <w:start w:val="4"/>
      <w:numFmt w:val="decimal"/>
      <w:lvlText w:val="%1.%2"/>
      <w:lvlJc w:val="left"/>
      <w:pPr>
        <w:ind w:left="440" w:hanging="44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7F175944"/>
    <w:multiLevelType w:val="hybridMultilevel"/>
    <w:tmpl w:val="A764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360866">
    <w:abstractNumId w:val="13"/>
  </w:num>
  <w:num w:numId="2" w16cid:durableId="1153184866">
    <w:abstractNumId w:val="6"/>
  </w:num>
  <w:num w:numId="3" w16cid:durableId="275995">
    <w:abstractNumId w:val="37"/>
  </w:num>
  <w:num w:numId="4" w16cid:durableId="382144167">
    <w:abstractNumId w:val="52"/>
  </w:num>
  <w:num w:numId="5" w16cid:durableId="2040543890">
    <w:abstractNumId w:val="16"/>
  </w:num>
  <w:num w:numId="6" w16cid:durableId="2089887799">
    <w:abstractNumId w:val="49"/>
  </w:num>
  <w:num w:numId="7" w16cid:durableId="1443693423">
    <w:abstractNumId w:val="41"/>
  </w:num>
  <w:num w:numId="8" w16cid:durableId="1115636140">
    <w:abstractNumId w:val="11"/>
  </w:num>
  <w:num w:numId="9" w16cid:durableId="626083240">
    <w:abstractNumId w:val="35"/>
  </w:num>
  <w:num w:numId="10" w16cid:durableId="723408488">
    <w:abstractNumId w:val="47"/>
  </w:num>
  <w:num w:numId="11" w16cid:durableId="1048534639">
    <w:abstractNumId w:val="28"/>
  </w:num>
  <w:num w:numId="12" w16cid:durableId="818116764">
    <w:abstractNumId w:val="4"/>
  </w:num>
  <w:num w:numId="13" w16cid:durableId="387727048">
    <w:abstractNumId w:val="51"/>
  </w:num>
  <w:num w:numId="14" w16cid:durableId="651907737">
    <w:abstractNumId w:val="3"/>
  </w:num>
  <w:num w:numId="15" w16cid:durableId="1849326649">
    <w:abstractNumId w:val="56"/>
  </w:num>
  <w:num w:numId="16" w16cid:durableId="1911765854">
    <w:abstractNumId w:val="21"/>
  </w:num>
  <w:num w:numId="17" w16cid:durableId="422603805">
    <w:abstractNumId w:val="7"/>
  </w:num>
  <w:num w:numId="18" w16cid:durableId="389769897">
    <w:abstractNumId w:val="43"/>
  </w:num>
  <w:num w:numId="19" w16cid:durableId="687223250">
    <w:abstractNumId w:val="46"/>
  </w:num>
  <w:num w:numId="20" w16cid:durableId="2093774722">
    <w:abstractNumId w:val="29"/>
  </w:num>
  <w:num w:numId="21" w16cid:durableId="509175595">
    <w:abstractNumId w:val="20"/>
  </w:num>
  <w:num w:numId="22" w16cid:durableId="1025015727">
    <w:abstractNumId w:val="27"/>
  </w:num>
  <w:num w:numId="23" w16cid:durableId="2128698373">
    <w:abstractNumId w:val="10"/>
  </w:num>
  <w:num w:numId="24" w16cid:durableId="431628420">
    <w:abstractNumId w:val="18"/>
  </w:num>
  <w:num w:numId="25" w16cid:durableId="65421217">
    <w:abstractNumId w:val="8"/>
  </w:num>
  <w:num w:numId="26" w16cid:durableId="703481583">
    <w:abstractNumId w:val="14"/>
  </w:num>
  <w:num w:numId="27" w16cid:durableId="181945094">
    <w:abstractNumId w:val="31"/>
  </w:num>
  <w:num w:numId="28" w16cid:durableId="944964160">
    <w:abstractNumId w:val="1"/>
  </w:num>
  <w:num w:numId="29" w16cid:durableId="1451313954">
    <w:abstractNumId w:val="26"/>
  </w:num>
  <w:num w:numId="30" w16cid:durableId="1913464027">
    <w:abstractNumId w:val="17"/>
  </w:num>
  <w:num w:numId="31" w16cid:durableId="557129008">
    <w:abstractNumId w:val="48"/>
  </w:num>
  <w:num w:numId="32" w16cid:durableId="447312463">
    <w:abstractNumId w:val="2"/>
  </w:num>
  <w:num w:numId="33" w16cid:durableId="942106721">
    <w:abstractNumId w:val="32"/>
  </w:num>
  <w:num w:numId="34" w16cid:durableId="1137648449">
    <w:abstractNumId w:val="9"/>
  </w:num>
  <w:num w:numId="35" w16cid:durableId="2077820547">
    <w:abstractNumId w:val="25"/>
  </w:num>
  <w:num w:numId="36" w16cid:durableId="1220826323">
    <w:abstractNumId w:val="55"/>
  </w:num>
  <w:num w:numId="37" w16cid:durableId="982195346">
    <w:abstractNumId w:val="53"/>
  </w:num>
  <w:num w:numId="38" w16cid:durableId="510678774">
    <w:abstractNumId w:val="36"/>
  </w:num>
  <w:num w:numId="39" w16cid:durableId="1405832479">
    <w:abstractNumId w:val="5"/>
  </w:num>
  <w:num w:numId="40" w16cid:durableId="415781818">
    <w:abstractNumId w:val="22"/>
  </w:num>
  <w:num w:numId="41" w16cid:durableId="1020620995">
    <w:abstractNumId w:val="42"/>
  </w:num>
  <w:num w:numId="42" w16cid:durableId="459812373">
    <w:abstractNumId w:val="39"/>
  </w:num>
  <w:num w:numId="43" w16cid:durableId="29453126">
    <w:abstractNumId w:val="33"/>
  </w:num>
  <w:num w:numId="44" w16cid:durableId="1724871130">
    <w:abstractNumId w:val="57"/>
  </w:num>
  <w:num w:numId="45" w16cid:durableId="1255240450">
    <w:abstractNumId w:val="54"/>
  </w:num>
  <w:num w:numId="46" w16cid:durableId="1398817103">
    <w:abstractNumId w:val="44"/>
  </w:num>
  <w:num w:numId="47" w16cid:durableId="1040394124">
    <w:abstractNumId w:val="15"/>
  </w:num>
  <w:num w:numId="48" w16cid:durableId="160315622">
    <w:abstractNumId w:val="0"/>
  </w:num>
  <w:num w:numId="49" w16cid:durableId="732655119">
    <w:abstractNumId w:val="23"/>
  </w:num>
  <w:num w:numId="50" w16cid:durableId="2014212718">
    <w:abstractNumId w:val="40"/>
  </w:num>
  <w:num w:numId="51" w16cid:durableId="389577782">
    <w:abstractNumId w:val="24"/>
  </w:num>
  <w:num w:numId="52" w16cid:durableId="2130661590">
    <w:abstractNumId w:val="12"/>
  </w:num>
  <w:num w:numId="53" w16cid:durableId="823662860">
    <w:abstractNumId w:val="45"/>
  </w:num>
  <w:num w:numId="54" w16cid:durableId="1312175395">
    <w:abstractNumId w:val="30"/>
  </w:num>
  <w:num w:numId="55" w16cid:durableId="1278180405">
    <w:abstractNumId w:val="38"/>
  </w:num>
  <w:num w:numId="56" w16cid:durableId="1577402594">
    <w:abstractNumId w:val="19"/>
  </w:num>
  <w:num w:numId="57" w16cid:durableId="1388921492">
    <w:abstractNumId w:val="50"/>
  </w:num>
  <w:num w:numId="58" w16cid:durableId="1055204900">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004"/>
    <w:rsid w:val="00000611"/>
    <w:rsid w:val="00002399"/>
    <w:rsid w:val="000029C1"/>
    <w:rsid w:val="000034F4"/>
    <w:rsid w:val="00004882"/>
    <w:rsid w:val="00005236"/>
    <w:rsid w:val="00005280"/>
    <w:rsid w:val="00005454"/>
    <w:rsid w:val="0000588C"/>
    <w:rsid w:val="00005B48"/>
    <w:rsid w:val="00006A75"/>
    <w:rsid w:val="00006BDC"/>
    <w:rsid w:val="00007FAF"/>
    <w:rsid w:val="0001095C"/>
    <w:rsid w:val="000116CD"/>
    <w:rsid w:val="00011855"/>
    <w:rsid w:val="00011D0C"/>
    <w:rsid w:val="0001269C"/>
    <w:rsid w:val="00012B6B"/>
    <w:rsid w:val="00012D53"/>
    <w:rsid w:val="0001344D"/>
    <w:rsid w:val="00013B7E"/>
    <w:rsid w:val="00013C46"/>
    <w:rsid w:val="00013E44"/>
    <w:rsid w:val="0001411B"/>
    <w:rsid w:val="0001493C"/>
    <w:rsid w:val="00014C02"/>
    <w:rsid w:val="00014F3D"/>
    <w:rsid w:val="00015900"/>
    <w:rsid w:val="00015FAC"/>
    <w:rsid w:val="0001719D"/>
    <w:rsid w:val="00017675"/>
    <w:rsid w:val="00017A24"/>
    <w:rsid w:val="00021AA3"/>
    <w:rsid w:val="00021E0C"/>
    <w:rsid w:val="000224B0"/>
    <w:rsid w:val="000231E6"/>
    <w:rsid w:val="0002332C"/>
    <w:rsid w:val="000233B5"/>
    <w:rsid w:val="00023811"/>
    <w:rsid w:val="00023894"/>
    <w:rsid w:val="00024DE4"/>
    <w:rsid w:val="000252D9"/>
    <w:rsid w:val="00026133"/>
    <w:rsid w:val="0002646B"/>
    <w:rsid w:val="000274BC"/>
    <w:rsid w:val="000276FA"/>
    <w:rsid w:val="00027F7A"/>
    <w:rsid w:val="0003004E"/>
    <w:rsid w:val="000300CD"/>
    <w:rsid w:val="00030911"/>
    <w:rsid w:val="00030A00"/>
    <w:rsid w:val="00030C1B"/>
    <w:rsid w:val="00031293"/>
    <w:rsid w:val="00032200"/>
    <w:rsid w:val="00032D13"/>
    <w:rsid w:val="000336AE"/>
    <w:rsid w:val="00033982"/>
    <w:rsid w:val="00033B37"/>
    <w:rsid w:val="000342A1"/>
    <w:rsid w:val="00034A08"/>
    <w:rsid w:val="00035EFF"/>
    <w:rsid w:val="0003613C"/>
    <w:rsid w:val="00036EA0"/>
    <w:rsid w:val="00040385"/>
    <w:rsid w:val="000405A3"/>
    <w:rsid w:val="00040E12"/>
    <w:rsid w:val="00041480"/>
    <w:rsid w:val="00042245"/>
    <w:rsid w:val="0004264A"/>
    <w:rsid w:val="000428B3"/>
    <w:rsid w:val="00042C11"/>
    <w:rsid w:val="000433D8"/>
    <w:rsid w:val="00043588"/>
    <w:rsid w:val="000438B0"/>
    <w:rsid w:val="00043BC9"/>
    <w:rsid w:val="00043DEA"/>
    <w:rsid w:val="00044847"/>
    <w:rsid w:val="00044A68"/>
    <w:rsid w:val="00044D4C"/>
    <w:rsid w:val="00045534"/>
    <w:rsid w:val="000467D3"/>
    <w:rsid w:val="00046A38"/>
    <w:rsid w:val="00046FDA"/>
    <w:rsid w:val="000472B0"/>
    <w:rsid w:val="000507CC"/>
    <w:rsid w:val="00050895"/>
    <w:rsid w:val="00050DDD"/>
    <w:rsid w:val="00051B6C"/>
    <w:rsid w:val="00051C0F"/>
    <w:rsid w:val="00052646"/>
    <w:rsid w:val="00053DFF"/>
    <w:rsid w:val="00053E01"/>
    <w:rsid w:val="0005490D"/>
    <w:rsid w:val="00054A80"/>
    <w:rsid w:val="00054BA1"/>
    <w:rsid w:val="00054ECD"/>
    <w:rsid w:val="0005614B"/>
    <w:rsid w:val="00056CC1"/>
    <w:rsid w:val="00057615"/>
    <w:rsid w:val="00057673"/>
    <w:rsid w:val="00057977"/>
    <w:rsid w:val="00061325"/>
    <w:rsid w:val="00061D88"/>
    <w:rsid w:val="0006200D"/>
    <w:rsid w:val="000624AE"/>
    <w:rsid w:val="0006285F"/>
    <w:rsid w:val="00062A2C"/>
    <w:rsid w:val="00062A7C"/>
    <w:rsid w:val="000631C5"/>
    <w:rsid w:val="0006357D"/>
    <w:rsid w:val="00063BF8"/>
    <w:rsid w:val="00063D56"/>
    <w:rsid w:val="00064130"/>
    <w:rsid w:val="000642EB"/>
    <w:rsid w:val="000649BF"/>
    <w:rsid w:val="000653C0"/>
    <w:rsid w:val="00066294"/>
    <w:rsid w:val="000666FA"/>
    <w:rsid w:val="00066CE8"/>
    <w:rsid w:val="00066DD5"/>
    <w:rsid w:val="00066E39"/>
    <w:rsid w:val="0006721A"/>
    <w:rsid w:val="00067952"/>
    <w:rsid w:val="00067A70"/>
    <w:rsid w:val="00070F0F"/>
    <w:rsid w:val="00071D6E"/>
    <w:rsid w:val="0007275F"/>
    <w:rsid w:val="0007295F"/>
    <w:rsid w:val="00072BF3"/>
    <w:rsid w:val="00072C35"/>
    <w:rsid w:val="00072C3B"/>
    <w:rsid w:val="000747A1"/>
    <w:rsid w:val="0007627F"/>
    <w:rsid w:val="000763C3"/>
    <w:rsid w:val="0007692D"/>
    <w:rsid w:val="00076FB6"/>
    <w:rsid w:val="00077F11"/>
    <w:rsid w:val="00077F69"/>
    <w:rsid w:val="00081A1C"/>
    <w:rsid w:val="00081EA6"/>
    <w:rsid w:val="000825A2"/>
    <w:rsid w:val="00082AA5"/>
    <w:rsid w:val="000832A3"/>
    <w:rsid w:val="000837EF"/>
    <w:rsid w:val="0008459D"/>
    <w:rsid w:val="00084900"/>
    <w:rsid w:val="00084980"/>
    <w:rsid w:val="00085DBB"/>
    <w:rsid w:val="00085E16"/>
    <w:rsid w:val="00087042"/>
    <w:rsid w:val="000871D3"/>
    <w:rsid w:val="00090504"/>
    <w:rsid w:val="000906EE"/>
    <w:rsid w:val="00091922"/>
    <w:rsid w:val="00091EAA"/>
    <w:rsid w:val="00092D73"/>
    <w:rsid w:val="000931CD"/>
    <w:rsid w:val="000933F0"/>
    <w:rsid w:val="00093765"/>
    <w:rsid w:val="000938EB"/>
    <w:rsid w:val="00094348"/>
    <w:rsid w:val="000944F5"/>
    <w:rsid w:val="00094521"/>
    <w:rsid w:val="00094D9B"/>
    <w:rsid w:val="0009569F"/>
    <w:rsid w:val="000957D8"/>
    <w:rsid w:val="000958A4"/>
    <w:rsid w:val="0009616D"/>
    <w:rsid w:val="000966EA"/>
    <w:rsid w:val="00096A39"/>
    <w:rsid w:val="00096DFD"/>
    <w:rsid w:val="00097886"/>
    <w:rsid w:val="000A04B7"/>
    <w:rsid w:val="000A0CFD"/>
    <w:rsid w:val="000A1A43"/>
    <w:rsid w:val="000A1D0B"/>
    <w:rsid w:val="000A2382"/>
    <w:rsid w:val="000A2402"/>
    <w:rsid w:val="000A302B"/>
    <w:rsid w:val="000A3383"/>
    <w:rsid w:val="000A38A4"/>
    <w:rsid w:val="000A46BB"/>
    <w:rsid w:val="000A4ABB"/>
    <w:rsid w:val="000A5580"/>
    <w:rsid w:val="000A5F6B"/>
    <w:rsid w:val="000A5FEB"/>
    <w:rsid w:val="000A63A9"/>
    <w:rsid w:val="000A6448"/>
    <w:rsid w:val="000A69CD"/>
    <w:rsid w:val="000A7391"/>
    <w:rsid w:val="000B0138"/>
    <w:rsid w:val="000B06E0"/>
    <w:rsid w:val="000B156A"/>
    <w:rsid w:val="000B1774"/>
    <w:rsid w:val="000B1C94"/>
    <w:rsid w:val="000B2039"/>
    <w:rsid w:val="000B2067"/>
    <w:rsid w:val="000B2152"/>
    <w:rsid w:val="000B248E"/>
    <w:rsid w:val="000B3E3B"/>
    <w:rsid w:val="000B3F85"/>
    <w:rsid w:val="000B43BE"/>
    <w:rsid w:val="000B4479"/>
    <w:rsid w:val="000B4B6A"/>
    <w:rsid w:val="000B4E99"/>
    <w:rsid w:val="000B55E6"/>
    <w:rsid w:val="000B5E75"/>
    <w:rsid w:val="000B61E0"/>
    <w:rsid w:val="000B6780"/>
    <w:rsid w:val="000B7141"/>
    <w:rsid w:val="000C01A5"/>
    <w:rsid w:val="000C0483"/>
    <w:rsid w:val="000C09C3"/>
    <w:rsid w:val="000C0EF5"/>
    <w:rsid w:val="000C1E2B"/>
    <w:rsid w:val="000C213B"/>
    <w:rsid w:val="000C2EEF"/>
    <w:rsid w:val="000C328F"/>
    <w:rsid w:val="000C3742"/>
    <w:rsid w:val="000C4344"/>
    <w:rsid w:val="000C45DD"/>
    <w:rsid w:val="000C4CBC"/>
    <w:rsid w:val="000C554C"/>
    <w:rsid w:val="000C58D6"/>
    <w:rsid w:val="000C5990"/>
    <w:rsid w:val="000C62B1"/>
    <w:rsid w:val="000C6DA3"/>
    <w:rsid w:val="000C7530"/>
    <w:rsid w:val="000D173C"/>
    <w:rsid w:val="000D1AA3"/>
    <w:rsid w:val="000D1C8D"/>
    <w:rsid w:val="000D2804"/>
    <w:rsid w:val="000D2ABD"/>
    <w:rsid w:val="000D2FA1"/>
    <w:rsid w:val="000D30BC"/>
    <w:rsid w:val="000D3858"/>
    <w:rsid w:val="000D4C33"/>
    <w:rsid w:val="000D5439"/>
    <w:rsid w:val="000D6092"/>
    <w:rsid w:val="000D6CA1"/>
    <w:rsid w:val="000D6E27"/>
    <w:rsid w:val="000D7533"/>
    <w:rsid w:val="000D7ED7"/>
    <w:rsid w:val="000E1585"/>
    <w:rsid w:val="000E1D52"/>
    <w:rsid w:val="000E2049"/>
    <w:rsid w:val="000E2B23"/>
    <w:rsid w:val="000E5664"/>
    <w:rsid w:val="000E5C6E"/>
    <w:rsid w:val="000E5F97"/>
    <w:rsid w:val="000E67AE"/>
    <w:rsid w:val="000E6BA2"/>
    <w:rsid w:val="000E6C58"/>
    <w:rsid w:val="000E6D5B"/>
    <w:rsid w:val="000E7F28"/>
    <w:rsid w:val="000F12AA"/>
    <w:rsid w:val="000F1D32"/>
    <w:rsid w:val="000F26EB"/>
    <w:rsid w:val="000F2AF2"/>
    <w:rsid w:val="000F3054"/>
    <w:rsid w:val="000F3884"/>
    <w:rsid w:val="000F3BDF"/>
    <w:rsid w:val="000F4BBD"/>
    <w:rsid w:val="000F5199"/>
    <w:rsid w:val="000F5200"/>
    <w:rsid w:val="000F5392"/>
    <w:rsid w:val="000F5F6B"/>
    <w:rsid w:val="000F6035"/>
    <w:rsid w:val="000F6416"/>
    <w:rsid w:val="000F71B1"/>
    <w:rsid w:val="000F7BF4"/>
    <w:rsid w:val="000F7C3E"/>
    <w:rsid w:val="00100234"/>
    <w:rsid w:val="001011D2"/>
    <w:rsid w:val="00101C82"/>
    <w:rsid w:val="00101F1C"/>
    <w:rsid w:val="001022E6"/>
    <w:rsid w:val="00102E5B"/>
    <w:rsid w:val="00103067"/>
    <w:rsid w:val="001031C1"/>
    <w:rsid w:val="00103225"/>
    <w:rsid w:val="00103E11"/>
    <w:rsid w:val="00105234"/>
    <w:rsid w:val="0010574D"/>
    <w:rsid w:val="00106952"/>
    <w:rsid w:val="00106EFC"/>
    <w:rsid w:val="0010726C"/>
    <w:rsid w:val="00107525"/>
    <w:rsid w:val="001077DD"/>
    <w:rsid w:val="00107FB0"/>
    <w:rsid w:val="001101B8"/>
    <w:rsid w:val="00110374"/>
    <w:rsid w:val="00110E6A"/>
    <w:rsid w:val="001111E7"/>
    <w:rsid w:val="00111D6F"/>
    <w:rsid w:val="001121B8"/>
    <w:rsid w:val="0011221B"/>
    <w:rsid w:val="00113382"/>
    <w:rsid w:val="00113A32"/>
    <w:rsid w:val="00113C57"/>
    <w:rsid w:val="00115BB6"/>
    <w:rsid w:val="00115E94"/>
    <w:rsid w:val="00117039"/>
    <w:rsid w:val="001171DF"/>
    <w:rsid w:val="001206B1"/>
    <w:rsid w:val="00120A73"/>
    <w:rsid w:val="00120E75"/>
    <w:rsid w:val="001212A4"/>
    <w:rsid w:val="00121ABF"/>
    <w:rsid w:val="00121BD0"/>
    <w:rsid w:val="0012286B"/>
    <w:rsid w:val="001234DF"/>
    <w:rsid w:val="00123E62"/>
    <w:rsid w:val="00124762"/>
    <w:rsid w:val="00124989"/>
    <w:rsid w:val="0012499C"/>
    <w:rsid w:val="00124F52"/>
    <w:rsid w:val="001255CE"/>
    <w:rsid w:val="00125A00"/>
    <w:rsid w:val="00125B56"/>
    <w:rsid w:val="00126A8B"/>
    <w:rsid w:val="00126CD1"/>
    <w:rsid w:val="00126D84"/>
    <w:rsid w:val="0012733D"/>
    <w:rsid w:val="001277CD"/>
    <w:rsid w:val="001301EB"/>
    <w:rsid w:val="001305C7"/>
    <w:rsid w:val="00130845"/>
    <w:rsid w:val="00130B52"/>
    <w:rsid w:val="00130C6F"/>
    <w:rsid w:val="00130D72"/>
    <w:rsid w:val="00130F1D"/>
    <w:rsid w:val="00131309"/>
    <w:rsid w:val="001321AE"/>
    <w:rsid w:val="00132940"/>
    <w:rsid w:val="001329D3"/>
    <w:rsid w:val="001332F4"/>
    <w:rsid w:val="00133493"/>
    <w:rsid w:val="00133666"/>
    <w:rsid w:val="00133F55"/>
    <w:rsid w:val="00134E2A"/>
    <w:rsid w:val="001354B2"/>
    <w:rsid w:val="001358E9"/>
    <w:rsid w:val="0013595A"/>
    <w:rsid w:val="001363A5"/>
    <w:rsid w:val="0013655E"/>
    <w:rsid w:val="00136FFB"/>
    <w:rsid w:val="00137AEA"/>
    <w:rsid w:val="00137DEF"/>
    <w:rsid w:val="00141AAE"/>
    <w:rsid w:val="00141B0D"/>
    <w:rsid w:val="00141C12"/>
    <w:rsid w:val="00141F0D"/>
    <w:rsid w:val="00141F84"/>
    <w:rsid w:val="001433B4"/>
    <w:rsid w:val="001437F7"/>
    <w:rsid w:val="00143C45"/>
    <w:rsid w:val="00144011"/>
    <w:rsid w:val="00144964"/>
    <w:rsid w:val="00144E3A"/>
    <w:rsid w:val="001452FF"/>
    <w:rsid w:val="00145AF0"/>
    <w:rsid w:val="00145E70"/>
    <w:rsid w:val="00147718"/>
    <w:rsid w:val="00150332"/>
    <w:rsid w:val="0015102C"/>
    <w:rsid w:val="00151F77"/>
    <w:rsid w:val="00152919"/>
    <w:rsid w:val="00152FC8"/>
    <w:rsid w:val="001544A8"/>
    <w:rsid w:val="00154661"/>
    <w:rsid w:val="0015516E"/>
    <w:rsid w:val="00155F22"/>
    <w:rsid w:val="001560C0"/>
    <w:rsid w:val="001566B4"/>
    <w:rsid w:val="0015677A"/>
    <w:rsid w:val="00157268"/>
    <w:rsid w:val="00157FA1"/>
    <w:rsid w:val="001605D9"/>
    <w:rsid w:val="00161BB2"/>
    <w:rsid w:val="00161EE1"/>
    <w:rsid w:val="00162C75"/>
    <w:rsid w:val="00162DB5"/>
    <w:rsid w:val="001644BD"/>
    <w:rsid w:val="00164771"/>
    <w:rsid w:val="00164BA0"/>
    <w:rsid w:val="00164EBF"/>
    <w:rsid w:val="00165689"/>
    <w:rsid w:val="00166139"/>
    <w:rsid w:val="00166553"/>
    <w:rsid w:val="001666FF"/>
    <w:rsid w:val="00166797"/>
    <w:rsid w:val="00166D55"/>
    <w:rsid w:val="00166E94"/>
    <w:rsid w:val="001672ED"/>
    <w:rsid w:val="001673D3"/>
    <w:rsid w:val="00167916"/>
    <w:rsid w:val="00167C60"/>
    <w:rsid w:val="001705B1"/>
    <w:rsid w:val="0017073A"/>
    <w:rsid w:val="001709D0"/>
    <w:rsid w:val="00170D1A"/>
    <w:rsid w:val="00170E31"/>
    <w:rsid w:val="00170EF9"/>
    <w:rsid w:val="0017104A"/>
    <w:rsid w:val="001713FB"/>
    <w:rsid w:val="00171514"/>
    <w:rsid w:val="0017219E"/>
    <w:rsid w:val="00172879"/>
    <w:rsid w:val="00172DEA"/>
    <w:rsid w:val="00172F4F"/>
    <w:rsid w:val="0017353A"/>
    <w:rsid w:val="00174530"/>
    <w:rsid w:val="00174C71"/>
    <w:rsid w:val="0017554E"/>
    <w:rsid w:val="00176030"/>
    <w:rsid w:val="0017623A"/>
    <w:rsid w:val="00176369"/>
    <w:rsid w:val="00176991"/>
    <w:rsid w:val="00176AFD"/>
    <w:rsid w:val="00176D53"/>
    <w:rsid w:val="00181983"/>
    <w:rsid w:val="00182A36"/>
    <w:rsid w:val="00182FE2"/>
    <w:rsid w:val="001830C5"/>
    <w:rsid w:val="0018461E"/>
    <w:rsid w:val="00185038"/>
    <w:rsid w:val="00185583"/>
    <w:rsid w:val="00186931"/>
    <w:rsid w:val="00190B7A"/>
    <w:rsid w:val="0019107D"/>
    <w:rsid w:val="00191DDE"/>
    <w:rsid w:val="00191E3A"/>
    <w:rsid w:val="00192273"/>
    <w:rsid w:val="00192E07"/>
    <w:rsid w:val="001932EB"/>
    <w:rsid w:val="00193527"/>
    <w:rsid w:val="001936A4"/>
    <w:rsid w:val="001942AD"/>
    <w:rsid w:val="00194414"/>
    <w:rsid w:val="0019498D"/>
    <w:rsid w:val="00195618"/>
    <w:rsid w:val="0019647F"/>
    <w:rsid w:val="001965AB"/>
    <w:rsid w:val="00196CCD"/>
    <w:rsid w:val="00196F37"/>
    <w:rsid w:val="0019725E"/>
    <w:rsid w:val="001A1C38"/>
    <w:rsid w:val="001A2478"/>
    <w:rsid w:val="001A2E52"/>
    <w:rsid w:val="001A2ED5"/>
    <w:rsid w:val="001A2F2B"/>
    <w:rsid w:val="001A40EF"/>
    <w:rsid w:val="001A427B"/>
    <w:rsid w:val="001A43B3"/>
    <w:rsid w:val="001A4476"/>
    <w:rsid w:val="001A4F46"/>
    <w:rsid w:val="001A4F65"/>
    <w:rsid w:val="001A58F9"/>
    <w:rsid w:val="001A5C16"/>
    <w:rsid w:val="001A5FD5"/>
    <w:rsid w:val="001A604B"/>
    <w:rsid w:val="001A69BA"/>
    <w:rsid w:val="001A6C72"/>
    <w:rsid w:val="001A78F7"/>
    <w:rsid w:val="001A7ED3"/>
    <w:rsid w:val="001B075F"/>
    <w:rsid w:val="001B17D8"/>
    <w:rsid w:val="001B2301"/>
    <w:rsid w:val="001B2509"/>
    <w:rsid w:val="001B2B34"/>
    <w:rsid w:val="001B2C70"/>
    <w:rsid w:val="001B30AA"/>
    <w:rsid w:val="001B36AA"/>
    <w:rsid w:val="001B4078"/>
    <w:rsid w:val="001B48D5"/>
    <w:rsid w:val="001B4CDA"/>
    <w:rsid w:val="001B5A10"/>
    <w:rsid w:val="001B5ED1"/>
    <w:rsid w:val="001B6512"/>
    <w:rsid w:val="001B6F6D"/>
    <w:rsid w:val="001C1138"/>
    <w:rsid w:val="001C1775"/>
    <w:rsid w:val="001C21CF"/>
    <w:rsid w:val="001C3DF2"/>
    <w:rsid w:val="001C3EB5"/>
    <w:rsid w:val="001C3F8F"/>
    <w:rsid w:val="001C4077"/>
    <w:rsid w:val="001C4F6C"/>
    <w:rsid w:val="001C61B2"/>
    <w:rsid w:val="001C6D28"/>
    <w:rsid w:val="001D05D0"/>
    <w:rsid w:val="001D0B0D"/>
    <w:rsid w:val="001D0DC0"/>
    <w:rsid w:val="001D2BED"/>
    <w:rsid w:val="001D2EBF"/>
    <w:rsid w:val="001D3059"/>
    <w:rsid w:val="001D36B1"/>
    <w:rsid w:val="001D57C1"/>
    <w:rsid w:val="001D61EC"/>
    <w:rsid w:val="001D6FFF"/>
    <w:rsid w:val="001D71AD"/>
    <w:rsid w:val="001D7764"/>
    <w:rsid w:val="001D7B96"/>
    <w:rsid w:val="001E1140"/>
    <w:rsid w:val="001E18C1"/>
    <w:rsid w:val="001E1E07"/>
    <w:rsid w:val="001E33CD"/>
    <w:rsid w:val="001E3C71"/>
    <w:rsid w:val="001E404E"/>
    <w:rsid w:val="001E489B"/>
    <w:rsid w:val="001E48C5"/>
    <w:rsid w:val="001E52DF"/>
    <w:rsid w:val="001E531E"/>
    <w:rsid w:val="001E537F"/>
    <w:rsid w:val="001E5696"/>
    <w:rsid w:val="001E6734"/>
    <w:rsid w:val="001E68DB"/>
    <w:rsid w:val="001E7B47"/>
    <w:rsid w:val="001F190E"/>
    <w:rsid w:val="001F21E1"/>
    <w:rsid w:val="001F2461"/>
    <w:rsid w:val="001F2626"/>
    <w:rsid w:val="001F2C43"/>
    <w:rsid w:val="001F3CED"/>
    <w:rsid w:val="001F411B"/>
    <w:rsid w:val="001F5368"/>
    <w:rsid w:val="001F5D96"/>
    <w:rsid w:val="001F5E58"/>
    <w:rsid w:val="001F62AF"/>
    <w:rsid w:val="001F676F"/>
    <w:rsid w:val="001F74EE"/>
    <w:rsid w:val="001F7525"/>
    <w:rsid w:val="002003F1"/>
    <w:rsid w:val="00200A2A"/>
    <w:rsid w:val="00200E64"/>
    <w:rsid w:val="00201317"/>
    <w:rsid w:val="00201521"/>
    <w:rsid w:val="00202057"/>
    <w:rsid w:val="002029AE"/>
    <w:rsid w:val="00203105"/>
    <w:rsid w:val="00203331"/>
    <w:rsid w:val="0020452F"/>
    <w:rsid w:val="002047D8"/>
    <w:rsid w:val="0020531B"/>
    <w:rsid w:val="002058D5"/>
    <w:rsid w:val="00205B92"/>
    <w:rsid w:val="002060B7"/>
    <w:rsid w:val="00206199"/>
    <w:rsid w:val="00206255"/>
    <w:rsid w:val="002068A3"/>
    <w:rsid w:val="002070D0"/>
    <w:rsid w:val="002076D3"/>
    <w:rsid w:val="00207E1E"/>
    <w:rsid w:val="00210B93"/>
    <w:rsid w:val="0021151E"/>
    <w:rsid w:val="002123B3"/>
    <w:rsid w:val="0021273D"/>
    <w:rsid w:val="002128F1"/>
    <w:rsid w:val="00212AB4"/>
    <w:rsid w:val="002132D6"/>
    <w:rsid w:val="002149FD"/>
    <w:rsid w:val="00215019"/>
    <w:rsid w:val="002151E8"/>
    <w:rsid w:val="00215621"/>
    <w:rsid w:val="0021566E"/>
    <w:rsid w:val="002158A6"/>
    <w:rsid w:val="00215C29"/>
    <w:rsid w:val="002160B7"/>
    <w:rsid w:val="002164F0"/>
    <w:rsid w:val="00216EA9"/>
    <w:rsid w:val="002173F7"/>
    <w:rsid w:val="00217C60"/>
    <w:rsid w:val="002218BF"/>
    <w:rsid w:val="002219DA"/>
    <w:rsid w:val="00222B3A"/>
    <w:rsid w:val="002234D1"/>
    <w:rsid w:val="00225079"/>
    <w:rsid w:val="00225136"/>
    <w:rsid w:val="00227302"/>
    <w:rsid w:val="00227319"/>
    <w:rsid w:val="00231FE1"/>
    <w:rsid w:val="0023207A"/>
    <w:rsid w:val="002329DE"/>
    <w:rsid w:val="00232F1F"/>
    <w:rsid w:val="00232F8F"/>
    <w:rsid w:val="0023333D"/>
    <w:rsid w:val="002337A3"/>
    <w:rsid w:val="00233D71"/>
    <w:rsid w:val="002342D5"/>
    <w:rsid w:val="002345A5"/>
    <w:rsid w:val="002354A4"/>
    <w:rsid w:val="00236679"/>
    <w:rsid w:val="00236AFA"/>
    <w:rsid w:val="00236FFB"/>
    <w:rsid w:val="00237234"/>
    <w:rsid w:val="00237E59"/>
    <w:rsid w:val="0024013D"/>
    <w:rsid w:val="0024061B"/>
    <w:rsid w:val="00240F9F"/>
    <w:rsid w:val="00241E01"/>
    <w:rsid w:val="00241F37"/>
    <w:rsid w:val="0024233B"/>
    <w:rsid w:val="00242377"/>
    <w:rsid w:val="00242894"/>
    <w:rsid w:val="002429F4"/>
    <w:rsid w:val="00242BE2"/>
    <w:rsid w:val="00243366"/>
    <w:rsid w:val="0024336D"/>
    <w:rsid w:val="00243D57"/>
    <w:rsid w:val="00243E78"/>
    <w:rsid w:val="00245059"/>
    <w:rsid w:val="002455EF"/>
    <w:rsid w:val="00245CEC"/>
    <w:rsid w:val="00245FD4"/>
    <w:rsid w:val="0024619A"/>
    <w:rsid w:val="0024641B"/>
    <w:rsid w:val="0024661D"/>
    <w:rsid w:val="002468EB"/>
    <w:rsid w:val="00246CAB"/>
    <w:rsid w:val="00247AB4"/>
    <w:rsid w:val="00247C19"/>
    <w:rsid w:val="002501ED"/>
    <w:rsid w:val="00250960"/>
    <w:rsid w:val="00251107"/>
    <w:rsid w:val="00251980"/>
    <w:rsid w:val="00251E75"/>
    <w:rsid w:val="00251F69"/>
    <w:rsid w:val="00252849"/>
    <w:rsid w:val="00252F07"/>
    <w:rsid w:val="002536E1"/>
    <w:rsid w:val="002542CE"/>
    <w:rsid w:val="00254461"/>
    <w:rsid w:val="00254E3C"/>
    <w:rsid w:val="002553A5"/>
    <w:rsid w:val="00255C88"/>
    <w:rsid w:val="00256A07"/>
    <w:rsid w:val="00256EDF"/>
    <w:rsid w:val="002572EB"/>
    <w:rsid w:val="00257787"/>
    <w:rsid w:val="002577A1"/>
    <w:rsid w:val="00257CBB"/>
    <w:rsid w:val="00257F59"/>
    <w:rsid w:val="00261021"/>
    <w:rsid w:val="00261D9A"/>
    <w:rsid w:val="0026254F"/>
    <w:rsid w:val="00262D2B"/>
    <w:rsid w:val="00263A01"/>
    <w:rsid w:val="00263B6E"/>
    <w:rsid w:val="00264703"/>
    <w:rsid w:val="00265130"/>
    <w:rsid w:val="00265B80"/>
    <w:rsid w:val="00266156"/>
    <w:rsid w:val="002661E2"/>
    <w:rsid w:val="002666A6"/>
    <w:rsid w:val="002674E9"/>
    <w:rsid w:val="00267F06"/>
    <w:rsid w:val="00270035"/>
    <w:rsid w:val="002700AC"/>
    <w:rsid w:val="00271A20"/>
    <w:rsid w:val="00272CAE"/>
    <w:rsid w:val="00272CDC"/>
    <w:rsid w:val="00272E56"/>
    <w:rsid w:val="00272FED"/>
    <w:rsid w:val="00273D5C"/>
    <w:rsid w:val="00273E1B"/>
    <w:rsid w:val="00274F98"/>
    <w:rsid w:val="002768B6"/>
    <w:rsid w:val="00276FE7"/>
    <w:rsid w:val="00277D4F"/>
    <w:rsid w:val="00280CAD"/>
    <w:rsid w:val="00280F3D"/>
    <w:rsid w:val="002831EF"/>
    <w:rsid w:val="00283BD7"/>
    <w:rsid w:val="002842D3"/>
    <w:rsid w:val="00284A27"/>
    <w:rsid w:val="00286762"/>
    <w:rsid w:val="002905A4"/>
    <w:rsid w:val="00291F46"/>
    <w:rsid w:val="00291F4D"/>
    <w:rsid w:val="00292885"/>
    <w:rsid w:val="00292A16"/>
    <w:rsid w:val="002936AB"/>
    <w:rsid w:val="002952BA"/>
    <w:rsid w:val="00295F15"/>
    <w:rsid w:val="00295F53"/>
    <w:rsid w:val="00296872"/>
    <w:rsid w:val="00297D5F"/>
    <w:rsid w:val="002A07B5"/>
    <w:rsid w:val="002A16DE"/>
    <w:rsid w:val="002A17CF"/>
    <w:rsid w:val="002A1F64"/>
    <w:rsid w:val="002A21DB"/>
    <w:rsid w:val="002A3B92"/>
    <w:rsid w:val="002A4D5F"/>
    <w:rsid w:val="002A506D"/>
    <w:rsid w:val="002A5534"/>
    <w:rsid w:val="002A6389"/>
    <w:rsid w:val="002A694A"/>
    <w:rsid w:val="002A6ED4"/>
    <w:rsid w:val="002A7C12"/>
    <w:rsid w:val="002A7E98"/>
    <w:rsid w:val="002B0000"/>
    <w:rsid w:val="002B0BF0"/>
    <w:rsid w:val="002B0DA3"/>
    <w:rsid w:val="002B1E2F"/>
    <w:rsid w:val="002B242A"/>
    <w:rsid w:val="002B311E"/>
    <w:rsid w:val="002B328A"/>
    <w:rsid w:val="002B3A66"/>
    <w:rsid w:val="002B45DC"/>
    <w:rsid w:val="002B4789"/>
    <w:rsid w:val="002B4D9D"/>
    <w:rsid w:val="002B5DDF"/>
    <w:rsid w:val="002B65D5"/>
    <w:rsid w:val="002B6A05"/>
    <w:rsid w:val="002B6E0B"/>
    <w:rsid w:val="002B6E79"/>
    <w:rsid w:val="002B7A48"/>
    <w:rsid w:val="002B7DE1"/>
    <w:rsid w:val="002C01AA"/>
    <w:rsid w:val="002C1EBE"/>
    <w:rsid w:val="002C20A2"/>
    <w:rsid w:val="002C23F9"/>
    <w:rsid w:val="002C2FCD"/>
    <w:rsid w:val="002C351E"/>
    <w:rsid w:val="002C4001"/>
    <w:rsid w:val="002C4150"/>
    <w:rsid w:val="002C41EB"/>
    <w:rsid w:val="002C5382"/>
    <w:rsid w:val="002C5581"/>
    <w:rsid w:val="002C56CD"/>
    <w:rsid w:val="002C57D0"/>
    <w:rsid w:val="002C5AF6"/>
    <w:rsid w:val="002C5D6C"/>
    <w:rsid w:val="002C635A"/>
    <w:rsid w:val="002C7301"/>
    <w:rsid w:val="002C771B"/>
    <w:rsid w:val="002D0016"/>
    <w:rsid w:val="002D02DC"/>
    <w:rsid w:val="002D16AE"/>
    <w:rsid w:val="002D16E7"/>
    <w:rsid w:val="002D2B3A"/>
    <w:rsid w:val="002D2DF2"/>
    <w:rsid w:val="002D33C5"/>
    <w:rsid w:val="002D38E0"/>
    <w:rsid w:val="002D445A"/>
    <w:rsid w:val="002D44BC"/>
    <w:rsid w:val="002D484A"/>
    <w:rsid w:val="002D4B9E"/>
    <w:rsid w:val="002D5E9F"/>
    <w:rsid w:val="002E0457"/>
    <w:rsid w:val="002E095C"/>
    <w:rsid w:val="002E0F5B"/>
    <w:rsid w:val="002E0FAC"/>
    <w:rsid w:val="002E20F8"/>
    <w:rsid w:val="002E2490"/>
    <w:rsid w:val="002E29ED"/>
    <w:rsid w:val="002E3470"/>
    <w:rsid w:val="002E4457"/>
    <w:rsid w:val="002E574E"/>
    <w:rsid w:val="002E583D"/>
    <w:rsid w:val="002E58AB"/>
    <w:rsid w:val="002E6968"/>
    <w:rsid w:val="002E6DE7"/>
    <w:rsid w:val="002E7056"/>
    <w:rsid w:val="002E744C"/>
    <w:rsid w:val="002E78BF"/>
    <w:rsid w:val="002F03AC"/>
    <w:rsid w:val="002F06D3"/>
    <w:rsid w:val="002F06FE"/>
    <w:rsid w:val="002F0F70"/>
    <w:rsid w:val="002F151A"/>
    <w:rsid w:val="002F1683"/>
    <w:rsid w:val="002F2CE6"/>
    <w:rsid w:val="002F2E21"/>
    <w:rsid w:val="002F3E41"/>
    <w:rsid w:val="002F4307"/>
    <w:rsid w:val="002F5FE6"/>
    <w:rsid w:val="002F68E3"/>
    <w:rsid w:val="002F7732"/>
    <w:rsid w:val="002F78EF"/>
    <w:rsid w:val="002F7A35"/>
    <w:rsid w:val="002F7BD6"/>
    <w:rsid w:val="00300370"/>
    <w:rsid w:val="00300E1D"/>
    <w:rsid w:val="00301151"/>
    <w:rsid w:val="00301805"/>
    <w:rsid w:val="00302297"/>
    <w:rsid w:val="003033C3"/>
    <w:rsid w:val="003034F9"/>
    <w:rsid w:val="00305BB5"/>
    <w:rsid w:val="00305FE2"/>
    <w:rsid w:val="00306212"/>
    <w:rsid w:val="00306CED"/>
    <w:rsid w:val="00306EA0"/>
    <w:rsid w:val="003075C4"/>
    <w:rsid w:val="0030766F"/>
    <w:rsid w:val="00307F01"/>
    <w:rsid w:val="00310873"/>
    <w:rsid w:val="00310E75"/>
    <w:rsid w:val="00311410"/>
    <w:rsid w:val="003118D7"/>
    <w:rsid w:val="00311A8A"/>
    <w:rsid w:val="00311DD7"/>
    <w:rsid w:val="00312738"/>
    <w:rsid w:val="00312783"/>
    <w:rsid w:val="00312E68"/>
    <w:rsid w:val="0031373E"/>
    <w:rsid w:val="003138FF"/>
    <w:rsid w:val="0031394D"/>
    <w:rsid w:val="003141E0"/>
    <w:rsid w:val="00314501"/>
    <w:rsid w:val="003154B4"/>
    <w:rsid w:val="0031572E"/>
    <w:rsid w:val="00315BAD"/>
    <w:rsid w:val="00315C24"/>
    <w:rsid w:val="00315CF8"/>
    <w:rsid w:val="00315DFC"/>
    <w:rsid w:val="00316846"/>
    <w:rsid w:val="003172B7"/>
    <w:rsid w:val="00317D37"/>
    <w:rsid w:val="00317FDF"/>
    <w:rsid w:val="00320A5D"/>
    <w:rsid w:val="003213E8"/>
    <w:rsid w:val="0032173B"/>
    <w:rsid w:val="00322D7A"/>
    <w:rsid w:val="00322F2A"/>
    <w:rsid w:val="003233C8"/>
    <w:rsid w:val="00324713"/>
    <w:rsid w:val="003252BE"/>
    <w:rsid w:val="00325642"/>
    <w:rsid w:val="00325693"/>
    <w:rsid w:val="00325A09"/>
    <w:rsid w:val="00326030"/>
    <w:rsid w:val="00326417"/>
    <w:rsid w:val="00326B05"/>
    <w:rsid w:val="00326E60"/>
    <w:rsid w:val="00327144"/>
    <w:rsid w:val="00327432"/>
    <w:rsid w:val="0033008B"/>
    <w:rsid w:val="00330F5B"/>
    <w:rsid w:val="003311FF"/>
    <w:rsid w:val="00331B18"/>
    <w:rsid w:val="00331EA6"/>
    <w:rsid w:val="003321EE"/>
    <w:rsid w:val="003326BA"/>
    <w:rsid w:val="00332CAE"/>
    <w:rsid w:val="003333A8"/>
    <w:rsid w:val="003337FC"/>
    <w:rsid w:val="00334698"/>
    <w:rsid w:val="00335018"/>
    <w:rsid w:val="0033596D"/>
    <w:rsid w:val="003365D2"/>
    <w:rsid w:val="00337319"/>
    <w:rsid w:val="00337DE1"/>
    <w:rsid w:val="00340648"/>
    <w:rsid w:val="00340C9C"/>
    <w:rsid w:val="00341C0A"/>
    <w:rsid w:val="003430A4"/>
    <w:rsid w:val="00343292"/>
    <w:rsid w:val="00343DB9"/>
    <w:rsid w:val="00343EC3"/>
    <w:rsid w:val="003453B2"/>
    <w:rsid w:val="0034614B"/>
    <w:rsid w:val="00346F2B"/>
    <w:rsid w:val="003513C0"/>
    <w:rsid w:val="00351CE3"/>
    <w:rsid w:val="00351F8D"/>
    <w:rsid w:val="00352815"/>
    <w:rsid w:val="00352E1D"/>
    <w:rsid w:val="00353DAF"/>
    <w:rsid w:val="00353FC7"/>
    <w:rsid w:val="00354704"/>
    <w:rsid w:val="00354751"/>
    <w:rsid w:val="00354DC0"/>
    <w:rsid w:val="00355307"/>
    <w:rsid w:val="003554DF"/>
    <w:rsid w:val="00355A2E"/>
    <w:rsid w:val="00356AAC"/>
    <w:rsid w:val="00357145"/>
    <w:rsid w:val="00357219"/>
    <w:rsid w:val="003607FC"/>
    <w:rsid w:val="00360808"/>
    <w:rsid w:val="00360E93"/>
    <w:rsid w:val="00361E06"/>
    <w:rsid w:val="00362117"/>
    <w:rsid w:val="00362434"/>
    <w:rsid w:val="00362B18"/>
    <w:rsid w:val="0036364C"/>
    <w:rsid w:val="00363D88"/>
    <w:rsid w:val="00364385"/>
    <w:rsid w:val="00364614"/>
    <w:rsid w:val="00365B5A"/>
    <w:rsid w:val="00366402"/>
    <w:rsid w:val="00370DF3"/>
    <w:rsid w:val="0037164E"/>
    <w:rsid w:val="003718E3"/>
    <w:rsid w:val="003726BF"/>
    <w:rsid w:val="00372D0E"/>
    <w:rsid w:val="00373559"/>
    <w:rsid w:val="00373D27"/>
    <w:rsid w:val="003748BD"/>
    <w:rsid w:val="00374A11"/>
    <w:rsid w:val="00374CBB"/>
    <w:rsid w:val="003759E3"/>
    <w:rsid w:val="003807B1"/>
    <w:rsid w:val="00380926"/>
    <w:rsid w:val="00381027"/>
    <w:rsid w:val="00381A68"/>
    <w:rsid w:val="0038257E"/>
    <w:rsid w:val="00383C23"/>
    <w:rsid w:val="00383C43"/>
    <w:rsid w:val="0038508E"/>
    <w:rsid w:val="0038697F"/>
    <w:rsid w:val="003869F5"/>
    <w:rsid w:val="00386C5D"/>
    <w:rsid w:val="00386EDE"/>
    <w:rsid w:val="0038777C"/>
    <w:rsid w:val="00387A2E"/>
    <w:rsid w:val="00390FE4"/>
    <w:rsid w:val="0039204D"/>
    <w:rsid w:val="00394BA7"/>
    <w:rsid w:val="00394DDD"/>
    <w:rsid w:val="00394F47"/>
    <w:rsid w:val="003952FE"/>
    <w:rsid w:val="00395949"/>
    <w:rsid w:val="00395C8B"/>
    <w:rsid w:val="00395D31"/>
    <w:rsid w:val="00396676"/>
    <w:rsid w:val="003969B9"/>
    <w:rsid w:val="00396B9A"/>
    <w:rsid w:val="00396F41"/>
    <w:rsid w:val="00396FC6"/>
    <w:rsid w:val="00397544"/>
    <w:rsid w:val="003975EA"/>
    <w:rsid w:val="003978A4"/>
    <w:rsid w:val="00397E87"/>
    <w:rsid w:val="003A010D"/>
    <w:rsid w:val="003A023E"/>
    <w:rsid w:val="003A0330"/>
    <w:rsid w:val="003A07B5"/>
    <w:rsid w:val="003A1113"/>
    <w:rsid w:val="003A1513"/>
    <w:rsid w:val="003A1637"/>
    <w:rsid w:val="003A1653"/>
    <w:rsid w:val="003A2000"/>
    <w:rsid w:val="003A206C"/>
    <w:rsid w:val="003A2E7C"/>
    <w:rsid w:val="003A3117"/>
    <w:rsid w:val="003A392F"/>
    <w:rsid w:val="003A3B3F"/>
    <w:rsid w:val="003A3B50"/>
    <w:rsid w:val="003A3C0F"/>
    <w:rsid w:val="003A46E0"/>
    <w:rsid w:val="003A473E"/>
    <w:rsid w:val="003A5075"/>
    <w:rsid w:val="003A573B"/>
    <w:rsid w:val="003A5C53"/>
    <w:rsid w:val="003A6EDC"/>
    <w:rsid w:val="003A7149"/>
    <w:rsid w:val="003A7258"/>
    <w:rsid w:val="003A7514"/>
    <w:rsid w:val="003B0E87"/>
    <w:rsid w:val="003B13C3"/>
    <w:rsid w:val="003B1426"/>
    <w:rsid w:val="003B1AA6"/>
    <w:rsid w:val="003B270C"/>
    <w:rsid w:val="003B2830"/>
    <w:rsid w:val="003B2847"/>
    <w:rsid w:val="003B343A"/>
    <w:rsid w:val="003B3934"/>
    <w:rsid w:val="003B3FA2"/>
    <w:rsid w:val="003B409C"/>
    <w:rsid w:val="003B42FC"/>
    <w:rsid w:val="003B4952"/>
    <w:rsid w:val="003B50B7"/>
    <w:rsid w:val="003B58FF"/>
    <w:rsid w:val="003B692F"/>
    <w:rsid w:val="003B6EED"/>
    <w:rsid w:val="003B7E61"/>
    <w:rsid w:val="003C0517"/>
    <w:rsid w:val="003C0520"/>
    <w:rsid w:val="003C0DD6"/>
    <w:rsid w:val="003C15E4"/>
    <w:rsid w:val="003C1A15"/>
    <w:rsid w:val="003C1BDD"/>
    <w:rsid w:val="003C21DF"/>
    <w:rsid w:val="003C2431"/>
    <w:rsid w:val="003C3728"/>
    <w:rsid w:val="003C3B3A"/>
    <w:rsid w:val="003C4208"/>
    <w:rsid w:val="003C4F43"/>
    <w:rsid w:val="003C50B0"/>
    <w:rsid w:val="003C5A61"/>
    <w:rsid w:val="003C6709"/>
    <w:rsid w:val="003C68EC"/>
    <w:rsid w:val="003C6BDE"/>
    <w:rsid w:val="003C7917"/>
    <w:rsid w:val="003D003A"/>
    <w:rsid w:val="003D0B98"/>
    <w:rsid w:val="003D0EB4"/>
    <w:rsid w:val="003D2843"/>
    <w:rsid w:val="003D2964"/>
    <w:rsid w:val="003D3979"/>
    <w:rsid w:val="003D4100"/>
    <w:rsid w:val="003D5061"/>
    <w:rsid w:val="003D50AF"/>
    <w:rsid w:val="003D5133"/>
    <w:rsid w:val="003D5477"/>
    <w:rsid w:val="003D591A"/>
    <w:rsid w:val="003D5A36"/>
    <w:rsid w:val="003D63AE"/>
    <w:rsid w:val="003D6614"/>
    <w:rsid w:val="003D68D6"/>
    <w:rsid w:val="003D77AC"/>
    <w:rsid w:val="003D7E77"/>
    <w:rsid w:val="003E0428"/>
    <w:rsid w:val="003E0DEF"/>
    <w:rsid w:val="003E100C"/>
    <w:rsid w:val="003E1BA4"/>
    <w:rsid w:val="003E1C52"/>
    <w:rsid w:val="003E2521"/>
    <w:rsid w:val="003E36BC"/>
    <w:rsid w:val="003E3F2A"/>
    <w:rsid w:val="003E50AB"/>
    <w:rsid w:val="003E6451"/>
    <w:rsid w:val="003E6AD2"/>
    <w:rsid w:val="003E6D4B"/>
    <w:rsid w:val="003E6DE3"/>
    <w:rsid w:val="003E6E8B"/>
    <w:rsid w:val="003E756D"/>
    <w:rsid w:val="003E7B9E"/>
    <w:rsid w:val="003E7CCF"/>
    <w:rsid w:val="003F03DE"/>
    <w:rsid w:val="003F190E"/>
    <w:rsid w:val="003F199A"/>
    <w:rsid w:val="003F1D2D"/>
    <w:rsid w:val="003F3051"/>
    <w:rsid w:val="003F34BF"/>
    <w:rsid w:val="003F3747"/>
    <w:rsid w:val="003F394F"/>
    <w:rsid w:val="003F4BE8"/>
    <w:rsid w:val="003F4ECA"/>
    <w:rsid w:val="003F5447"/>
    <w:rsid w:val="003F56C4"/>
    <w:rsid w:val="003F67A8"/>
    <w:rsid w:val="00400DFB"/>
    <w:rsid w:val="00400E0C"/>
    <w:rsid w:val="00400E3D"/>
    <w:rsid w:val="00401CE8"/>
    <w:rsid w:val="00401DF5"/>
    <w:rsid w:val="00403AB3"/>
    <w:rsid w:val="00403C7D"/>
    <w:rsid w:val="00404F54"/>
    <w:rsid w:val="00410391"/>
    <w:rsid w:val="004110AB"/>
    <w:rsid w:val="004112DF"/>
    <w:rsid w:val="00412674"/>
    <w:rsid w:val="00412834"/>
    <w:rsid w:val="004129B8"/>
    <w:rsid w:val="00412EAB"/>
    <w:rsid w:val="0041324D"/>
    <w:rsid w:val="00413BAA"/>
    <w:rsid w:val="00413F9A"/>
    <w:rsid w:val="00414894"/>
    <w:rsid w:val="00414DBF"/>
    <w:rsid w:val="00414F4B"/>
    <w:rsid w:val="00414FC4"/>
    <w:rsid w:val="004152E0"/>
    <w:rsid w:val="0041556E"/>
    <w:rsid w:val="00416120"/>
    <w:rsid w:val="00416F28"/>
    <w:rsid w:val="00417AA5"/>
    <w:rsid w:val="004202C1"/>
    <w:rsid w:val="00421082"/>
    <w:rsid w:val="00421635"/>
    <w:rsid w:val="00422111"/>
    <w:rsid w:val="004221A1"/>
    <w:rsid w:val="004221A7"/>
    <w:rsid w:val="00422F95"/>
    <w:rsid w:val="0042378E"/>
    <w:rsid w:val="00423CF0"/>
    <w:rsid w:val="004246AE"/>
    <w:rsid w:val="00424762"/>
    <w:rsid w:val="0042579C"/>
    <w:rsid w:val="00425B50"/>
    <w:rsid w:val="00425BF5"/>
    <w:rsid w:val="00425FD1"/>
    <w:rsid w:val="00426C08"/>
    <w:rsid w:val="004277D1"/>
    <w:rsid w:val="0043011C"/>
    <w:rsid w:val="0043041D"/>
    <w:rsid w:val="004305D0"/>
    <w:rsid w:val="0043061F"/>
    <w:rsid w:val="00430D99"/>
    <w:rsid w:val="00430DE7"/>
    <w:rsid w:val="004317AF"/>
    <w:rsid w:val="004319EF"/>
    <w:rsid w:val="004322F8"/>
    <w:rsid w:val="004324D0"/>
    <w:rsid w:val="004330C2"/>
    <w:rsid w:val="004335FF"/>
    <w:rsid w:val="0043373F"/>
    <w:rsid w:val="00435557"/>
    <w:rsid w:val="00435963"/>
    <w:rsid w:val="0043596C"/>
    <w:rsid w:val="004367B1"/>
    <w:rsid w:val="00436A54"/>
    <w:rsid w:val="00440B0C"/>
    <w:rsid w:val="00441102"/>
    <w:rsid w:val="00443C4A"/>
    <w:rsid w:val="00445B04"/>
    <w:rsid w:val="00445CA0"/>
    <w:rsid w:val="00445DBB"/>
    <w:rsid w:val="004469C1"/>
    <w:rsid w:val="00446EC4"/>
    <w:rsid w:val="00446FF6"/>
    <w:rsid w:val="0044702D"/>
    <w:rsid w:val="00447489"/>
    <w:rsid w:val="0044758D"/>
    <w:rsid w:val="00447EF4"/>
    <w:rsid w:val="00450912"/>
    <w:rsid w:val="004509B5"/>
    <w:rsid w:val="00451642"/>
    <w:rsid w:val="00451B5D"/>
    <w:rsid w:val="00451F32"/>
    <w:rsid w:val="0045373D"/>
    <w:rsid w:val="004539A4"/>
    <w:rsid w:val="00453B39"/>
    <w:rsid w:val="00453DD1"/>
    <w:rsid w:val="00454393"/>
    <w:rsid w:val="00456085"/>
    <w:rsid w:val="004561A2"/>
    <w:rsid w:val="0045662E"/>
    <w:rsid w:val="0045769B"/>
    <w:rsid w:val="00457711"/>
    <w:rsid w:val="00457881"/>
    <w:rsid w:val="0046093D"/>
    <w:rsid w:val="00460D4F"/>
    <w:rsid w:val="0046205E"/>
    <w:rsid w:val="00462176"/>
    <w:rsid w:val="0046226B"/>
    <w:rsid w:val="00463629"/>
    <w:rsid w:val="004639BD"/>
    <w:rsid w:val="00463D43"/>
    <w:rsid w:val="00464324"/>
    <w:rsid w:val="00465219"/>
    <w:rsid w:val="00465383"/>
    <w:rsid w:val="0046578E"/>
    <w:rsid w:val="004659B4"/>
    <w:rsid w:val="0046642E"/>
    <w:rsid w:val="004677F4"/>
    <w:rsid w:val="00467A34"/>
    <w:rsid w:val="00471281"/>
    <w:rsid w:val="00471368"/>
    <w:rsid w:val="00471643"/>
    <w:rsid w:val="00471956"/>
    <w:rsid w:val="00471EDE"/>
    <w:rsid w:val="00472068"/>
    <w:rsid w:val="0047290C"/>
    <w:rsid w:val="00473164"/>
    <w:rsid w:val="0047327B"/>
    <w:rsid w:val="00473363"/>
    <w:rsid w:val="00473A79"/>
    <w:rsid w:val="00473C86"/>
    <w:rsid w:val="00474279"/>
    <w:rsid w:val="0047480B"/>
    <w:rsid w:val="00475891"/>
    <w:rsid w:val="0047595E"/>
    <w:rsid w:val="0047603D"/>
    <w:rsid w:val="004769E8"/>
    <w:rsid w:val="00476A42"/>
    <w:rsid w:val="00477925"/>
    <w:rsid w:val="00480792"/>
    <w:rsid w:val="0048094D"/>
    <w:rsid w:val="00480C2C"/>
    <w:rsid w:val="00480E13"/>
    <w:rsid w:val="0048202F"/>
    <w:rsid w:val="0048294B"/>
    <w:rsid w:val="00482FF5"/>
    <w:rsid w:val="00483EDE"/>
    <w:rsid w:val="0048424E"/>
    <w:rsid w:val="00484681"/>
    <w:rsid w:val="00485865"/>
    <w:rsid w:val="00485902"/>
    <w:rsid w:val="004864C5"/>
    <w:rsid w:val="00486841"/>
    <w:rsid w:val="004868C9"/>
    <w:rsid w:val="00486916"/>
    <w:rsid w:val="0048757B"/>
    <w:rsid w:val="004907EF"/>
    <w:rsid w:val="00490F76"/>
    <w:rsid w:val="0049124E"/>
    <w:rsid w:val="004919F1"/>
    <w:rsid w:val="00492519"/>
    <w:rsid w:val="00492A4C"/>
    <w:rsid w:val="00492E8C"/>
    <w:rsid w:val="00493A99"/>
    <w:rsid w:val="00493FED"/>
    <w:rsid w:val="00494DBA"/>
    <w:rsid w:val="004961CB"/>
    <w:rsid w:val="0049680D"/>
    <w:rsid w:val="00496884"/>
    <w:rsid w:val="00497403"/>
    <w:rsid w:val="00497B62"/>
    <w:rsid w:val="004A0AB8"/>
    <w:rsid w:val="004A24C4"/>
    <w:rsid w:val="004A2AC3"/>
    <w:rsid w:val="004A2ACC"/>
    <w:rsid w:val="004A2CBE"/>
    <w:rsid w:val="004A2DBB"/>
    <w:rsid w:val="004A3B9A"/>
    <w:rsid w:val="004A3CB5"/>
    <w:rsid w:val="004A4376"/>
    <w:rsid w:val="004A46A8"/>
    <w:rsid w:val="004A4E1B"/>
    <w:rsid w:val="004A5A9B"/>
    <w:rsid w:val="004A5E1A"/>
    <w:rsid w:val="004A686F"/>
    <w:rsid w:val="004A6CC1"/>
    <w:rsid w:val="004A732A"/>
    <w:rsid w:val="004A7B7A"/>
    <w:rsid w:val="004B1E32"/>
    <w:rsid w:val="004B2BC9"/>
    <w:rsid w:val="004B2E20"/>
    <w:rsid w:val="004B31C4"/>
    <w:rsid w:val="004B362F"/>
    <w:rsid w:val="004B3B11"/>
    <w:rsid w:val="004B45C5"/>
    <w:rsid w:val="004B5519"/>
    <w:rsid w:val="004B5FF5"/>
    <w:rsid w:val="004B62E6"/>
    <w:rsid w:val="004B74D6"/>
    <w:rsid w:val="004C0515"/>
    <w:rsid w:val="004C0581"/>
    <w:rsid w:val="004C0597"/>
    <w:rsid w:val="004C0D13"/>
    <w:rsid w:val="004C1585"/>
    <w:rsid w:val="004C161B"/>
    <w:rsid w:val="004C1991"/>
    <w:rsid w:val="004C2026"/>
    <w:rsid w:val="004C2094"/>
    <w:rsid w:val="004C218F"/>
    <w:rsid w:val="004C2A12"/>
    <w:rsid w:val="004C395D"/>
    <w:rsid w:val="004C4036"/>
    <w:rsid w:val="004C413A"/>
    <w:rsid w:val="004C41BF"/>
    <w:rsid w:val="004C553C"/>
    <w:rsid w:val="004C5F3B"/>
    <w:rsid w:val="004C616C"/>
    <w:rsid w:val="004C6630"/>
    <w:rsid w:val="004C71FB"/>
    <w:rsid w:val="004C77A1"/>
    <w:rsid w:val="004D0E8E"/>
    <w:rsid w:val="004D1065"/>
    <w:rsid w:val="004D129B"/>
    <w:rsid w:val="004D134F"/>
    <w:rsid w:val="004D13FE"/>
    <w:rsid w:val="004D26B2"/>
    <w:rsid w:val="004D297B"/>
    <w:rsid w:val="004D30B9"/>
    <w:rsid w:val="004D41FE"/>
    <w:rsid w:val="004D507B"/>
    <w:rsid w:val="004D593A"/>
    <w:rsid w:val="004D6CD5"/>
    <w:rsid w:val="004D73B0"/>
    <w:rsid w:val="004D756E"/>
    <w:rsid w:val="004E0247"/>
    <w:rsid w:val="004E080C"/>
    <w:rsid w:val="004E157D"/>
    <w:rsid w:val="004E19C9"/>
    <w:rsid w:val="004E1CD1"/>
    <w:rsid w:val="004E23F4"/>
    <w:rsid w:val="004E3427"/>
    <w:rsid w:val="004E3E30"/>
    <w:rsid w:val="004E4079"/>
    <w:rsid w:val="004E43AC"/>
    <w:rsid w:val="004E5283"/>
    <w:rsid w:val="004E6897"/>
    <w:rsid w:val="004E6BEC"/>
    <w:rsid w:val="004F016F"/>
    <w:rsid w:val="004F076A"/>
    <w:rsid w:val="004F07F5"/>
    <w:rsid w:val="004F0A63"/>
    <w:rsid w:val="004F1963"/>
    <w:rsid w:val="004F1B91"/>
    <w:rsid w:val="004F1C1B"/>
    <w:rsid w:val="004F23CE"/>
    <w:rsid w:val="004F24A5"/>
    <w:rsid w:val="004F2B54"/>
    <w:rsid w:val="004F3049"/>
    <w:rsid w:val="004F3924"/>
    <w:rsid w:val="004F6389"/>
    <w:rsid w:val="004F6618"/>
    <w:rsid w:val="004F67D7"/>
    <w:rsid w:val="004F680F"/>
    <w:rsid w:val="004F6A81"/>
    <w:rsid w:val="004F6BE5"/>
    <w:rsid w:val="004F7121"/>
    <w:rsid w:val="004F796F"/>
    <w:rsid w:val="004F7E35"/>
    <w:rsid w:val="0050006C"/>
    <w:rsid w:val="005004C8"/>
    <w:rsid w:val="00500A0F"/>
    <w:rsid w:val="00500C1F"/>
    <w:rsid w:val="0050120E"/>
    <w:rsid w:val="005016D3"/>
    <w:rsid w:val="00501C9A"/>
    <w:rsid w:val="00501E0E"/>
    <w:rsid w:val="00502045"/>
    <w:rsid w:val="005021A7"/>
    <w:rsid w:val="00502D4C"/>
    <w:rsid w:val="00505526"/>
    <w:rsid w:val="0050567D"/>
    <w:rsid w:val="00506240"/>
    <w:rsid w:val="0050660C"/>
    <w:rsid w:val="005078FB"/>
    <w:rsid w:val="00507B2E"/>
    <w:rsid w:val="00507B38"/>
    <w:rsid w:val="005106FC"/>
    <w:rsid w:val="00511405"/>
    <w:rsid w:val="00511445"/>
    <w:rsid w:val="00511E04"/>
    <w:rsid w:val="0051324F"/>
    <w:rsid w:val="005132F1"/>
    <w:rsid w:val="00514935"/>
    <w:rsid w:val="00515B90"/>
    <w:rsid w:val="00516BB7"/>
    <w:rsid w:val="00517680"/>
    <w:rsid w:val="0051779D"/>
    <w:rsid w:val="00520714"/>
    <w:rsid w:val="0052127F"/>
    <w:rsid w:val="005213F4"/>
    <w:rsid w:val="00522514"/>
    <w:rsid w:val="00522FFA"/>
    <w:rsid w:val="005233B6"/>
    <w:rsid w:val="00523567"/>
    <w:rsid w:val="00523690"/>
    <w:rsid w:val="00523A79"/>
    <w:rsid w:val="00524B01"/>
    <w:rsid w:val="00525867"/>
    <w:rsid w:val="005262B4"/>
    <w:rsid w:val="005268F2"/>
    <w:rsid w:val="00526A6E"/>
    <w:rsid w:val="00527B45"/>
    <w:rsid w:val="005314DE"/>
    <w:rsid w:val="005318AE"/>
    <w:rsid w:val="00532198"/>
    <w:rsid w:val="0053294B"/>
    <w:rsid w:val="00532F21"/>
    <w:rsid w:val="005340C3"/>
    <w:rsid w:val="0053429E"/>
    <w:rsid w:val="00534D89"/>
    <w:rsid w:val="00534DE8"/>
    <w:rsid w:val="00534FAE"/>
    <w:rsid w:val="00535B95"/>
    <w:rsid w:val="00535ED4"/>
    <w:rsid w:val="00536689"/>
    <w:rsid w:val="00536707"/>
    <w:rsid w:val="00537232"/>
    <w:rsid w:val="005372C8"/>
    <w:rsid w:val="00540974"/>
    <w:rsid w:val="00540C91"/>
    <w:rsid w:val="00540E17"/>
    <w:rsid w:val="00541079"/>
    <w:rsid w:val="00541B56"/>
    <w:rsid w:val="00541B90"/>
    <w:rsid w:val="00541DC4"/>
    <w:rsid w:val="005425F8"/>
    <w:rsid w:val="00543BAD"/>
    <w:rsid w:val="0054402C"/>
    <w:rsid w:val="0054435F"/>
    <w:rsid w:val="00545516"/>
    <w:rsid w:val="00545DBF"/>
    <w:rsid w:val="00546400"/>
    <w:rsid w:val="00546789"/>
    <w:rsid w:val="0055028D"/>
    <w:rsid w:val="00550437"/>
    <w:rsid w:val="00550E3D"/>
    <w:rsid w:val="00551E67"/>
    <w:rsid w:val="00552A3D"/>
    <w:rsid w:val="00552EF2"/>
    <w:rsid w:val="0055337C"/>
    <w:rsid w:val="00554518"/>
    <w:rsid w:val="00554C0B"/>
    <w:rsid w:val="0055528E"/>
    <w:rsid w:val="00555BD8"/>
    <w:rsid w:val="005566D2"/>
    <w:rsid w:val="005601D8"/>
    <w:rsid w:val="00561633"/>
    <w:rsid w:val="005618B0"/>
    <w:rsid w:val="00561E6F"/>
    <w:rsid w:val="0056378A"/>
    <w:rsid w:val="00563926"/>
    <w:rsid w:val="00563C23"/>
    <w:rsid w:val="005643E7"/>
    <w:rsid w:val="005646C6"/>
    <w:rsid w:val="005646CC"/>
    <w:rsid w:val="0056506A"/>
    <w:rsid w:val="005653E5"/>
    <w:rsid w:val="0056661C"/>
    <w:rsid w:val="00566FFC"/>
    <w:rsid w:val="00567157"/>
    <w:rsid w:val="00567583"/>
    <w:rsid w:val="00567D43"/>
    <w:rsid w:val="00567F95"/>
    <w:rsid w:val="005702F6"/>
    <w:rsid w:val="00570A35"/>
    <w:rsid w:val="0057227C"/>
    <w:rsid w:val="00572984"/>
    <w:rsid w:val="005730CB"/>
    <w:rsid w:val="005741ED"/>
    <w:rsid w:val="0057421B"/>
    <w:rsid w:val="00574642"/>
    <w:rsid w:val="00575555"/>
    <w:rsid w:val="00576335"/>
    <w:rsid w:val="0058092E"/>
    <w:rsid w:val="00580A5D"/>
    <w:rsid w:val="00580A94"/>
    <w:rsid w:val="00582223"/>
    <w:rsid w:val="005823E3"/>
    <w:rsid w:val="00582A6D"/>
    <w:rsid w:val="0058309F"/>
    <w:rsid w:val="00583BE9"/>
    <w:rsid w:val="0058435D"/>
    <w:rsid w:val="005848B4"/>
    <w:rsid w:val="00584A13"/>
    <w:rsid w:val="0058504D"/>
    <w:rsid w:val="005852D0"/>
    <w:rsid w:val="00586319"/>
    <w:rsid w:val="005863FE"/>
    <w:rsid w:val="00590394"/>
    <w:rsid w:val="005904D5"/>
    <w:rsid w:val="00590EBE"/>
    <w:rsid w:val="005913E1"/>
    <w:rsid w:val="00591DEE"/>
    <w:rsid w:val="00592435"/>
    <w:rsid w:val="0059338C"/>
    <w:rsid w:val="005935F4"/>
    <w:rsid w:val="00593939"/>
    <w:rsid w:val="00593F01"/>
    <w:rsid w:val="00594191"/>
    <w:rsid w:val="0059492C"/>
    <w:rsid w:val="005957A5"/>
    <w:rsid w:val="0059606B"/>
    <w:rsid w:val="0059682A"/>
    <w:rsid w:val="00596A7D"/>
    <w:rsid w:val="00596E3E"/>
    <w:rsid w:val="005972B0"/>
    <w:rsid w:val="0059745D"/>
    <w:rsid w:val="00597806"/>
    <w:rsid w:val="005A01B7"/>
    <w:rsid w:val="005A02EF"/>
    <w:rsid w:val="005A1EAD"/>
    <w:rsid w:val="005A2C0E"/>
    <w:rsid w:val="005A3CE3"/>
    <w:rsid w:val="005A43E1"/>
    <w:rsid w:val="005A4AEF"/>
    <w:rsid w:val="005A5D92"/>
    <w:rsid w:val="005A5E3B"/>
    <w:rsid w:val="005A6087"/>
    <w:rsid w:val="005A660C"/>
    <w:rsid w:val="005A6C09"/>
    <w:rsid w:val="005A6FFB"/>
    <w:rsid w:val="005A7A5A"/>
    <w:rsid w:val="005A7C70"/>
    <w:rsid w:val="005B04F6"/>
    <w:rsid w:val="005B0C9D"/>
    <w:rsid w:val="005B1A3F"/>
    <w:rsid w:val="005B1C0D"/>
    <w:rsid w:val="005B255E"/>
    <w:rsid w:val="005B2C19"/>
    <w:rsid w:val="005B396F"/>
    <w:rsid w:val="005B3D4B"/>
    <w:rsid w:val="005B530D"/>
    <w:rsid w:val="005B54CD"/>
    <w:rsid w:val="005B6197"/>
    <w:rsid w:val="005B65D3"/>
    <w:rsid w:val="005C0528"/>
    <w:rsid w:val="005C09D5"/>
    <w:rsid w:val="005C0D07"/>
    <w:rsid w:val="005C156F"/>
    <w:rsid w:val="005C15F7"/>
    <w:rsid w:val="005C1BA4"/>
    <w:rsid w:val="005C32AE"/>
    <w:rsid w:val="005C3715"/>
    <w:rsid w:val="005C394E"/>
    <w:rsid w:val="005C551B"/>
    <w:rsid w:val="005C56D4"/>
    <w:rsid w:val="005C5D32"/>
    <w:rsid w:val="005C6C08"/>
    <w:rsid w:val="005C75EF"/>
    <w:rsid w:val="005C7875"/>
    <w:rsid w:val="005D0935"/>
    <w:rsid w:val="005D0A9C"/>
    <w:rsid w:val="005D0D29"/>
    <w:rsid w:val="005D132E"/>
    <w:rsid w:val="005D1F3A"/>
    <w:rsid w:val="005D2CD4"/>
    <w:rsid w:val="005D3B3D"/>
    <w:rsid w:val="005D3F6E"/>
    <w:rsid w:val="005D47CC"/>
    <w:rsid w:val="005D4E7C"/>
    <w:rsid w:val="005D5728"/>
    <w:rsid w:val="005D5860"/>
    <w:rsid w:val="005D640A"/>
    <w:rsid w:val="005D68E0"/>
    <w:rsid w:val="005D6E6C"/>
    <w:rsid w:val="005D7EB9"/>
    <w:rsid w:val="005D7F9D"/>
    <w:rsid w:val="005E1340"/>
    <w:rsid w:val="005E1566"/>
    <w:rsid w:val="005E193B"/>
    <w:rsid w:val="005E2146"/>
    <w:rsid w:val="005E369D"/>
    <w:rsid w:val="005E3A06"/>
    <w:rsid w:val="005E435D"/>
    <w:rsid w:val="005E48B2"/>
    <w:rsid w:val="005E5568"/>
    <w:rsid w:val="005E6527"/>
    <w:rsid w:val="005E6BFD"/>
    <w:rsid w:val="005E6C0E"/>
    <w:rsid w:val="005E7A96"/>
    <w:rsid w:val="005F0121"/>
    <w:rsid w:val="005F028E"/>
    <w:rsid w:val="005F062A"/>
    <w:rsid w:val="005F0835"/>
    <w:rsid w:val="005F09A2"/>
    <w:rsid w:val="005F1289"/>
    <w:rsid w:val="005F209B"/>
    <w:rsid w:val="005F357F"/>
    <w:rsid w:val="005F3AC9"/>
    <w:rsid w:val="005F3D8D"/>
    <w:rsid w:val="005F51AC"/>
    <w:rsid w:val="005F58DD"/>
    <w:rsid w:val="005F680D"/>
    <w:rsid w:val="005F6A46"/>
    <w:rsid w:val="005F6A79"/>
    <w:rsid w:val="005F728C"/>
    <w:rsid w:val="005F7381"/>
    <w:rsid w:val="00600129"/>
    <w:rsid w:val="00601388"/>
    <w:rsid w:val="00601897"/>
    <w:rsid w:val="00601940"/>
    <w:rsid w:val="00602FF4"/>
    <w:rsid w:val="00603B2B"/>
    <w:rsid w:val="006048B8"/>
    <w:rsid w:val="0060520A"/>
    <w:rsid w:val="00606354"/>
    <w:rsid w:val="00606C8F"/>
    <w:rsid w:val="00606D1E"/>
    <w:rsid w:val="00606DE4"/>
    <w:rsid w:val="00610044"/>
    <w:rsid w:val="006111F4"/>
    <w:rsid w:val="00611209"/>
    <w:rsid w:val="00611E33"/>
    <w:rsid w:val="0061333D"/>
    <w:rsid w:val="006138F7"/>
    <w:rsid w:val="00613A62"/>
    <w:rsid w:val="00614840"/>
    <w:rsid w:val="00614ADE"/>
    <w:rsid w:val="00614EC3"/>
    <w:rsid w:val="00614FE8"/>
    <w:rsid w:val="00615502"/>
    <w:rsid w:val="006158AC"/>
    <w:rsid w:val="00615A59"/>
    <w:rsid w:val="00615FD2"/>
    <w:rsid w:val="00616CB8"/>
    <w:rsid w:val="00617875"/>
    <w:rsid w:val="00620137"/>
    <w:rsid w:val="006206B2"/>
    <w:rsid w:val="0062151B"/>
    <w:rsid w:val="00621C5D"/>
    <w:rsid w:val="00621D4E"/>
    <w:rsid w:val="006232E7"/>
    <w:rsid w:val="006238A8"/>
    <w:rsid w:val="00623EA6"/>
    <w:rsid w:val="006255C5"/>
    <w:rsid w:val="00625779"/>
    <w:rsid w:val="00625D36"/>
    <w:rsid w:val="00625D8F"/>
    <w:rsid w:val="00630808"/>
    <w:rsid w:val="00630D88"/>
    <w:rsid w:val="00630EEF"/>
    <w:rsid w:val="00630F64"/>
    <w:rsid w:val="0063174A"/>
    <w:rsid w:val="006319DF"/>
    <w:rsid w:val="006320E6"/>
    <w:rsid w:val="006321CD"/>
    <w:rsid w:val="006329FC"/>
    <w:rsid w:val="00632D05"/>
    <w:rsid w:val="00635F61"/>
    <w:rsid w:val="006371E8"/>
    <w:rsid w:val="006372AB"/>
    <w:rsid w:val="00637568"/>
    <w:rsid w:val="00637CEB"/>
    <w:rsid w:val="006402E5"/>
    <w:rsid w:val="00641C18"/>
    <w:rsid w:val="0064216C"/>
    <w:rsid w:val="006425CC"/>
    <w:rsid w:val="006426AB"/>
    <w:rsid w:val="00642898"/>
    <w:rsid w:val="0064298B"/>
    <w:rsid w:val="0064336B"/>
    <w:rsid w:val="006457F9"/>
    <w:rsid w:val="006466C4"/>
    <w:rsid w:val="00646A8D"/>
    <w:rsid w:val="00646CC8"/>
    <w:rsid w:val="006473B8"/>
    <w:rsid w:val="006473FB"/>
    <w:rsid w:val="006474E8"/>
    <w:rsid w:val="00650A6D"/>
    <w:rsid w:val="00651CC7"/>
    <w:rsid w:val="0065266F"/>
    <w:rsid w:val="00653B52"/>
    <w:rsid w:val="00653D78"/>
    <w:rsid w:val="00654427"/>
    <w:rsid w:val="006549A0"/>
    <w:rsid w:val="0065585B"/>
    <w:rsid w:val="00655D08"/>
    <w:rsid w:val="006568BD"/>
    <w:rsid w:val="00657874"/>
    <w:rsid w:val="00657F00"/>
    <w:rsid w:val="00660602"/>
    <w:rsid w:val="006606F2"/>
    <w:rsid w:val="0066085D"/>
    <w:rsid w:val="00660AB9"/>
    <w:rsid w:val="006611D6"/>
    <w:rsid w:val="00663135"/>
    <w:rsid w:val="0066359E"/>
    <w:rsid w:val="0066587C"/>
    <w:rsid w:val="00666D4A"/>
    <w:rsid w:val="006670E2"/>
    <w:rsid w:val="0067000B"/>
    <w:rsid w:val="00671868"/>
    <w:rsid w:val="00671A71"/>
    <w:rsid w:val="00671B34"/>
    <w:rsid w:val="00673803"/>
    <w:rsid w:val="0067385C"/>
    <w:rsid w:val="00673C26"/>
    <w:rsid w:val="006756B9"/>
    <w:rsid w:val="00675DFF"/>
    <w:rsid w:val="0067624B"/>
    <w:rsid w:val="00676368"/>
    <w:rsid w:val="006764BB"/>
    <w:rsid w:val="00676748"/>
    <w:rsid w:val="00677889"/>
    <w:rsid w:val="006779BE"/>
    <w:rsid w:val="0068064C"/>
    <w:rsid w:val="00680D40"/>
    <w:rsid w:val="00680E3D"/>
    <w:rsid w:val="0068148D"/>
    <w:rsid w:val="00681697"/>
    <w:rsid w:val="00681DD8"/>
    <w:rsid w:val="00682241"/>
    <w:rsid w:val="00684DFF"/>
    <w:rsid w:val="00685114"/>
    <w:rsid w:val="0068545B"/>
    <w:rsid w:val="00685746"/>
    <w:rsid w:val="0068575A"/>
    <w:rsid w:val="0068587D"/>
    <w:rsid w:val="00685FA8"/>
    <w:rsid w:val="00686B78"/>
    <w:rsid w:val="00687429"/>
    <w:rsid w:val="00687E81"/>
    <w:rsid w:val="00687F2B"/>
    <w:rsid w:val="00687F56"/>
    <w:rsid w:val="0069020E"/>
    <w:rsid w:val="006903D5"/>
    <w:rsid w:val="006909D0"/>
    <w:rsid w:val="00691576"/>
    <w:rsid w:val="0069169A"/>
    <w:rsid w:val="00692427"/>
    <w:rsid w:val="00693550"/>
    <w:rsid w:val="00694D35"/>
    <w:rsid w:val="006955C8"/>
    <w:rsid w:val="00695F09"/>
    <w:rsid w:val="006962C7"/>
    <w:rsid w:val="0069671F"/>
    <w:rsid w:val="00696DE1"/>
    <w:rsid w:val="00697135"/>
    <w:rsid w:val="00697240"/>
    <w:rsid w:val="006A08FE"/>
    <w:rsid w:val="006A1A89"/>
    <w:rsid w:val="006A1E52"/>
    <w:rsid w:val="006A20E4"/>
    <w:rsid w:val="006A23E7"/>
    <w:rsid w:val="006A3105"/>
    <w:rsid w:val="006A336C"/>
    <w:rsid w:val="006A359B"/>
    <w:rsid w:val="006A39C8"/>
    <w:rsid w:val="006A3D7E"/>
    <w:rsid w:val="006A3F1F"/>
    <w:rsid w:val="006A44E3"/>
    <w:rsid w:val="006A4F3D"/>
    <w:rsid w:val="006A5B79"/>
    <w:rsid w:val="006A6956"/>
    <w:rsid w:val="006A6ACB"/>
    <w:rsid w:val="006A7420"/>
    <w:rsid w:val="006A7BFB"/>
    <w:rsid w:val="006B0993"/>
    <w:rsid w:val="006B1A0A"/>
    <w:rsid w:val="006B21C9"/>
    <w:rsid w:val="006B24BA"/>
    <w:rsid w:val="006B30D4"/>
    <w:rsid w:val="006B3109"/>
    <w:rsid w:val="006B429E"/>
    <w:rsid w:val="006B4515"/>
    <w:rsid w:val="006B490F"/>
    <w:rsid w:val="006B4FF4"/>
    <w:rsid w:val="006B51CE"/>
    <w:rsid w:val="006B5943"/>
    <w:rsid w:val="006B59A6"/>
    <w:rsid w:val="006B7CDD"/>
    <w:rsid w:val="006C050F"/>
    <w:rsid w:val="006C07AC"/>
    <w:rsid w:val="006C0A38"/>
    <w:rsid w:val="006C0A54"/>
    <w:rsid w:val="006C183D"/>
    <w:rsid w:val="006C1B2A"/>
    <w:rsid w:val="006C1EF5"/>
    <w:rsid w:val="006C4B58"/>
    <w:rsid w:val="006C56DC"/>
    <w:rsid w:val="006C5DA9"/>
    <w:rsid w:val="006C60B3"/>
    <w:rsid w:val="006C64CC"/>
    <w:rsid w:val="006C710A"/>
    <w:rsid w:val="006C7142"/>
    <w:rsid w:val="006C7612"/>
    <w:rsid w:val="006C7AC8"/>
    <w:rsid w:val="006D0501"/>
    <w:rsid w:val="006D174B"/>
    <w:rsid w:val="006D22C4"/>
    <w:rsid w:val="006D2796"/>
    <w:rsid w:val="006D393C"/>
    <w:rsid w:val="006D47C5"/>
    <w:rsid w:val="006D57D5"/>
    <w:rsid w:val="006D5B53"/>
    <w:rsid w:val="006D5CD0"/>
    <w:rsid w:val="006D63A6"/>
    <w:rsid w:val="006D74D4"/>
    <w:rsid w:val="006D77EB"/>
    <w:rsid w:val="006E0C5F"/>
    <w:rsid w:val="006E2937"/>
    <w:rsid w:val="006E2D18"/>
    <w:rsid w:val="006E32F3"/>
    <w:rsid w:val="006E3E64"/>
    <w:rsid w:val="006E5406"/>
    <w:rsid w:val="006E6A2A"/>
    <w:rsid w:val="006E6C77"/>
    <w:rsid w:val="006F130A"/>
    <w:rsid w:val="006F1A78"/>
    <w:rsid w:val="006F1AC1"/>
    <w:rsid w:val="006F1BF2"/>
    <w:rsid w:val="006F3337"/>
    <w:rsid w:val="006F3508"/>
    <w:rsid w:val="006F3C38"/>
    <w:rsid w:val="006F44B4"/>
    <w:rsid w:val="006F4748"/>
    <w:rsid w:val="006F48B3"/>
    <w:rsid w:val="006F4987"/>
    <w:rsid w:val="006F4CF6"/>
    <w:rsid w:val="006F615B"/>
    <w:rsid w:val="006F72C3"/>
    <w:rsid w:val="006F7966"/>
    <w:rsid w:val="006F79CB"/>
    <w:rsid w:val="00700B33"/>
    <w:rsid w:val="00700DDE"/>
    <w:rsid w:val="00700F2F"/>
    <w:rsid w:val="00701209"/>
    <w:rsid w:val="007014B1"/>
    <w:rsid w:val="00701E73"/>
    <w:rsid w:val="00702183"/>
    <w:rsid w:val="00702F63"/>
    <w:rsid w:val="00703335"/>
    <w:rsid w:val="00703A80"/>
    <w:rsid w:val="00703D30"/>
    <w:rsid w:val="00703F32"/>
    <w:rsid w:val="00703FC7"/>
    <w:rsid w:val="00704369"/>
    <w:rsid w:val="00704F1D"/>
    <w:rsid w:val="0070524E"/>
    <w:rsid w:val="0070577A"/>
    <w:rsid w:val="00706298"/>
    <w:rsid w:val="00706BD9"/>
    <w:rsid w:val="007075C3"/>
    <w:rsid w:val="00707629"/>
    <w:rsid w:val="00710CFD"/>
    <w:rsid w:val="00711671"/>
    <w:rsid w:val="00711A21"/>
    <w:rsid w:val="00711DF9"/>
    <w:rsid w:val="0071227E"/>
    <w:rsid w:val="00712496"/>
    <w:rsid w:val="007127F6"/>
    <w:rsid w:val="00712FFE"/>
    <w:rsid w:val="00713458"/>
    <w:rsid w:val="00713593"/>
    <w:rsid w:val="0071377D"/>
    <w:rsid w:val="007143D9"/>
    <w:rsid w:val="007145DC"/>
    <w:rsid w:val="00714C9A"/>
    <w:rsid w:val="00715C1D"/>
    <w:rsid w:val="0071714A"/>
    <w:rsid w:val="007175D6"/>
    <w:rsid w:val="00717A43"/>
    <w:rsid w:val="0072002A"/>
    <w:rsid w:val="00720400"/>
    <w:rsid w:val="0072040E"/>
    <w:rsid w:val="0072085A"/>
    <w:rsid w:val="00720B9B"/>
    <w:rsid w:val="0072133C"/>
    <w:rsid w:val="0072145B"/>
    <w:rsid w:val="00721643"/>
    <w:rsid w:val="00723118"/>
    <w:rsid w:val="0072408C"/>
    <w:rsid w:val="00725413"/>
    <w:rsid w:val="007260E1"/>
    <w:rsid w:val="00726BD8"/>
    <w:rsid w:val="00726C3E"/>
    <w:rsid w:val="0072795C"/>
    <w:rsid w:val="00727A62"/>
    <w:rsid w:val="00730AF4"/>
    <w:rsid w:val="007315A5"/>
    <w:rsid w:val="00732175"/>
    <w:rsid w:val="007329E4"/>
    <w:rsid w:val="00732F06"/>
    <w:rsid w:val="00733113"/>
    <w:rsid w:val="0073392B"/>
    <w:rsid w:val="0073405E"/>
    <w:rsid w:val="0073423A"/>
    <w:rsid w:val="007348C5"/>
    <w:rsid w:val="00734B95"/>
    <w:rsid w:val="0073500C"/>
    <w:rsid w:val="00735985"/>
    <w:rsid w:val="00735D89"/>
    <w:rsid w:val="00736961"/>
    <w:rsid w:val="00736A89"/>
    <w:rsid w:val="00737668"/>
    <w:rsid w:val="00740A84"/>
    <w:rsid w:val="00741495"/>
    <w:rsid w:val="00741AA8"/>
    <w:rsid w:val="00741E5D"/>
    <w:rsid w:val="00742C42"/>
    <w:rsid w:val="00742E0F"/>
    <w:rsid w:val="00742E59"/>
    <w:rsid w:val="00742F08"/>
    <w:rsid w:val="007436CD"/>
    <w:rsid w:val="007438AA"/>
    <w:rsid w:val="00743AE8"/>
    <w:rsid w:val="007440DC"/>
    <w:rsid w:val="007445E4"/>
    <w:rsid w:val="00745268"/>
    <w:rsid w:val="00747628"/>
    <w:rsid w:val="00747D44"/>
    <w:rsid w:val="007506B7"/>
    <w:rsid w:val="00750807"/>
    <w:rsid w:val="00751DE4"/>
    <w:rsid w:val="007522CD"/>
    <w:rsid w:val="00752544"/>
    <w:rsid w:val="00753E9B"/>
    <w:rsid w:val="00754D1E"/>
    <w:rsid w:val="0075504B"/>
    <w:rsid w:val="00755181"/>
    <w:rsid w:val="00755D11"/>
    <w:rsid w:val="0075607A"/>
    <w:rsid w:val="00757597"/>
    <w:rsid w:val="00757B3B"/>
    <w:rsid w:val="007604F4"/>
    <w:rsid w:val="007608ED"/>
    <w:rsid w:val="007608F8"/>
    <w:rsid w:val="00760AD9"/>
    <w:rsid w:val="00761311"/>
    <w:rsid w:val="0076233F"/>
    <w:rsid w:val="00762474"/>
    <w:rsid w:val="0076258E"/>
    <w:rsid w:val="00762F39"/>
    <w:rsid w:val="0076368B"/>
    <w:rsid w:val="00763CF3"/>
    <w:rsid w:val="007649F8"/>
    <w:rsid w:val="00764E88"/>
    <w:rsid w:val="00764EAC"/>
    <w:rsid w:val="00765E56"/>
    <w:rsid w:val="007660FB"/>
    <w:rsid w:val="00766617"/>
    <w:rsid w:val="00767040"/>
    <w:rsid w:val="00767A51"/>
    <w:rsid w:val="00770226"/>
    <w:rsid w:val="00770B87"/>
    <w:rsid w:val="00770E0D"/>
    <w:rsid w:val="00770FE1"/>
    <w:rsid w:val="0077170F"/>
    <w:rsid w:val="00771EBF"/>
    <w:rsid w:val="00772D51"/>
    <w:rsid w:val="00772E0D"/>
    <w:rsid w:val="00773082"/>
    <w:rsid w:val="00773222"/>
    <w:rsid w:val="00773A35"/>
    <w:rsid w:val="00774A17"/>
    <w:rsid w:val="00774D23"/>
    <w:rsid w:val="00774D84"/>
    <w:rsid w:val="0077599B"/>
    <w:rsid w:val="007765FA"/>
    <w:rsid w:val="00776E42"/>
    <w:rsid w:val="00776E67"/>
    <w:rsid w:val="007772B4"/>
    <w:rsid w:val="007775E9"/>
    <w:rsid w:val="00777A57"/>
    <w:rsid w:val="00777E50"/>
    <w:rsid w:val="007808B6"/>
    <w:rsid w:val="007808BD"/>
    <w:rsid w:val="00781679"/>
    <w:rsid w:val="0078186B"/>
    <w:rsid w:val="00782150"/>
    <w:rsid w:val="0078265F"/>
    <w:rsid w:val="00782982"/>
    <w:rsid w:val="00782A89"/>
    <w:rsid w:val="007838EC"/>
    <w:rsid w:val="007840A9"/>
    <w:rsid w:val="007844E4"/>
    <w:rsid w:val="00784F23"/>
    <w:rsid w:val="007850F3"/>
    <w:rsid w:val="00785184"/>
    <w:rsid w:val="00785C0D"/>
    <w:rsid w:val="00785D9E"/>
    <w:rsid w:val="00786A47"/>
    <w:rsid w:val="00786AFE"/>
    <w:rsid w:val="00786E62"/>
    <w:rsid w:val="00787642"/>
    <w:rsid w:val="00787BBE"/>
    <w:rsid w:val="00790E8D"/>
    <w:rsid w:val="007911E6"/>
    <w:rsid w:val="00792E74"/>
    <w:rsid w:val="00793491"/>
    <w:rsid w:val="00793823"/>
    <w:rsid w:val="00793B6A"/>
    <w:rsid w:val="00793D8A"/>
    <w:rsid w:val="00793EA1"/>
    <w:rsid w:val="00793F88"/>
    <w:rsid w:val="00794079"/>
    <w:rsid w:val="00795DCC"/>
    <w:rsid w:val="0079636B"/>
    <w:rsid w:val="00797946"/>
    <w:rsid w:val="00797B57"/>
    <w:rsid w:val="00797FB0"/>
    <w:rsid w:val="007A05EA"/>
    <w:rsid w:val="007A17BF"/>
    <w:rsid w:val="007A1A24"/>
    <w:rsid w:val="007A26D5"/>
    <w:rsid w:val="007A2851"/>
    <w:rsid w:val="007A2BC4"/>
    <w:rsid w:val="007A356C"/>
    <w:rsid w:val="007A3915"/>
    <w:rsid w:val="007A3EB1"/>
    <w:rsid w:val="007A4DE4"/>
    <w:rsid w:val="007A5813"/>
    <w:rsid w:val="007A58B7"/>
    <w:rsid w:val="007A5F79"/>
    <w:rsid w:val="007A6855"/>
    <w:rsid w:val="007B0039"/>
    <w:rsid w:val="007B02EE"/>
    <w:rsid w:val="007B16EA"/>
    <w:rsid w:val="007B189C"/>
    <w:rsid w:val="007B284C"/>
    <w:rsid w:val="007B2E1D"/>
    <w:rsid w:val="007B2EB2"/>
    <w:rsid w:val="007B3755"/>
    <w:rsid w:val="007B3A95"/>
    <w:rsid w:val="007B4F51"/>
    <w:rsid w:val="007B4F79"/>
    <w:rsid w:val="007B591A"/>
    <w:rsid w:val="007B6363"/>
    <w:rsid w:val="007B6672"/>
    <w:rsid w:val="007B6F61"/>
    <w:rsid w:val="007B74A2"/>
    <w:rsid w:val="007C028C"/>
    <w:rsid w:val="007C1A63"/>
    <w:rsid w:val="007C29CE"/>
    <w:rsid w:val="007C38B8"/>
    <w:rsid w:val="007C3DC5"/>
    <w:rsid w:val="007C488F"/>
    <w:rsid w:val="007C4C4D"/>
    <w:rsid w:val="007C4F50"/>
    <w:rsid w:val="007C56A8"/>
    <w:rsid w:val="007C593C"/>
    <w:rsid w:val="007C5AAA"/>
    <w:rsid w:val="007C5EC6"/>
    <w:rsid w:val="007C6217"/>
    <w:rsid w:val="007C6F75"/>
    <w:rsid w:val="007C78C7"/>
    <w:rsid w:val="007D16B1"/>
    <w:rsid w:val="007D1F27"/>
    <w:rsid w:val="007D24B7"/>
    <w:rsid w:val="007D2C43"/>
    <w:rsid w:val="007D2F67"/>
    <w:rsid w:val="007D3BC7"/>
    <w:rsid w:val="007D3DE9"/>
    <w:rsid w:val="007D3F42"/>
    <w:rsid w:val="007D46B0"/>
    <w:rsid w:val="007D47DD"/>
    <w:rsid w:val="007D5423"/>
    <w:rsid w:val="007D5D98"/>
    <w:rsid w:val="007D6C67"/>
    <w:rsid w:val="007D74B9"/>
    <w:rsid w:val="007D7A2A"/>
    <w:rsid w:val="007E0756"/>
    <w:rsid w:val="007E0859"/>
    <w:rsid w:val="007E1297"/>
    <w:rsid w:val="007E1459"/>
    <w:rsid w:val="007E16B9"/>
    <w:rsid w:val="007E265C"/>
    <w:rsid w:val="007E29BC"/>
    <w:rsid w:val="007E34F6"/>
    <w:rsid w:val="007E37F7"/>
    <w:rsid w:val="007E38BE"/>
    <w:rsid w:val="007E3E28"/>
    <w:rsid w:val="007E40D2"/>
    <w:rsid w:val="007E5004"/>
    <w:rsid w:val="007E5438"/>
    <w:rsid w:val="007E5571"/>
    <w:rsid w:val="007E6AD9"/>
    <w:rsid w:val="007E72F0"/>
    <w:rsid w:val="007E78C3"/>
    <w:rsid w:val="007F0600"/>
    <w:rsid w:val="007F149A"/>
    <w:rsid w:val="007F16A1"/>
    <w:rsid w:val="007F19BB"/>
    <w:rsid w:val="007F2728"/>
    <w:rsid w:val="007F2739"/>
    <w:rsid w:val="007F2B9B"/>
    <w:rsid w:val="007F562D"/>
    <w:rsid w:val="007F679E"/>
    <w:rsid w:val="007F6B42"/>
    <w:rsid w:val="00800894"/>
    <w:rsid w:val="00800AC3"/>
    <w:rsid w:val="00800C2B"/>
    <w:rsid w:val="00800EE0"/>
    <w:rsid w:val="00801073"/>
    <w:rsid w:val="00801495"/>
    <w:rsid w:val="0080195B"/>
    <w:rsid w:val="00801A57"/>
    <w:rsid w:val="00803841"/>
    <w:rsid w:val="00804F10"/>
    <w:rsid w:val="0080502E"/>
    <w:rsid w:val="008055E9"/>
    <w:rsid w:val="008060C1"/>
    <w:rsid w:val="008062FB"/>
    <w:rsid w:val="00806481"/>
    <w:rsid w:val="00806535"/>
    <w:rsid w:val="0080678B"/>
    <w:rsid w:val="00806A09"/>
    <w:rsid w:val="00806B28"/>
    <w:rsid w:val="00806B2B"/>
    <w:rsid w:val="00806BE1"/>
    <w:rsid w:val="00807154"/>
    <w:rsid w:val="008075FB"/>
    <w:rsid w:val="0080776C"/>
    <w:rsid w:val="00807D7D"/>
    <w:rsid w:val="00807FFB"/>
    <w:rsid w:val="008105CF"/>
    <w:rsid w:val="00810ED9"/>
    <w:rsid w:val="0081122A"/>
    <w:rsid w:val="00811A0A"/>
    <w:rsid w:val="00812491"/>
    <w:rsid w:val="00812771"/>
    <w:rsid w:val="0081286E"/>
    <w:rsid w:val="00812E06"/>
    <w:rsid w:val="00813A75"/>
    <w:rsid w:val="00813E0B"/>
    <w:rsid w:val="0081431D"/>
    <w:rsid w:val="00815216"/>
    <w:rsid w:val="0081558C"/>
    <w:rsid w:val="008161F4"/>
    <w:rsid w:val="008164A3"/>
    <w:rsid w:val="00817E72"/>
    <w:rsid w:val="0082097C"/>
    <w:rsid w:val="00820F77"/>
    <w:rsid w:val="008219E3"/>
    <w:rsid w:val="00821AA7"/>
    <w:rsid w:val="00821D4B"/>
    <w:rsid w:val="0082229A"/>
    <w:rsid w:val="00822346"/>
    <w:rsid w:val="00822464"/>
    <w:rsid w:val="008226CC"/>
    <w:rsid w:val="00822D3E"/>
    <w:rsid w:val="00823217"/>
    <w:rsid w:val="008235CF"/>
    <w:rsid w:val="00823FAA"/>
    <w:rsid w:val="008245B4"/>
    <w:rsid w:val="00825B0C"/>
    <w:rsid w:val="00825FF5"/>
    <w:rsid w:val="0082647B"/>
    <w:rsid w:val="00826E43"/>
    <w:rsid w:val="008272F2"/>
    <w:rsid w:val="008276E9"/>
    <w:rsid w:val="00827DA0"/>
    <w:rsid w:val="00830025"/>
    <w:rsid w:val="008300C5"/>
    <w:rsid w:val="00830A18"/>
    <w:rsid w:val="00831855"/>
    <w:rsid w:val="00833B53"/>
    <w:rsid w:val="00833C13"/>
    <w:rsid w:val="0083411C"/>
    <w:rsid w:val="00834A81"/>
    <w:rsid w:val="00835058"/>
    <w:rsid w:val="00835313"/>
    <w:rsid w:val="008358E7"/>
    <w:rsid w:val="00835A6A"/>
    <w:rsid w:val="00835BDA"/>
    <w:rsid w:val="00835D68"/>
    <w:rsid w:val="00836D46"/>
    <w:rsid w:val="00837990"/>
    <w:rsid w:val="00840960"/>
    <w:rsid w:val="00840D7F"/>
    <w:rsid w:val="00841060"/>
    <w:rsid w:val="00842CFB"/>
    <w:rsid w:val="008440E8"/>
    <w:rsid w:val="008447DF"/>
    <w:rsid w:val="00844F5F"/>
    <w:rsid w:val="00845D12"/>
    <w:rsid w:val="00845DC6"/>
    <w:rsid w:val="008460F8"/>
    <w:rsid w:val="00846B49"/>
    <w:rsid w:val="008479F3"/>
    <w:rsid w:val="00850474"/>
    <w:rsid w:val="0085162B"/>
    <w:rsid w:val="00853DF1"/>
    <w:rsid w:val="0085406A"/>
    <w:rsid w:val="0085545F"/>
    <w:rsid w:val="0085569F"/>
    <w:rsid w:val="00855918"/>
    <w:rsid w:val="00855F44"/>
    <w:rsid w:val="008562D4"/>
    <w:rsid w:val="00856B27"/>
    <w:rsid w:val="00857112"/>
    <w:rsid w:val="00857695"/>
    <w:rsid w:val="00857725"/>
    <w:rsid w:val="00857E6E"/>
    <w:rsid w:val="0086207F"/>
    <w:rsid w:val="008622FB"/>
    <w:rsid w:val="00862317"/>
    <w:rsid w:val="00862704"/>
    <w:rsid w:val="00862722"/>
    <w:rsid w:val="00863038"/>
    <w:rsid w:val="0086332D"/>
    <w:rsid w:val="0086390D"/>
    <w:rsid w:val="00863D8D"/>
    <w:rsid w:val="008641A9"/>
    <w:rsid w:val="00864E1F"/>
    <w:rsid w:val="008659DA"/>
    <w:rsid w:val="00867466"/>
    <w:rsid w:val="008675CA"/>
    <w:rsid w:val="0086797E"/>
    <w:rsid w:val="00867C90"/>
    <w:rsid w:val="00867D77"/>
    <w:rsid w:val="00870438"/>
    <w:rsid w:val="008715FC"/>
    <w:rsid w:val="0087175C"/>
    <w:rsid w:val="00871B4F"/>
    <w:rsid w:val="00871C0E"/>
    <w:rsid w:val="008722B1"/>
    <w:rsid w:val="00872673"/>
    <w:rsid w:val="00872D21"/>
    <w:rsid w:val="00872D4D"/>
    <w:rsid w:val="00872D6C"/>
    <w:rsid w:val="008731BE"/>
    <w:rsid w:val="00873221"/>
    <w:rsid w:val="00873532"/>
    <w:rsid w:val="00873B0C"/>
    <w:rsid w:val="00873C50"/>
    <w:rsid w:val="00875708"/>
    <w:rsid w:val="00875CF3"/>
    <w:rsid w:val="00876405"/>
    <w:rsid w:val="00876896"/>
    <w:rsid w:val="008779C0"/>
    <w:rsid w:val="00877B57"/>
    <w:rsid w:val="00880770"/>
    <w:rsid w:val="00880FE2"/>
    <w:rsid w:val="008810CA"/>
    <w:rsid w:val="00881273"/>
    <w:rsid w:val="008814B0"/>
    <w:rsid w:val="0088205D"/>
    <w:rsid w:val="00882C28"/>
    <w:rsid w:val="008831D5"/>
    <w:rsid w:val="008843AD"/>
    <w:rsid w:val="00884C8C"/>
    <w:rsid w:val="00884E1A"/>
    <w:rsid w:val="00884E6F"/>
    <w:rsid w:val="00886387"/>
    <w:rsid w:val="0088677A"/>
    <w:rsid w:val="00886B8E"/>
    <w:rsid w:val="0088719C"/>
    <w:rsid w:val="00887FA5"/>
    <w:rsid w:val="00890BAA"/>
    <w:rsid w:val="00890C45"/>
    <w:rsid w:val="008919D0"/>
    <w:rsid w:val="00891BD1"/>
    <w:rsid w:val="008926D9"/>
    <w:rsid w:val="008926F7"/>
    <w:rsid w:val="00892B91"/>
    <w:rsid w:val="008931D3"/>
    <w:rsid w:val="00893255"/>
    <w:rsid w:val="008937AD"/>
    <w:rsid w:val="008939C0"/>
    <w:rsid w:val="00895674"/>
    <w:rsid w:val="008956E5"/>
    <w:rsid w:val="008957C1"/>
    <w:rsid w:val="0089638A"/>
    <w:rsid w:val="008A05BA"/>
    <w:rsid w:val="008A1028"/>
    <w:rsid w:val="008A204A"/>
    <w:rsid w:val="008A2B24"/>
    <w:rsid w:val="008A3860"/>
    <w:rsid w:val="008A386A"/>
    <w:rsid w:val="008A4122"/>
    <w:rsid w:val="008A425A"/>
    <w:rsid w:val="008A43B9"/>
    <w:rsid w:val="008A4848"/>
    <w:rsid w:val="008A5841"/>
    <w:rsid w:val="008A5BBD"/>
    <w:rsid w:val="008A5F79"/>
    <w:rsid w:val="008A630F"/>
    <w:rsid w:val="008A6A71"/>
    <w:rsid w:val="008A6C7B"/>
    <w:rsid w:val="008B2D18"/>
    <w:rsid w:val="008B3078"/>
    <w:rsid w:val="008B567F"/>
    <w:rsid w:val="008B5A38"/>
    <w:rsid w:val="008B719B"/>
    <w:rsid w:val="008B76EA"/>
    <w:rsid w:val="008B792D"/>
    <w:rsid w:val="008C1443"/>
    <w:rsid w:val="008C1927"/>
    <w:rsid w:val="008C1939"/>
    <w:rsid w:val="008C2100"/>
    <w:rsid w:val="008C25BB"/>
    <w:rsid w:val="008C26ED"/>
    <w:rsid w:val="008C2A7C"/>
    <w:rsid w:val="008C2BA3"/>
    <w:rsid w:val="008C303A"/>
    <w:rsid w:val="008C305B"/>
    <w:rsid w:val="008C4159"/>
    <w:rsid w:val="008C5427"/>
    <w:rsid w:val="008C6928"/>
    <w:rsid w:val="008D035E"/>
    <w:rsid w:val="008D0D55"/>
    <w:rsid w:val="008D1139"/>
    <w:rsid w:val="008D1221"/>
    <w:rsid w:val="008D1BA9"/>
    <w:rsid w:val="008D1C6C"/>
    <w:rsid w:val="008D278A"/>
    <w:rsid w:val="008D34B3"/>
    <w:rsid w:val="008D36BF"/>
    <w:rsid w:val="008D3C4F"/>
    <w:rsid w:val="008D48CF"/>
    <w:rsid w:val="008D50E4"/>
    <w:rsid w:val="008D51DA"/>
    <w:rsid w:val="008D53DB"/>
    <w:rsid w:val="008D573B"/>
    <w:rsid w:val="008D5F94"/>
    <w:rsid w:val="008D62BD"/>
    <w:rsid w:val="008D70FB"/>
    <w:rsid w:val="008D711C"/>
    <w:rsid w:val="008D7140"/>
    <w:rsid w:val="008E0D54"/>
    <w:rsid w:val="008E1238"/>
    <w:rsid w:val="008E1C63"/>
    <w:rsid w:val="008E1D57"/>
    <w:rsid w:val="008E27B0"/>
    <w:rsid w:val="008E2D71"/>
    <w:rsid w:val="008E3188"/>
    <w:rsid w:val="008E37C6"/>
    <w:rsid w:val="008E3D50"/>
    <w:rsid w:val="008E4456"/>
    <w:rsid w:val="008E50C4"/>
    <w:rsid w:val="008E53A0"/>
    <w:rsid w:val="008E6DD9"/>
    <w:rsid w:val="008E77CD"/>
    <w:rsid w:val="008E79B5"/>
    <w:rsid w:val="008E7AD8"/>
    <w:rsid w:val="008E7EAC"/>
    <w:rsid w:val="008F1D3F"/>
    <w:rsid w:val="008F21F0"/>
    <w:rsid w:val="008F2A01"/>
    <w:rsid w:val="008F3214"/>
    <w:rsid w:val="008F3929"/>
    <w:rsid w:val="008F39F4"/>
    <w:rsid w:val="008F3E91"/>
    <w:rsid w:val="008F4251"/>
    <w:rsid w:val="008F4A3B"/>
    <w:rsid w:val="008F4B84"/>
    <w:rsid w:val="008F4F88"/>
    <w:rsid w:val="008F5001"/>
    <w:rsid w:val="008F5B67"/>
    <w:rsid w:val="008F5B6A"/>
    <w:rsid w:val="008F62ED"/>
    <w:rsid w:val="008F6847"/>
    <w:rsid w:val="008F6BCB"/>
    <w:rsid w:val="008F75F6"/>
    <w:rsid w:val="008F7A5A"/>
    <w:rsid w:val="008F7E47"/>
    <w:rsid w:val="00900A9C"/>
    <w:rsid w:val="00900C6C"/>
    <w:rsid w:val="00900F44"/>
    <w:rsid w:val="00901389"/>
    <w:rsid w:val="00901D76"/>
    <w:rsid w:val="00901E7E"/>
    <w:rsid w:val="00901EF2"/>
    <w:rsid w:val="00902AA8"/>
    <w:rsid w:val="00902F69"/>
    <w:rsid w:val="00902FAC"/>
    <w:rsid w:val="00903C1B"/>
    <w:rsid w:val="00904413"/>
    <w:rsid w:val="00905465"/>
    <w:rsid w:val="00906206"/>
    <w:rsid w:val="00906498"/>
    <w:rsid w:val="00906BBF"/>
    <w:rsid w:val="00907249"/>
    <w:rsid w:val="009074BF"/>
    <w:rsid w:val="009075CB"/>
    <w:rsid w:val="009077F7"/>
    <w:rsid w:val="009103D4"/>
    <w:rsid w:val="009104E0"/>
    <w:rsid w:val="00910849"/>
    <w:rsid w:val="00911792"/>
    <w:rsid w:val="00911EA6"/>
    <w:rsid w:val="00912B19"/>
    <w:rsid w:val="009133C1"/>
    <w:rsid w:val="009134C5"/>
    <w:rsid w:val="00913A68"/>
    <w:rsid w:val="00914432"/>
    <w:rsid w:val="009148A8"/>
    <w:rsid w:val="00914C58"/>
    <w:rsid w:val="0091566F"/>
    <w:rsid w:val="00915CB9"/>
    <w:rsid w:val="00916050"/>
    <w:rsid w:val="00916A05"/>
    <w:rsid w:val="00917268"/>
    <w:rsid w:val="0091750D"/>
    <w:rsid w:val="00917D70"/>
    <w:rsid w:val="00920A56"/>
    <w:rsid w:val="00920A7C"/>
    <w:rsid w:val="00920B54"/>
    <w:rsid w:val="00921772"/>
    <w:rsid w:val="00923990"/>
    <w:rsid w:val="00923F3F"/>
    <w:rsid w:val="00924255"/>
    <w:rsid w:val="00924802"/>
    <w:rsid w:val="00924A62"/>
    <w:rsid w:val="00924AC5"/>
    <w:rsid w:val="00925466"/>
    <w:rsid w:val="00925A31"/>
    <w:rsid w:val="00925D78"/>
    <w:rsid w:val="009260CD"/>
    <w:rsid w:val="00926170"/>
    <w:rsid w:val="0092621C"/>
    <w:rsid w:val="00926A75"/>
    <w:rsid w:val="00926B66"/>
    <w:rsid w:val="009271B8"/>
    <w:rsid w:val="00930639"/>
    <w:rsid w:val="00930862"/>
    <w:rsid w:val="00931EF6"/>
    <w:rsid w:val="00932D83"/>
    <w:rsid w:val="00932E8F"/>
    <w:rsid w:val="00933146"/>
    <w:rsid w:val="009336C1"/>
    <w:rsid w:val="00934181"/>
    <w:rsid w:val="0093425C"/>
    <w:rsid w:val="009345A0"/>
    <w:rsid w:val="00935536"/>
    <w:rsid w:val="00935793"/>
    <w:rsid w:val="00935CC5"/>
    <w:rsid w:val="009364D2"/>
    <w:rsid w:val="009365DD"/>
    <w:rsid w:val="0093688B"/>
    <w:rsid w:val="0093755C"/>
    <w:rsid w:val="00940890"/>
    <w:rsid w:val="00940C2B"/>
    <w:rsid w:val="009417C1"/>
    <w:rsid w:val="00941D5D"/>
    <w:rsid w:val="009428E1"/>
    <w:rsid w:val="00943627"/>
    <w:rsid w:val="00944283"/>
    <w:rsid w:val="009451F2"/>
    <w:rsid w:val="00946612"/>
    <w:rsid w:val="00946670"/>
    <w:rsid w:val="0094707F"/>
    <w:rsid w:val="009473C5"/>
    <w:rsid w:val="009477AE"/>
    <w:rsid w:val="00947945"/>
    <w:rsid w:val="00947990"/>
    <w:rsid w:val="00947BC2"/>
    <w:rsid w:val="00952636"/>
    <w:rsid w:val="00952CCC"/>
    <w:rsid w:val="00952D25"/>
    <w:rsid w:val="00953090"/>
    <w:rsid w:val="00953C57"/>
    <w:rsid w:val="00954A00"/>
    <w:rsid w:val="00954AEB"/>
    <w:rsid w:val="00954D4D"/>
    <w:rsid w:val="00954FC2"/>
    <w:rsid w:val="00956C7A"/>
    <w:rsid w:val="0095727D"/>
    <w:rsid w:val="00957504"/>
    <w:rsid w:val="00960038"/>
    <w:rsid w:val="009602BA"/>
    <w:rsid w:val="009606A0"/>
    <w:rsid w:val="009612DA"/>
    <w:rsid w:val="00961939"/>
    <w:rsid w:val="00961C36"/>
    <w:rsid w:val="00962AD4"/>
    <w:rsid w:val="009636D3"/>
    <w:rsid w:val="0096459B"/>
    <w:rsid w:val="00964A2F"/>
    <w:rsid w:val="009650BE"/>
    <w:rsid w:val="00966597"/>
    <w:rsid w:val="009665D9"/>
    <w:rsid w:val="009671CE"/>
    <w:rsid w:val="009672A9"/>
    <w:rsid w:val="009673AB"/>
    <w:rsid w:val="00967908"/>
    <w:rsid w:val="009679EB"/>
    <w:rsid w:val="0097000D"/>
    <w:rsid w:val="0097021C"/>
    <w:rsid w:val="0097095F"/>
    <w:rsid w:val="00970F52"/>
    <w:rsid w:val="00971D5B"/>
    <w:rsid w:val="00971F14"/>
    <w:rsid w:val="009721AE"/>
    <w:rsid w:val="0097221B"/>
    <w:rsid w:val="00972389"/>
    <w:rsid w:val="009729E9"/>
    <w:rsid w:val="00974F2E"/>
    <w:rsid w:val="00975A61"/>
    <w:rsid w:val="00976041"/>
    <w:rsid w:val="00976823"/>
    <w:rsid w:val="00976A83"/>
    <w:rsid w:val="00976FBB"/>
    <w:rsid w:val="00977DF5"/>
    <w:rsid w:val="009802F0"/>
    <w:rsid w:val="00981009"/>
    <w:rsid w:val="00981709"/>
    <w:rsid w:val="00981B59"/>
    <w:rsid w:val="00983648"/>
    <w:rsid w:val="00983899"/>
    <w:rsid w:val="00983CC1"/>
    <w:rsid w:val="00983D09"/>
    <w:rsid w:val="00985038"/>
    <w:rsid w:val="00985057"/>
    <w:rsid w:val="00985438"/>
    <w:rsid w:val="009857AA"/>
    <w:rsid w:val="009859E2"/>
    <w:rsid w:val="00985E58"/>
    <w:rsid w:val="0098671E"/>
    <w:rsid w:val="00986E9C"/>
    <w:rsid w:val="009870A2"/>
    <w:rsid w:val="00990336"/>
    <w:rsid w:val="00990461"/>
    <w:rsid w:val="009906EE"/>
    <w:rsid w:val="00990AE8"/>
    <w:rsid w:val="00990BF6"/>
    <w:rsid w:val="00991F46"/>
    <w:rsid w:val="00991F79"/>
    <w:rsid w:val="00992CBE"/>
    <w:rsid w:val="009941B0"/>
    <w:rsid w:val="00994E6A"/>
    <w:rsid w:val="00995601"/>
    <w:rsid w:val="00996F40"/>
    <w:rsid w:val="00997564"/>
    <w:rsid w:val="009975DC"/>
    <w:rsid w:val="00997FC9"/>
    <w:rsid w:val="009A0CD5"/>
    <w:rsid w:val="009A0E27"/>
    <w:rsid w:val="009A0EBE"/>
    <w:rsid w:val="009A1A22"/>
    <w:rsid w:val="009A2845"/>
    <w:rsid w:val="009A2CA0"/>
    <w:rsid w:val="009A33D2"/>
    <w:rsid w:val="009A4CDD"/>
    <w:rsid w:val="009A5462"/>
    <w:rsid w:val="009A55F8"/>
    <w:rsid w:val="009A6941"/>
    <w:rsid w:val="009A6C37"/>
    <w:rsid w:val="009A79FE"/>
    <w:rsid w:val="009B03D2"/>
    <w:rsid w:val="009B0872"/>
    <w:rsid w:val="009B16F6"/>
    <w:rsid w:val="009B1C45"/>
    <w:rsid w:val="009B2181"/>
    <w:rsid w:val="009B27A0"/>
    <w:rsid w:val="009B30B5"/>
    <w:rsid w:val="009B3869"/>
    <w:rsid w:val="009B3951"/>
    <w:rsid w:val="009B3A94"/>
    <w:rsid w:val="009B40E9"/>
    <w:rsid w:val="009B41CB"/>
    <w:rsid w:val="009B4772"/>
    <w:rsid w:val="009B4BB7"/>
    <w:rsid w:val="009B4F1D"/>
    <w:rsid w:val="009B5826"/>
    <w:rsid w:val="009B5B5C"/>
    <w:rsid w:val="009B5ECE"/>
    <w:rsid w:val="009B6140"/>
    <w:rsid w:val="009B708D"/>
    <w:rsid w:val="009B752C"/>
    <w:rsid w:val="009B7DF2"/>
    <w:rsid w:val="009C02E5"/>
    <w:rsid w:val="009C02ED"/>
    <w:rsid w:val="009C0417"/>
    <w:rsid w:val="009C0AFA"/>
    <w:rsid w:val="009C0D62"/>
    <w:rsid w:val="009C2388"/>
    <w:rsid w:val="009C2E66"/>
    <w:rsid w:val="009C324F"/>
    <w:rsid w:val="009C3882"/>
    <w:rsid w:val="009C4A99"/>
    <w:rsid w:val="009C55AD"/>
    <w:rsid w:val="009C5F10"/>
    <w:rsid w:val="009C5F87"/>
    <w:rsid w:val="009C64BF"/>
    <w:rsid w:val="009C6AB9"/>
    <w:rsid w:val="009C7056"/>
    <w:rsid w:val="009D09A5"/>
    <w:rsid w:val="009D1860"/>
    <w:rsid w:val="009D21B0"/>
    <w:rsid w:val="009D2411"/>
    <w:rsid w:val="009D2426"/>
    <w:rsid w:val="009D319E"/>
    <w:rsid w:val="009D32A2"/>
    <w:rsid w:val="009D450E"/>
    <w:rsid w:val="009D5114"/>
    <w:rsid w:val="009D54FC"/>
    <w:rsid w:val="009D5AE6"/>
    <w:rsid w:val="009D635F"/>
    <w:rsid w:val="009D675D"/>
    <w:rsid w:val="009D6C9E"/>
    <w:rsid w:val="009D7368"/>
    <w:rsid w:val="009D7D57"/>
    <w:rsid w:val="009E01A4"/>
    <w:rsid w:val="009E081A"/>
    <w:rsid w:val="009E1281"/>
    <w:rsid w:val="009E147B"/>
    <w:rsid w:val="009E16D9"/>
    <w:rsid w:val="009E22C7"/>
    <w:rsid w:val="009E22F8"/>
    <w:rsid w:val="009E2546"/>
    <w:rsid w:val="009E26DC"/>
    <w:rsid w:val="009E290C"/>
    <w:rsid w:val="009E2A29"/>
    <w:rsid w:val="009E3175"/>
    <w:rsid w:val="009E3584"/>
    <w:rsid w:val="009E4B4E"/>
    <w:rsid w:val="009E4F08"/>
    <w:rsid w:val="009E5C0D"/>
    <w:rsid w:val="009E5CDD"/>
    <w:rsid w:val="009E60A8"/>
    <w:rsid w:val="009E6841"/>
    <w:rsid w:val="009E68AC"/>
    <w:rsid w:val="009E6F8D"/>
    <w:rsid w:val="009E74CE"/>
    <w:rsid w:val="009E7F3B"/>
    <w:rsid w:val="009F0004"/>
    <w:rsid w:val="009F020C"/>
    <w:rsid w:val="009F03DD"/>
    <w:rsid w:val="009F1000"/>
    <w:rsid w:val="009F1044"/>
    <w:rsid w:val="009F1BFC"/>
    <w:rsid w:val="009F2649"/>
    <w:rsid w:val="009F2FFA"/>
    <w:rsid w:val="009F3047"/>
    <w:rsid w:val="009F444E"/>
    <w:rsid w:val="009F494D"/>
    <w:rsid w:val="009F4AB2"/>
    <w:rsid w:val="009F4AD7"/>
    <w:rsid w:val="009F6820"/>
    <w:rsid w:val="009F6CAF"/>
    <w:rsid w:val="009F6D80"/>
    <w:rsid w:val="009F6F3A"/>
    <w:rsid w:val="009F7327"/>
    <w:rsid w:val="009F7F7E"/>
    <w:rsid w:val="00A00108"/>
    <w:rsid w:val="00A0085B"/>
    <w:rsid w:val="00A008A9"/>
    <w:rsid w:val="00A00C8F"/>
    <w:rsid w:val="00A017F9"/>
    <w:rsid w:val="00A02518"/>
    <w:rsid w:val="00A033B9"/>
    <w:rsid w:val="00A0345B"/>
    <w:rsid w:val="00A0354B"/>
    <w:rsid w:val="00A03583"/>
    <w:rsid w:val="00A03663"/>
    <w:rsid w:val="00A0385C"/>
    <w:rsid w:val="00A03DBA"/>
    <w:rsid w:val="00A03EFB"/>
    <w:rsid w:val="00A0483E"/>
    <w:rsid w:val="00A055FD"/>
    <w:rsid w:val="00A05864"/>
    <w:rsid w:val="00A05CEC"/>
    <w:rsid w:val="00A05D8F"/>
    <w:rsid w:val="00A0635B"/>
    <w:rsid w:val="00A06699"/>
    <w:rsid w:val="00A07A71"/>
    <w:rsid w:val="00A07CB5"/>
    <w:rsid w:val="00A07D56"/>
    <w:rsid w:val="00A07D82"/>
    <w:rsid w:val="00A10D60"/>
    <w:rsid w:val="00A11241"/>
    <w:rsid w:val="00A115C0"/>
    <w:rsid w:val="00A11D4D"/>
    <w:rsid w:val="00A1219D"/>
    <w:rsid w:val="00A1465F"/>
    <w:rsid w:val="00A14B1E"/>
    <w:rsid w:val="00A14FD9"/>
    <w:rsid w:val="00A15B29"/>
    <w:rsid w:val="00A15D90"/>
    <w:rsid w:val="00A160EE"/>
    <w:rsid w:val="00A16973"/>
    <w:rsid w:val="00A17915"/>
    <w:rsid w:val="00A17C23"/>
    <w:rsid w:val="00A2018E"/>
    <w:rsid w:val="00A20570"/>
    <w:rsid w:val="00A207E7"/>
    <w:rsid w:val="00A208C3"/>
    <w:rsid w:val="00A212F4"/>
    <w:rsid w:val="00A2173A"/>
    <w:rsid w:val="00A21D26"/>
    <w:rsid w:val="00A22813"/>
    <w:rsid w:val="00A22CA4"/>
    <w:rsid w:val="00A23888"/>
    <w:rsid w:val="00A24C7B"/>
    <w:rsid w:val="00A25AEC"/>
    <w:rsid w:val="00A25E81"/>
    <w:rsid w:val="00A2636B"/>
    <w:rsid w:val="00A273D0"/>
    <w:rsid w:val="00A30FDE"/>
    <w:rsid w:val="00A312E9"/>
    <w:rsid w:val="00A316AF"/>
    <w:rsid w:val="00A3188F"/>
    <w:rsid w:val="00A31B87"/>
    <w:rsid w:val="00A336CD"/>
    <w:rsid w:val="00A35A77"/>
    <w:rsid w:val="00A35FBD"/>
    <w:rsid w:val="00A366B1"/>
    <w:rsid w:val="00A369AB"/>
    <w:rsid w:val="00A3776D"/>
    <w:rsid w:val="00A41626"/>
    <w:rsid w:val="00A41C33"/>
    <w:rsid w:val="00A41CA1"/>
    <w:rsid w:val="00A4292A"/>
    <w:rsid w:val="00A4359C"/>
    <w:rsid w:val="00A43D53"/>
    <w:rsid w:val="00A43E2A"/>
    <w:rsid w:val="00A44130"/>
    <w:rsid w:val="00A44725"/>
    <w:rsid w:val="00A4475A"/>
    <w:rsid w:val="00A451EF"/>
    <w:rsid w:val="00A46523"/>
    <w:rsid w:val="00A466CC"/>
    <w:rsid w:val="00A46790"/>
    <w:rsid w:val="00A46B73"/>
    <w:rsid w:val="00A46BF7"/>
    <w:rsid w:val="00A46EA5"/>
    <w:rsid w:val="00A47226"/>
    <w:rsid w:val="00A510D7"/>
    <w:rsid w:val="00A517AC"/>
    <w:rsid w:val="00A51AB3"/>
    <w:rsid w:val="00A51C69"/>
    <w:rsid w:val="00A51D27"/>
    <w:rsid w:val="00A51D44"/>
    <w:rsid w:val="00A53314"/>
    <w:rsid w:val="00A552BA"/>
    <w:rsid w:val="00A55B39"/>
    <w:rsid w:val="00A55D72"/>
    <w:rsid w:val="00A5615C"/>
    <w:rsid w:val="00A563C2"/>
    <w:rsid w:val="00A57B3D"/>
    <w:rsid w:val="00A57F21"/>
    <w:rsid w:val="00A57F23"/>
    <w:rsid w:val="00A57F2C"/>
    <w:rsid w:val="00A60858"/>
    <w:rsid w:val="00A60913"/>
    <w:rsid w:val="00A62184"/>
    <w:rsid w:val="00A635AC"/>
    <w:rsid w:val="00A63F3B"/>
    <w:rsid w:val="00A6443F"/>
    <w:rsid w:val="00A64F4E"/>
    <w:rsid w:val="00A652E6"/>
    <w:rsid w:val="00A65772"/>
    <w:rsid w:val="00A66084"/>
    <w:rsid w:val="00A66440"/>
    <w:rsid w:val="00A66BAC"/>
    <w:rsid w:val="00A70E91"/>
    <w:rsid w:val="00A731E5"/>
    <w:rsid w:val="00A732E5"/>
    <w:rsid w:val="00A739D6"/>
    <w:rsid w:val="00A73A17"/>
    <w:rsid w:val="00A73DBD"/>
    <w:rsid w:val="00A74B0B"/>
    <w:rsid w:val="00A757D6"/>
    <w:rsid w:val="00A75F46"/>
    <w:rsid w:val="00A760F8"/>
    <w:rsid w:val="00A77025"/>
    <w:rsid w:val="00A77A8D"/>
    <w:rsid w:val="00A80BC3"/>
    <w:rsid w:val="00A80DC8"/>
    <w:rsid w:val="00A8124B"/>
    <w:rsid w:val="00A8182C"/>
    <w:rsid w:val="00A818AC"/>
    <w:rsid w:val="00A81C70"/>
    <w:rsid w:val="00A8222E"/>
    <w:rsid w:val="00A824EB"/>
    <w:rsid w:val="00A82E5E"/>
    <w:rsid w:val="00A836A9"/>
    <w:rsid w:val="00A83DE8"/>
    <w:rsid w:val="00A84331"/>
    <w:rsid w:val="00A843F1"/>
    <w:rsid w:val="00A846E9"/>
    <w:rsid w:val="00A8481E"/>
    <w:rsid w:val="00A84DDE"/>
    <w:rsid w:val="00A850CF"/>
    <w:rsid w:val="00A86E28"/>
    <w:rsid w:val="00A871CE"/>
    <w:rsid w:val="00A87950"/>
    <w:rsid w:val="00A87FB0"/>
    <w:rsid w:val="00A87FB8"/>
    <w:rsid w:val="00A90BBC"/>
    <w:rsid w:val="00A916C1"/>
    <w:rsid w:val="00A9183B"/>
    <w:rsid w:val="00A91F71"/>
    <w:rsid w:val="00A92051"/>
    <w:rsid w:val="00A9209B"/>
    <w:rsid w:val="00A92B3C"/>
    <w:rsid w:val="00A94029"/>
    <w:rsid w:val="00A94100"/>
    <w:rsid w:val="00A9485A"/>
    <w:rsid w:val="00A95283"/>
    <w:rsid w:val="00A95AF2"/>
    <w:rsid w:val="00A95DD2"/>
    <w:rsid w:val="00A96D41"/>
    <w:rsid w:val="00A974BC"/>
    <w:rsid w:val="00A9760F"/>
    <w:rsid w:val="00A97ED5"/>
    <w:rsid w:val="00AA0041"/>
    <w:rsid w:val="00AA0D73"/>
    <w:rsid w:val="00AA1ABA"/>
    <w:rsid w:val="00AA1CCB"/>
    <w:rsid w:val="00AA246E"/>
    <w:rsid w:val="00AA26B8"/>
    <w:rsid w:val="00AA2C44"/>
    <w:rsid w:val="00AA2EC8"/>
    <w:rsid w:val="00AA41B7"/>
    <w:rsid w:val="00AA44AD"/>
    <w:rsid w:val="00AA45E0"/>
    <w:rsid w:val="00AA4F94"/>
    <w:rsid w:val="00AA532B"/>
    <w:rsid w:val="00AA55E0"/>
    <w:rsid w:val="00AA5E89"/>
    <w:rsid w:val="00AA62E2"/>
    <w:rsid w:val="00AA6D66"/>
    <w:rsid w:val="00AA7761"/>
    <w:rsid w:val="00AB009B"/>
    <w:rsid w:val="00AB0953"/>
    <w:rsid w:val="00AB0EAB"/>
    <w:rsid w:val="00AB1103"/>
    <w:rsid w:val="00AB1255"/>
    <w:rsid w:val="00AB15EA"/>
    <w:rsid w:val="00AB2125"/>
    <w:rsid w:val="00AB21F5"/>
    <w:rsid w:val="00AB28DD"/>
    <w:rsid w:val="00AB2F40"/>
    <w:rsid w:val="00AB3171"/>
    <w:rsid w:val="00AB496F"/>
    <w:rsid w:val="00AB56EF"/>
    <w:rsid w:val="00AB5B71"/>
    <w:rsid w:val="00AB79DD"/>
    <w:rsid w:val="00AB7E28"/>
    <w:rsid w:val="00AC0AA5"/>
    <w:rsid w:val="00AC1111"/>
    <w:rsid w:val="00AC1316"/>
    <w:rsid w:val="00AC1467"/>
    <w:rsid w:val="00AC32B6"/>
    <w:rsid w:val="00AC3702"/>
    <w:rsid w:val="00AC48B9"/>
    <w:rsid w:val="00AC49AE"/>
    <w:rsid w:val="00AC530A"/>
    <w:rsid w:val="00AC553E"/>
    <w:rsid w:val="00AC5F37"/>
    <w:rsid w:val="00AC6593"/>
    <w:rsid w:val="00AC70FD"/>
    <w:rsid w:val="00AD024C"/>
    <w:rsid w:val="00AD046F"/>
    <w:rsid w:val="00AD0642"/>
    <w:rsid w:val="00AD0983"/>
    <w:rsid w:val="00AD0EA8"/>
    <w:rsid w:val="00AD143D"/>
    <w:rsid w:val="00AD1C8B"/>
    <w:rsid w:val="00AD2397"/>
    <w:rsid w:val="00AD2933"/>
    <w:rsid w:val="00AD2B63"/>
    <w:rsid w:val="00AD3533"/>
    <w:rsid w:val="00AD4CB7"/>
    <w:rsid w:val="00AD4D45"/>
    <w:rsid w:val="00AD5425"/>
    <w:rsid w:val="00AD5F45"/>
    <w:rsid w:val="00AD705B"/>
    <w:rsid w:val="00AD77A1"/>
    <w:rsid w:val="00AE0220"/>
    <w:rsid w:val="00AE048A"/>
    <w:rsid w:val="00AE0719"/>
    <w:rsid w:val="00AE0B4B"/>
    <w:rsid w:val="00AE1CC2"/>
    <w:rsid w:val="00AE2083"/>
    <w:rsid w:val="00AE21C8"/>
    <w:rsid w:val="00AE2733"/>
    <w:rsid w:val="00AE2D79"/>
    <w:rsid w:val="00AE3007"/>
    <w:rsid w:val="00AE34D6"/>
    <w:rsid w:val="00AE39D3"/>
    <w:rsid w:val="00AE3B98"/>
    <w:rsid w:val="00AE3B9F"/>
    <w:rsid w:val="00AE3D95"/>
    <w:rsid w:val="00AE3F92"/>
    <w:rsid w:val="00AE4D51"/>
    <w:rsid w:val="00AE51F5"/>
    <w:rsid w:val="00AE6EA5"/>
    <w:rsid w:val="00AF0358"/>
    <w:rsid w:val="00AF03C6"/>
    <w:rsid w:val="00AF07BE"/>
    <w:rsid w:val="00AF0C04"/>
    <w:rsid w:val="00AF34A4"/>
    <w:rsid w:val="00AF3989"/>
    <w:rsid w:val="00AF3BC5"/>
    <w:rsid w:val="00AF3DE7"/>
    <w:rsid w:val="00AF4941"/>
    <w:rsid w:val="00AF49D6"/>
    <w:rsid w:val="00AF52C8"/>
    <w:rsid w:val="00AF5396"/>
    <w:rsid w:val="00AF7CA1"/>
    <w:rsid w:val="00AF7D74"/>
    <w:rsid w:val="00AF7FA8"/>
    <w:rsid w:val="00B00419"/>
    <w:rsid w:val="00B00746"/>
    <w:rsid w:val="00B00A2C"/>
    <w:rsid w:val="00B00D19"/>
    <w:rsid w:val="00B01027"/>
    <w:rsid w:val="00B01134"/>
    <w:rsid w:val="00B01D65"/>
    <w:rsid w:val="00B0249C"/>
    <w:rsid w:val="00B039BC"/>
    <w:rsid w:val="00B03A91"/>
    <w:rsid w:val="00B049D4"/>
    <w:rsid w:val="00B053FC"/>
    <w:rsid w:val="00B054D2"/>
    <w:rsid w:val="00B05931"/>
    <w:rsid w:val="00B05B9B"/>
    <w:rsid w:val="00B05F4E"/>
    <w:rsid w:val="00B06A27"/>
    <w:rsid w:val="00B06D6E"/>
    <w:rsid w:val="00B06F9A"/>
    <w:rsid w:val="00B077FC"/>
    <w:rsid w:val="00B07901"/>
    <w:rsid w:val="00B103E4"/>
    <w:rsid w:val="00B114FE"/>
    <w:rsid w:val="00B11A5A"/>
    <w:rsid w:val="00B1251D"/>
    <w:rsid w:val="00B130B6"/>
    <w:rsid w:val="00B13427"/>
    <w:rsid w:val="00B1349B"/>
    <w:rsid w:val="00B13947"/>
    <w:rsid w:val="00B149BA"/>
    <w:rsid w:val="00B14BB8"/>
    <w:rsid w:val="00B14C34"/>
    <w:rsid w:val="00B14EA3"/>
    <w:rsid w:val="00B15191"/>
    <w:rsid w:val="00B152BB"/>
    <w:rsid w:val="00B153B4"/>
    <w:rsid w:val="00B15762"/>
    <w:rsid w:val="00B1580F"/>
    <w:rsid w:val="00B1666C"/>
    <w:rsid w:val="00B16A19"/>
    <w:rsid w:val="00B16ACF"/>
    <w:rsid w:val="00B16AFA"/>
    <w:rsid w:val="00B16C6D"/>
    <w:rsid w:val="00B16CE3"/>
    <w:rsid w:val="00B1715D"/>
    <w:rsid w:val="00B17243"/>
    <w:rsid w:val="00B17E21"/>
    <w:rsid w:val="00B20094"/>
    <w:rsid w:val="00B20875"/>
    <w:rsid w:val="00B21F3D"/>
    <w:rsid w:val="00B22202"/>
    <w:rsid w:val="00B22676"/>
    <w:rsid w:val="00B228E6"/>
    <w:rsid w:val="00B238C6"/>
    <w:rsid w:val="00B23A03"/>
    <w:rsid w:val="00B23DF2"/>
    <w:rsid w:val="00B23FE9"/>
    <w:rsid w:val="00B2460E"/>
    <w:rsid w:val="00B24DD7"/>
    <w:rsid w:val="00B25AE6"/>
    <w:rsid w:val="00B26543"/>
    <w:rsid w:val="00B2685B"/>
    <w:rsid w:val="00B27D41"/>
    <w:rsid w:val="00B312DA"/>
    <w:rsid w:val="00B3202D"/>
    <w:rsid w:val="00B3288B"/>
    <w:rsid w:val="00B335EB"/>
    <w:rsid w:val="00B337A5"/>
    <w:rsid w:val="00B3499A"/>
    <w:rsid w:val="00B36141"/>
    <w:rsid w:val="00B364DA"/>
    <w:rsid w:val="00B36CAD"/>
    <w:rsid w:val="00B37ABA"/>
    <w:rsid w:val="00B40076"/>
    <w:rsid w:val="00B408E0"/>
    <w:rsid w:val="00B40E60"/>
    <w:rsid w:val="00B4323F"/>
    <w:rsid w:val="00B43C7F"/>
    <w:rsid w:val="00B44009"/>
    <w:rsid w:val="00B4452D"/>
    <w:rsid w:val="00B44FCB"/>
    <w:rsid w:val="00B45D4F"/>
    <w:rsid w:val="00B45FB4"/>
    <w:rsid w:val="00B461DA"/>
    <w:rsid w:val="00B508BC"/>
    <w:rsid w:val="00B50919"/>
    <w:rsid w:val="00B512AF"/>
    <w:rsid w:val="00B51A79"/>
    <w:rsid w:val="00B51CCA"/>
    <w:rsid w:val="00B51EDC"/>
    <w:rsid w:val="00B52221"/>
    <w:rsid w:val="00B52277"/>
    <w:rsid w:val="00B5250A"/>
    <w:rsid w:val="00B52812"/>
    <w:rsid w:val="00B531CD"/>
    <w:rsid w:val="00B53871"/>
    <w:rsid w:val="00B53B90"/>
    <w:rsid w:val="00B54512"/>
    <w:rsid w:val="00B55AFA"/>
    <w:rsid w:val="00B55B60"/>
    <w:rsid w:val="00B55C3F"/>
    <w:rsid w:val="00B55E4C"/>
    <w:rsid w:val="00B56022"/>
    <w:rsid w:val="00B563E0"/>
    <w:rsid w:val="00B56A85"/>
    <w:rsid w:val="00B576A8"/>
    <w:rsid w:val="00B57D68"/>
    <w:rsid w:val="00B57E91"/>
    <w:rsid w:val="00B6013A"/>
    <w:rsid w:val="00B60386"/>
    <w:rsid w:val="00B60AC5"/>
    <w:rsid w:val="00B615F5"/>
    <w:rsid w:val="00B61700"/>
    <w:rsid w:val="00B619A1"/>
    <w:rsid w:val="00B61D20"/>
    <w:rsid w:val="00B6236B"/>
    <w:rsid w:val="00B62710"/>
    <w:rsid w:val="00B62841"/>
    <w:rsid w:val="00B62A19"/>
    <w:rsid w:val="00B630EF"/>
    <w:rsid w:val="00B6375E"/>
    <w:rsid w:val="00B63CAD"/>
    <w:rsid w:val="00B64AFA"/>
    <w:rsid w:val="00B66839"/>
    <w:rsid w:val="00B66CAE"/>
    <w:rsid w:val="00B671C7"/>
    <w:rsid w:val="00B70DE3"/>
    <w:rsid w:val="00B711A1"/>
    <w:rsid w:val="00B71C7C"/>
    <w:rsid w:val="00B71FC6"/>
    <w:rsid w:val="00B72199"/>
    <w:rsid w:val="00B72929"/>
    <w:rsid w:val="00B72BCB"/>
    <w:rsid w:val="00B72C49"/>
    <w:rsid w:val="00B733F5"/>
    <w:rsid w:val="00B737A5"/>
    <w:rsid w:val="00B73F07"/>
    <w:rsid w:val="00B7403C"/>
    <w:rsid w:val="00B749BC"/>
    <w:rsid w:val="00B74D8C"/>
    <w:rsid w:val="00B75A24"/>
    <w:rsid w:val="00B769CF"/>
    <w:rsid w:val="00B76B5A"/>
    <w:rsid w:val="00B76C8A"/>
    <w:rsid w:val="00B76F56"/>
    <w:rsid w:val="00B76F5F"/>
    <w:rsid w:val="00B77BE9"/>
    <w:rsid w:val="00B80898"/>
    <w:rsid w:val="00B80B47"/>
    <w:rsid w:val="00B81425"/>
    <w:rsid w:val="00B81A63"/>
    <w:rsid w:val="00B823BD"/>
    <w:rsid w:val="00B82B89"/>
    <w:rsid w:val="00B8358C"/>
    <w:rsid w:val="00B83C8A"/>
    <w:rsid w:val="00B83F58"/>
    <w:rsid w:val="00B8439C"/>
    <w:rsid w:val="00B84C93"/>
    <w:rsid w:val="00B85403"/>
    <w:rsid w:val="00B8558C"/>
    <w:rsid w:val="00B855AE"/>
    <w:rsid w:val="00B87091"/>
    <w:rsid w:val="00B87285"/>
    <w:rsid w:val="00B876E6"/>
    <w:rsid w:val="00B87706"/>
    <w:rsid w:val="00B90CA5"/>
    <w:rsid w:val="00B9113D"/>
    <w:rsid w:val="00B91DCF"/>
    <w:rsid w:val="00B92B7A"/>
    <w:rsid w:val="00B9347C"/>
    <w:rsid w:val="00B94B7B"/>
    <w:rsid w:val="00B94C2D"/>
    <w:rsid w:val="00B95136"/>
    <w:rsid w:val="00B9520A"/>
    <w:rsid w:val="00B9560F"/>
    <w:rsid w:val="00B95DAB"/>
    <w:rsid w:val="00B95DAC"/>
    <w:rsid w:val="00B96BD1"/>
    <w:rsid w:val="00B973E8"/>
    <w:rsid w:val="00B978A0"/>
    <w:rsid w:val="00B97BDE"/>
    <w:rsid w:val="00BA0BAB"/>
    <w:rsid w:val="00BA0E00"/>
    <w:rsid w:val="00BA0FD7"/>
    <w:rsid w:val="00BA207B"/>
    <w:rsid w:val="00BA28FD"/>
    <w:rsid w:val="00BA2F3A"/>
    <w:rsid w:val="00BA3188"/>
    <w:rsid w:val="00BA3EB4"/>
    <w:rsid w:val="00BA5DBA"/>
    <w:rsid w:val="00BA6EEC"/>
    <w:rsid w:val="00BA7206"/>
    <w:rsid w:val="00BA7F65"/>
    <w:rsid w:val="00BB09E4"/>
    <w:rsid w:val="00BB0B80"/>
    <w:rsid w:val="00BB11AE"/>
    <w:rsid w:val="00BB21BB"/>
    <w:rsid w:val="00BB2896"/>
    <w:rsid w:val="00BB360F"/>
    <w:rsid w:val="00BB4976"/>
    <w:rsid w:val="00BB645E"/>
    <w:rsid w:val="00BB6BC2"/>
    <w:rsid w:val="00BC04B1"/>
    <w:rsid w:val="00BC0807"/>
    <w:rsid w:val="00BC1342"/>
    <w:rsid w:val="00BC1427"/>
    <w:rsid w:val="00BC294F"/>
    <w:rsid w:val="00BC2E8E"/>
    <w:rsid w:val="00BC3728"/>
    <w:rsid w:val="00BC372B"/>
    <w:rsid w:val="00BC4514"/>
    <w:rsid w:val="00BC611A"/>
    <w:rsid w:val="00BC671A"/>
    <w:rsid w:val="00BC6C19"/>
    <w:rsid w:val="00BC6DAA"/>
    <w:rsid w:val="00BC7CB2"/>
    <w:rsid w:val="00BD0129"/>
    <w:rsid w:val="00BD0874"/>
    <w:rsid w:val="00BD0BB8"/>
    <w:rsid w:val="00BD10BA"/>
    <w:rsid w:val="00BD1F86"/>
    <w:rsid w:val="00BD25B8"/>
    <w:rsid w:val="00BD2C19"/>
    <w:rsid w:val="00BD40A7"/>
    <w:rsid w:val="00BD4FA1"/>
    <w:rsid w:val="00BD53A8"/>
    <w:rsid w:val="00BD544D"/>
    <w:rsid w:val="00BD54D3"/>
    <w:rsid w:val="00BD65A3"/>
    <w:rsid w:val="00BD68E0"/>
    <w:rsid w:val="00BD6E16"/>
    <w:rsid w:val="00BD6F49"/>
    <w:rsid w:val="00BD7298"/>
    <w:rsid w:val="00BD751D"/>
    <w:rsid w:val="00BD769E"/>
    <w:rsid w:val="00BD7EAD"/>
    <w:rsid w:val="00BE0080"/>
    <w:rsid w:val="00BE04FE"/>
    <w:rsid w:val="00BE36C0"/>
    <w:rsid w:val="00BE40BB"/>
    <w:rsid w:val="00BE425F"/>
    <w:rsid w:val="00BE51DA"/>
    <w:rsid w:val="00BE5726"/>
    <w:rsid w:val="00BE5BA8"/>
    <w:rsid w:val="00BE65EC"/>
    <w:rsid w:val="00BE74C5"/>
    <w:rsid w:val="00BF06F3"/>
    <w:rsid w:val="00BF07BF"/>
    <w:rsid w:val="00BF0FD9"/>
    <w:rsid w:val="00BF24CE"/>
    <w:rsid w:val="00BF2A0C"/>
    <w:rsid w:val="00BF3297"/>
    <w:rsid w:val="00BF40F1"/>
    <w:rsid w:val="00BF4247"/>
    <w:rsid w:val="00BF4658"/>
    <w:rsid w:val="00BF46D3"/>
    <w:rsid w:val="00BF4886"/>
    <w:rsid w:val="00BF4C12"/>
    <w:rsid w:val="00BF5084"/>
    <w:rsid w:val="00BF5327"/>
    <w:rsid w:val="00BF54B7"/>
    <w:rsid w:val="00BF54CE"/>
    <w:rsid w:val="00BF5839"/>
    <w:rsid w:val="00BF5996"/>
    <w:rsid w:val="00BF634D"/>
    <w:rsid w:val="00BF769D"/>
    <w:rsid w:val="00BF7BD6"/>
    <w:rsid w:val="00BF7F40"/>
    <w:rsid w:val="00BF7F7D"/>
    <w:rsid w:val="00C0025D"/>
    <w:rsid w:val="00C005F2"/>
    <w:rsid w:val="00C010E2"/>
    <w:rsid w:val="00C0137D"/>
    <w:rsid w:val="00C01634"/>
    <w:rsid w:val="00C02C43"/>
    <w:rsid w:val="00C03AB0"/>
    <w:rsid w:val="00C04B87"/>
    <w:rsid w:val="00C06023"/>
    <w:rsid w:val="00C0683B"/>
    <w:rsid w:val="00C06A42"/>
    <w:rsid w:val="00C10101"/>
    <w:rsid w:val="00C104AB"/>
    <w:rsid w:val="00C10941"/>
    <w:rsid w:val="00C116AC"/>
    <w:rsid w:val="00C11AFE"/>
    <w:rsid w:val="00C11D32"/>
    <w:rsid w:val="00C12A00"/>
    <w:rsid w:val="00C12AA9"/>
    <w:rsid w:val="00C13149"/>
    <w:rsid w:val="00C143ED"/>
    <w:rsid w:val="00C1481E"/>
    <w:rsid w:val="00C14AEC"/>
    <w:rsid w:val="00C151D7"/>
    <w:rsid w:val="00C155F9"/>
    <w:rsid w:val="00C15615"/>
    <w:rsid w:val="00C17D92"/>
    <w:rsid w:val="00C17FB7"/>
    <w:rsid w:val="00C204E5"/>
    <w:rsid w:val="00C215CB"/>
    <w:rsid w:val="00C21B92"/>
    <w:rsid w:val="00C21E69"/>
    <w:rsid w:val="00C22039"/>
    <w:rsid w:val="00C22238"/>
    <w:rsid w:val="00C22546"/>
    <w:rsid w:val="00C24618"/>
    <w:rsid w:val="00C2491E"/>
    <w:rsid w:val="00C2541C"/>
    <w:rsid w:val="00C2559E"/>
    <w:rsid w:val="00C2581A"/>
    <w:rsid w:val="00C26F39"/>
    <w:rsid w:val="00C27385"/>
    <w:rsid w:val="00C276FE"/>
    <w:rsid w:val="00C27E90"/>
    <w:rsid w:val="00C30193"/>
    <w:rsid w:val="00C3144B"/>
    <w:rsid w:val="00C31AFD"/>
    <w:rsid w:val="00C31CDB"/>
    <w:rsid w:val="00C330B2"/>
    <w:rsid w:val="00C33E59"/>
    <w:rsid w:val="00C34DEF"/>
    <w:rsid w:val="00C352EF"/>
    <w:rsid w:val="00C355EB"/>
    <w:rsid w:val="00C35D4B"/>
    <w:rsid w:val="00C35E19"/>
    <w:rsid w:val="00C35FB0"/>
    <w:rsid w:val="00C3647A"/>
    <w:rsid w:val="00C3682F"/>
    <w:rsid w:val="00C36E88"/>
    <w:rsid w:val="00C376B0"/>
    <w:rsid w:val="00C3792B"/>
    <w:rsid w:val="00C37AA2"/>
    <w:rsid w:val="00C37D3E"/>
    <w:rsid w:val="00C40CD2"/>
    <w:rsid w:val="00C4111B"/>
    <w:rsid w:val="00C418E9"/>
    <w:rsid w:val="00C41A3B"/>
    <w:rsid w:val="00C41EAC"/>
    <w:rsid w:val="00C42849"/>
    <w:rsid w:val="00C42892"/>
    <w:rsid w:val="00C429B5"/>
    <w:rsid w:val="00C43269"/>
    <w:rsid w:val="00C450E4"/>
    <w:rsid w:val="00C45149"/>
    <w:rsid w:val="00C45332"/>
    <w:rsid w:val="00C4645C"/>
    <w:rsid w:val="00C46683"/>
    <w:rsid w:val="00C51069"/>
    <w:rsid w:val="00C51BBF"/>
    <w:rsid w:val="00C51C74"/>
    <w:rsid w:val="00C51D85"/>
    <w:rsid w:val="00C520C8"/>
    <w:rsid w:val="00C522E6"/>
    <w:rsid w:val="00C52A87"/>
    <w:rsid w:val="00C52B77"/>
    <w:rsid w:val="00C535C6"/>
    <w:rsid w:val="00C53A77"/>
    <w:rsid w:val="00C53B58"/>
    <w:rsid w:val="00C540C0"/>
    <w:rsid w:val="00C548A4"/>
    <w:rsid w:val="00C560AE"/>
    <w:rsid w:val="00C56CFB"/>
    <w:rsid w:val="00C56F22"/>
    <w:rsid w:val="00C571A2"/>
    <w:rsid w:val="00C574AE"/>
    <w:rsid w:val="00C57623"/>
    <w:rsid w:val="00C57652"/>
    <w:rsid w:val="00C576AF"/>
    <w:rsid w:val="00C6053E"/>
    <w:rsid w:val="00C606E5"/>
    <w:rsid w:val="00C615E4"/>
    <w:rsid w:val="00C61E58"/>
    <w:rsid w:val="00C642A9"/>
    <w:rsid w:val="00C65027"/>
    <w:rsid w:val="00C6569E"/>
    <w:rsid w:val="00C658C1"/>
    <w:rsid w:val="00C67576"/>
    <w:rsid w:val="00C67776"/>
    <w:rsid w:val="00C67EF4"/>
    <w:rsid w:val="00C7021B"/>
    <w:rsid w:val="00C7031C"/>
    <w:rsid w:val="00C718EF"/>
    <w:rsid w:val="00C72C09"/>
    <w:rsid w:val="00C72C7C"/>
    <w:rsid w:val="00C73007"/>
    <w:rsid w:val="00C73226"/>
    <w:rsid w:val="00C73B29"/>
    <w:rsid w:val="00C73EC6"/>
    <w:rsid w:val="00C752A1"/>
    <w:rsid w:val="00C75792"/>
    <w:rsid w:val="00C75D6F"/>
    <w:rsid w:val="00C767A7"/>
    <w:rsid w:val="00C76E6E"/>
    <w:rsid w:val="00C7758A"/>
    <w:rsid w:val="00C81110"/>
    <w:rsid w:val="00C81C15"/>
    <w:rsid w:val="00C81FAD"/>
    <w:rsid w:val="00C825E7"/>
    <w:rsid w:val="00C83405"/>
    <w:rsid w:val="00C8451E"/>
    <w:rsid w:val="00C84912"/>
    <w:rsid w:val="00C84CC6"/>
    <w:rsid w:val="00C85095"/>
    <w:rsid w:val="00C85963"/>
    <w:rsid w:val="00C85E1A"/>
    <w:rsid w:val="00C869C6"/>
    <w:rsid w:val="00C870F6"/>
    <w:rsid w:val="00C8737F"/>
    <w:rsid w:val="00C8767B"/>
    <w:rsid w:val="00C878FD"/>
    <w:rsid w:val="00C87C33"/>
    <w:rsid w:val="00C90389"/>
    <w:rsid w:val="00C90550"/>
    <w:rsid w:val="00C909CE"/>
    <w:rsid w:val="00C91274"/>
    <w:rsid w:val="00C91618"/>
    <w:rsid w:val="00C9458F"/>
    <w:rsid w:val="00C94AE5"/>
    <w:rsid w:val="00C94C69"/>
    <w:rsid w:val="00C94CF4"/>
    <w:rsid w:val="00C95591"/>
    <w:rsid w:val="00C958B7"/>
    <w:rsid w:val="00C9671B"/>
    <w:rsid w:val="00C968DA"/>
    <w:rsid w:val="00C96C9B"/>
    <w:rsid w:val="00C96F03"/>
    <w:rsid w:val="00C9701F"/>
    <w:rsid w:val="00C97F85"/>
    <w:rsid w:val="00CA12CF"/>
    <w:rsid w:val="00CA29DA"/>
    <w:rsid w:val="00CA40A0"/>
    <w:rsid w:val="00CA40C6"/>
    <w:rsid w:val="00CA4EAC"/>
    <w:rsid w:val="00CA5411"/>
    <w:rsid w:val="00CA5A36"/>
    <w:rsid w:val="00CA61D0"/>
    <w:rsid w:val="00CA6D6D"/>
    <w:rsid w:val="00CA703D"/>
    <w:rsid w:val="00CA73D5"/>
    <w:rsid w:val="00CA79B3"/>
    <w:rsid w:val="00CB09A2"/>
    <w:rsid w:val="00CB0E6B"/>
    <w:rsid w:val="00CB1336"/>
    <w:rsid w:val="00CB2E5B"/>
    <w:rsid w:val="00CB39B6"/>
    <w:rsid w:val="00CB4095"/>
    <w:rsid w:val="00CB47E4"/>
    <w:rsid w:val="00CB4D17"/>
    <w:rsid w:val="00CB4F71"/>
    <w:rsid w:val="00CB597B"/>
    <w:rsid w:val="00CB6335"/>
    <w:rsid w:val="00CB6D72"/>
    <w:rsid w:val="00CB7D66"/>
    <w:rsid w:val="00CC0043"/>
    <w:rsid w:val="00CC040B"/>
    <w:rsid w:val="00CC047B"/>
    <w:rsid w:val="00CC1189"/>
    <w:rsid w:val="00CC1381"/>
    <w:rsid w:val="00CC1601"/>
    <w:rsid w:val="00CC183C"/>
    <w:rsid w:val="00CC1F26"/>
    <w:rsid w:val="00CC302D"/>
    <w:rsid w:val="00CC3C2A"/>
    <w:rsid w:val="00CC47A5"/>
    <w:rsid w:val="00CC4CE9"/>
    <w:rsid w:val="00CC4E9C"/>
    <w:rsid w:val="00CC53CB"/>
    <w:rsid w:val="00CC5688"/>
    <w:rsid w:val="00CC5A6F"/>
    <w:rsid w:val="00CC5D2B"/>
    <w:rsid w:val="00CC6B29"/>
    <w:rsid w:val="00CC6B9E"/>
    <w:rsid w:val="00CC767A"/>
    <w:rsid w:val="00CC7948"/>
    <w:rsid w:val="00CC7A6F"/>
    <w:rsid w:val="00CD00E7"/>
    <w:rsid w:val="00CD029D"/>
    <w:rsid w:val="00CD0308"/>
    <w:rsid w:val="00CD0744"/>
    <w:rsid w:val="00CD0BBC"/>
    <w:rsid w:val="00CD127F"/>
    <w:rsid w:val="00CD1A33"/>
    <w:rsid w:val="00CD1D61"/>
    <w:rsid w:val="00CD2C63"/>
    <w:rsid w:val="00CD2F95"/>
    <w:rsid w:val="00CD3274"/>
    <w:rsid w:val="00CD358C"/>
    <w:rsid w:val="00CD3A90"/>
    <w:rsid w:val="00CD3B07"/>
    <w:rsid w:val="00CD46F1"/>
    <w:rsid w:val="00CD5A36"/>
    <w:rsid w:val="00CD783C"/>
    <w:rsid w:val="00CD7FC8"/>
    <w:rsid w:val="00CE135B"/>
    <w:rsid w:val="00CE13FF"/>
    <w:rsid w:val="00CE17A4"/>
    <w:rsid w:val="00CE1ADB"/>
    <w:rsid w:val="00CE1EE3"/>
    <w:rsid w:val="00CE2258"/>
    <w:rsid w:val="00CE31C9"/>
    <w:rsid w:val="00CE34B1"/>
    <w:rsid w:val="00CE3851"/>
    <w:rsid w:val="00CE3A02"/>
    <w:rsid w:val="00CE3A13"/>
    <w:rsid w:val="00CE3CFE"/>
    <w:rsid w:val="00CE5512"/>
    <w:rsid w:val="00CE5612"/>
    <w:rsid w:val="00CE6C10"/>
    <w:rsid w:val="00CE6E63"/>
    <w:rsid w:val="00CF0A5F"/>
    <w:rsid w:val="00CF0D69"/>
    <w:rsid w:val="00CF0DFE"/>
    <w:rsid w:val="00CF3117"/>
    <w:rsid w:val="00CF4F45"/>
    <w:rsid w:val="00CF53F3"/>
    <w:rsid w:val="00CF6330"/>
    <w:rsid w:val="00CF6546"/>
    <w:rsid w:val="00CF6E2B"/>
    <w:rsid w:val="00CF73E0"/>
    <w:rsid w:val="00CF749B"/>
    <w:rsid w:val="00CF7616"/>
    <w:rsid w:val="00CF7EF5"/>
    <w:rsid w:val="00D00820"/>
    <w:rsid w:val="00D011D7"/>
    <w:rsid w:val="00D01A1E"/>
    <w:rsid w:val="00D01E5A"/>
    <w:rsid w:val="00D0202E"/>
    <w:rsid w:val="00D0205B"/>
    <w:rsid w:val="00D0311A"/>
    <w:rsid w:val="00D0339A"/>
    <w:rsid w:val="00D03B30"/>
    <w:rsid w:val="00D060C9"/>
    <w:rsid w:val="00D07B3A"/>
    <w:rsid w:val="00D07EF1"/>
    <w:rsid w:val="00D10731"/>
    <w:rsid w:val="00D10F1D"/>
    <w:rsid w:val="00D11052"/>
    <w:rsid w:val="00D11125"/>
    <w:rsid w:val="00D119B9"/>
    <w:rsid w:val="00D11BFF"/>
    <w:rsid w:val="00D12618"/>
    <w:rsid w:val="00D126B9"/>
    <w:rsid w:val="00D131D4"/>
    <w:rsid w:val="00D1406C"/>
    <w:rsid w:val="00D148F5"/>
    <w:rsid w:val="00D14E0F"/>
    <w:rsid w:val="00D15108"/>
    <w:rsid w:val="00D15393"/>
    <w:rsid w:val="00D15871"/>
    <w:rsid w:val="00D159D7"/>
    <w:rsid w:val="00D15CB4"/>
    <w:rsid w:val="00D168F2"/>
    <w:rsid w:val="00D1756D"/>
    <w:rsid w:val="00D17673"/>
    <w:rsid w:val="00D17885"/>
    <w:rsid w:val="00D17EBE"/>
    <w:rsid w:val="00D17FDB"/>
    <w:rsid w:val="00D20292"/>
    <w:rsid w:val="00D2031B"/>
    <w:rsid w:val="00D215BD"/>
    <w:rsid w:val="00D21700"/>
    <w:rsid w:val="00D21B0F"/>
    <w:rsid w:val="00D21F58"/>
    <w:rsid w:val="00D2242C"/>
    <w:rsid w:val="00D227E0"/>
    <w:rsid w:val="00D22E04"/>
    <w:rsid w:val="00D22F08"/>
    <w:rsid w:val="00D22FDB"/>
    <w:rsid w:val="00D23C48"/>
    <w:rsid w:val="00D23CEA"/>
    <w:rsid w:val="00D24147"/>
    <w:rsid w:val="00D24615"/>
    <w:rsid w:val="00D2498A"/>
    <w:rsid w:val="00D24A79"/>
    <w:rsid w:val="00D24BA9"/>
    <w:rsid w:val="00D24E2E"/>
    <w:rsid w:val="00D26578"/>
    <w:rsid w:val="00D26985"/>
    <w:rsid w:val="00D269C9"/>
    <w:rsid w:val="00D26AF7"/>
    <w:rsid w:val="00D26CE1"/>
    <w:rsid w:val="00D275C2"/>
    <w:rsid w:val="00D276D9"/>
    <w:rsid w:val="00D27DEF"/>
    <w:rsid w:val="00D30196"/>
    <w:rsid w:val="00D3233D"/>
    <w:rsid w:val="00D324BB"/>
    <w:rsid w:val="00D33168"/>
    <w:rsid w:val="00D331DD"/>
    <w:rsid w:val="00D339AF"/>
    <w:rsid w:val="00D33A4C"/>
    <w:rsid w:val="00D33B85"/>
    <w:rsid w:val="00D33FFC"/>
    <w:rsid w:val="00D34835"/>
    <w:rsid w:val="00D34CFB"/>
    <w:rsid w:val="00D3544B"/>
    <w:rsid w:val="00D354A2"/>
    <w:rsid w:val="00D3606E"/>
    <w:rsid w:val="00D360BD"/>
    <w:rsid w:val="00D36B96"/>
    <w:rsid w:val="00D37929"/>
    <w:rsid w:val="00D41DD3"/>
    <w:rsid w:val="00D41FBE"/>
    <w:rsid w:val="00D42A81"/>
    <w:rsid w:val="00D42E08"/>
    <w:rsid w:val="00D440E9"/>
    <w:rsid w:val="00D44440"/>
    <w:rsid w:val="00D4470F"/>
    <w:rsid w:val="00D44884"/>
    <w:rsid w:val="00D44C29"/>
    <w:rsid w:val="00D451B5"/>
    <w:rsid w:val="00D457AF"/>
    <w:rsid w:val="00D45E16"/>
    <w:rsid w:val="00D4644B"/>
    <w:rsid w:val="00D47CE6"/>
    <w:rsid w:val="00D5056E"/>
    <w:rsid w:val="00D50644"/>
    <w:rsid w:val="00D50C5B"/>
    <w:rsid w:val="00D50E09"/>
    <w:rsid w:val="00D51011"/>
    <w:rsid w:val="00D52097"/>
    <w:rsid w:val="00D52408"/>
    <w:rsid w:val="00D54021"/>
    <w:rsid w:val="00D541BE"/>
    <w:rsid w:val="00D542F2"/>
    <w:rsid w:val="00D545AF"/>
    <w:rsid w:val="00D54A2B"/>
    <w:rsid w:val="00D55A4B"/>
    <w:rsid w:val="00D56C86"/>
    <w:rsid w:val="00D56E86"/>
    <w:rsid w:val="00D61A29"/>
    <w:rsid w:val="00D61AE2"/>
    <w:rsid w:val="00D61BB8"/>
    <w:rsid w:val="00D61E46"/>
    <w:rsid w:val="00D61FEE"/>
    <w:rsid w:val="00D6206D"/>
    <w:rsid w:val="00D627FE"/>
    <w:rsid w:val="00D6333F"/>
    <w:rsid w:val="00D63442"/>
    <w:rsid w:val="00D6392C"/>
    <w:rsid w:val="00D64430"/>
    <w:rsid w:val="00D64658"/>
    <w:rsid w:val="00D64AA9"/>
    <w:rsid w:val="00D651DD"/>
    <w:rsid w:val="00D6594B"/>
    <w:rsid w:val="00D66CB4"/>
    <w:rsid w:val="00D66CC1"/>
    <w:rsid w:val="00D67C5D"/>
    <w:rsid w:val="00D67E18"/>
    <w:rsid w:val="00D67F34"/>
    <w:rsid w:val="00D72C41"/>
    <w:rsid w:val="00D72E6C"/>
    <w:rsid w:val="00D7321D"/>
    <w:rsid w:val="00D7332A"/>
    <w:rsid w:val="00D73C81"/>
    <w:rsid w:val="00D73D06"/>
    <w:rsid w:val="00D740EB"/>
    <w:rsid w:val="00D74E27"/>
    <w:rsid w:val="00D753E6"/>
    <w:rsid w:val="00D7561B"/>
    <w:rsid w:val="00D75AC8"/>
    <w:rsid w:val="00D75C9D"/>
    <w:rsid w:val="00D76747"/>
    <w:rsid w:val="00D76DFD"/>
    <w:rsid w:val="00D77605"/>
    <w:rsid w:val="00D77998"/>
    <w:rsid w:val="00D805DD"/>
    <w:rsid w:val="00D80C99"/>
    <w:rsid w:val="00D810A1"/>
    <w:rsid w:val="00D81678"/>
    <w:rsid w:val="00D816C6"/>
    <w:rsid w:val="00D822B9"/>
    <w:rsid w:val="00D82523"/>
    <w:rsid w:val="00D83019"/>
    <w:rsid w:val="00D8317A"/>
    <w:rsid w:val="00D84B26"/>
    <w:rsid w:val="00D85233"/>
    <w:rsid w:val="00D85B66"/>
    <w:rsid w:val="00D860FA"/>
    <w:rsid w:val="00D86205"/>
    <w:rsid w:val="00D901D5"/>
    <w:rsid w:val="00D9058F"/>
    <w:rsid w:val="00D907FC"/>
    <w:rsid w:val="00D90FD1"/>
    <w:rsid w:val="00D9188A"/>
    <w:rsid w:val="00D9287F"/>
    <w:rsid w:val="00D928AE"/>
    <w:rsid w:val="00D928E4"/>
    <w:rsid w:val="00D9308D"/>
    <w:rsid w:val="00D93AF6"/>
    <w:rsid w:val="00D93B5E"/>
    <w:rsid w:val="00D93C47"/>
    <w:rsid w:val="00D94421"/>
    <w:rsid w:val="00D94546"/>
    <w:rsid w:val="00D948BF"/>
    <w:rsid w:val="00D94C0C"/>
    <w:rsid w:val="00D95462"/>
    <w:rsid w:val="00D954B6"/>
    <w:rsid w:val="00D95687"/>
    <w:rsid w:val="00D95783"/>
    <w:rsid w:val="00D95AD3"/>
    <w:rsid w:val="00D95D12"/>
    <w:rsid w:val="00D95FA7"/>
    <w:rsid w:val="00D969B8"/>
    <w:rsid w:val="00D96B36"/>
    <w:rsid w:val="00DA0988"/>
    <w:rsid w:val="00DA1861"/>
    <w:rsid w:val="00DA20E0"/>
    <w:rsid w:val="00DA27B0"/>
    <w:rsid w:val="00DA317C"/>
    <w:rsid w:val="00DA352A"/>
    <w:rsid w:val="00DA35DD"/>
    <w:rsid w:val="00DA3C47"/>
    <w:rsid w:val="00DA3FE1"/>
    <w:rsid w:val="00DA4827"/>
    <w:rsid w:val="00DA489F"/>
    <w:rsid w:val="00DA4B4B"/>
    <w:rsid w:val="00DA4EE7"/>
    <w:rsid w:val="00DA5DE7"/>
    <w:rsid w:val="00DA5EA0"/>
    <w:rsid w:val="00DA69F4"/>
    <w:rsid w:val="00DA6D40"/>
    <w:rsid w:val="00DA7015"/>
    <w:rsid w:val="00DA70F4"/>
    <w:rsid w:val="00DA739B"/>
    <w:rsid w:val="00DA7447"/>
    <w:rsid w:val="00DA793D"/>
    <w:rsid w:val="00DA79EC"/>
    <w:rsid w:val="00DAEECA"/>
    <w:rsid w:val="00DB01D4"/>
    <w:rsid w:val="00DB08AA"/>
    <w:rsid w:val="00DB1B26"/>
    <w:rsid w:val="00DB268F"/>
    <w:rsid w:val="00DB2769"/>
    <w:rsid w:val="00DB2D87"/>
    <w:rsid w:val="00DB3D1A"/>
    <w:rsid w:val="00DB40E5"/>
    <w:rsid w:val="00DB4EE8"/>
    <w:rsid w:val="00DB501F"/>
    <w:rsid w:val="00DB527D"/>
    <w:rsid w:val="00DB6329"/>
    <w:rsid w:val="00DB6FAA"/>
    <w:rsid w:val="00DB7CB7"/>
    <w:rsid w:val="00DC03BD"/>
    <w:rsid w:val="00DC09A9"/>
    <w:rsid w:val="00DC114D"/>
    <w:rsid w:val="00DC18BC"/>
    <w:rsid w:val="00DC1F0E"/>
    <w:rsid w:val="00DC296E"/>
    <w:rsid w:val="00DC2D91"/>
    <w:rsid w:val="00DC3279"/>
    <w:rsid w:val="00DC3CF2"/>
    <w:rsid w:val="00DC43F8"/>
    <w:rsid w:val="00DC6C74"/>
    <w:rsid w:val="00DC6FC1"/>
    <w:rsid w:val="00DC7531"/>
    <w:rsid w:val="00DC792D"/>
    <w:rsid w:val="00DD05F1"/>
    <w:rsid w:val="00DD073A"/>
    <w:rsid w:val="00DD09EC"/>
    <w:rsid w:val="00DD0BD9"/>
    <w:rsid w:val="00DD1073"/>
    <w:rsid w:val="00DD148E"/>
    <w:rsid w:val="00DD18ED"/>
    <w:rsid w:val="00DD1F64"/>
    <w:rsid w:val="00DD295B"/>
    <w:rsid w:val="00DD3B20"/>
    <w:rsid w:val="00DD40A5"/>
    <w:rsid w:val="00DD4313"/>
    <w:rsid w:val="00DD463F"/>
    <w:rsid w:val="00DD4AB3"/>
    <w:rsid w:val="00DD4C8F"/>
    <w:rsid w:val="00DD5178"/>
    <w:rsid w:val="00DD523C"/>
    <w:rsid w:val="00DD59E0"/>
    <w:rsid w:val="00DD60A9"/>
    <w:rsid w:val="00DD6E06"/>
    <w:rsid w:val="00DD7C8C"/>
    <w:rsid w:val="00DE057B"/>
    <w:rsid w:val="00DE096A"/>
    <w:rsid w:val="00DE1B03"/>
    <w:rsid w:val="00DE275B"/>
    <w:rsid w:val="00DE30A1"/>
    <w:rsid w:val="00DE32BC"/>
    <w:rsid w:val="00DE33C3"/>
    <w:rsid w:val="00DE402E"/>
    <w:rsid w:val="00DE4C5F"/>
    <w:rsid w:val="00DE4EDF"/>
    <w:rsid w:val="00DE51DE"/>
    <w:rsid w:val="00DE57F0"/>
    <w:rsid w:val="00DE5A43"/>
    <w:rsid w:val="00DE5A86"/>
    <w:rsid w:val="00DE6648"/>
    <w:rsid w:val="00DE6B9A"/>
    <w:rsid w:val="00DE6EE8"/>
    <w:rsid w:val="00DE720E"/>
    <w:rsid w:val="00DE7281"/>
    <w:rsid w:val="00DE72B5"/>
    <w:rsid w:val="00DE7D25"/>
    <w:rsid w:val="00DF090C"/>
    <w:rsid w:val="00DF0AAD"/>
    <w:rsid w:val="00DF1F57"/>
    <w:rsid w:val="00DF266B"/>
    <w:rsid w:val="00DF2B5B"/>
    <w:rsid w:val="00DF2E3E"/>
    <w:rsid w:val="00DF3045"/>
    <w:rsid w:val="00DF35F3"/>
    <w:rsid w:val="00DF3C5E"/>
    <w:rsid w:val="00DF5048"/>
    <w:rsid w:val="00DF538A"/>
    <w:rsid w:val="00E006EC"/>
    <w:rsid w:val="00E013D5"/>
    <w:rsid w:val="00E013F7"/>
    <w:rsid w:val="00E02049"/>
    <w:rsid w:val="00E02A00"/>
    <w:rsid w:val="00E02B4A"/>
    <w:rsid w:val="00E02CB0"/>
    <w:rsid w:val="00E03159"/>
    <w:rsid w:val="00E038A5"/>
    <w:rsid w:val="00E03F1D"/>
    <w:rsid w:val="00E041AF"/>
    <w:rsid w:val="00E0502E"/>
    <w:rsid w:val="00E0535A"/>
    <w:rsid w:val="00E0557F"/>
    <w:rsid w:val="00E0588C"/>
    <w:rsid w:val="00E05F98"/>
    <w:rsid w:val="00E06044"/>
    <w:rsid w:val="00E06238"/>
    <w:rsid w:val="00E06D7A"/>
    <w:rsid w:val="00E07019"/>
    <w:rsid w:val="00E07430"/>
    <w:rsid w:val="00E07A57"/>
    <w:rsid w:val="00E101C6"/>
    <w:rsid w:val="00E10F51"/>
    <w:rsid w:val="00E11174"/>
    <w:rsid w:val="00E11178"/>
    <w:rsid w:val="00E11CA3"/>
    <w:rsid w:val="00E11DC9"/>
    <w:rsid w:val="00E1228A"/>
    <w:rsid w:val="00E12DE8"/>
    <w:rsid w:val="00E13159"/>
    <w:rsid w:val="00E139D0"/>
    <w:rsid w:val="00E13E5E"/>
    <w:rsid w:val="00E14344"/>
    <w:rsid w:val="00E1471F"/>
    <w:rsid w:val="00E14D81"/>
    <w:rsid w:val="00E15023"/>
    <w:rsid w:val="00E1555D"/>
    <w:rsid w:val="00E159D6"/>
    <w:rsid w:val="00E15DAA"/>
    <w:rsid w:val="00E15F08"/>
    <w:rsid w:val="00E165EB"/>
    <w:rsid w:val="00E16A95"/>
    <w:rsid w:val="00E17808"/>
    <w:rsid w:val="00E17C83"/>
    <w:rsid w:val="00E2223B"/>
    <w:rsid w:val="00E22AE8"/>
    <w:rsid w:val="00E22CF6"/>
    <w:rsid w:val="00E22FD9"/>
    <w:rsid w:val="00E23169"/>
    <w:rsid w:val="00E246A6"/>
    <w:rsid w:val="00E24727"/>
    <w:rsid w:val="00E24926"/>
    <w:rsid w:val="00E25547"/>
    <w:rsid w:val="00E2570D"/>
    <w:rsid w:val="00E25A20"/>
    <w:rsid w:val="00E25ADA"/>
    <w:rsid w:val="00E2619E"/>
    <w:rsid w:val="00E262E8"/>
    <w:rsid w:val="00E263EE"/>
    <w:rsid w:val="00E26B43"/>
    <w:rsid w:val="00E26B60"/>
    <w:rsid w:val="00E27656"/>
    <w:rsid w:val="00E2767A"/>
    <w:rsid w:val="00E27A53"/>
    <w:rsid w:val="00E30A4E"/>
    <w:rsid w:val="00E30BC5"/>
    <w:rsid w:val="00E339AC"/>
    <w:rsid w:val="00E347B2"/>
    <w:rsid w:val="00E3502C"/>
    <w:rsid w:val="00E3595A"/>
    <w:rsid w:val="00E35CD1"/>
    <w:rsid w:val="00E3664D"/>
    <w:rsid w:val="00E37740"/>
    <w:rsid w:val="00E37936"/>
    <w:rsid w:val="00E37BE4"/>
    <w:rsid w:val="00E403F5"/>
    <w:rsid w:val="00E409A5"/>
    <w:rsid w:val="00E40A30"/>
    <w:rsid w:val="00E40E40"/>
    <w:rsid w:val="00E4198D"/>
    <w:rsid w:val="00E41C19"/>
    <w:rsid w:val="00E41E98"/>
    <w:rsid w:val="00E42481"/>
    <w:rsid w:val="00E42E52"/>
    <w:rsid w:val="00E4324B"/>
    <w:rsid w:val="00E4368A"/>
    <w:rsid w:val="00E447D1"/>
    <w:rsid w:val="00E45E90"/>
    <w:rsid w:val="00E45F36"/>
    <w:rsid w:val="00E461C7"/>
    <w:rsid w:val="00E462BF"/>
    <w:rsid w:val="00E46767"/>
    <w:rsid w:val="00E4784D"/>
    <w:rsid w:val="00E47CBD"/>
    <w:rsid w:val="00E505DF"/>
    <w:rsid w:val="00E505EE"/>
    <w:rsid w:val="00E507E1"/>
    <w:rsid w:val="00E50C66"/>
    <w:rsid w:val="00E50F74"/>
    <w:rsid w:val="00E514F6"/>
    <w:rsid w:val="00E517A9"/>
    <w:rsid w:val="00E52D58"/>
    <w:rsid w:val="00E530A7"/>
    <w:rsid w:val="00E530AB"/>
    <w:rsid w:val="00E54D00"/>
    <w:rsid w:val="00E5529E"/>
    <w:rsid w:val="00E55F39"/>
    <w:rsid w:val="00E56DEC"/>
    <w:rsid w:val="00E57AE5"/>
    <w:rsid w:val="00E60BCF"/>
    <w:rsid w:val="00E61138"/>
    <w:rsid w:val="00E61773"/>
    <w:rsid w:val="00E61D93"/>
    <w:rsid w:val="00E620D8"/>
    <w:rsid w:val="00E62D42"/>
    <w:rsid w:val="00E63171"/>
    <w:rsid w:val="00E637D5"/>
    <w:rsid w:val="00E63931"/>
    <w:rsid w:val="00E63B03"/>
    <w:rsid w:val="00E63DDD"/>
    <w:rsid w:val="00E6412B"/>
    <w:rsid w:val="00E64859"/>
    <w:rsid w:val="00E64A2E"/>
    <w:rsid w:val="00E64C5F"/>
    <w:rsid w:val="00E6637F"/>
    <w:rsid w:val="00E667B5"/>
    <w:rsid w:val="00E676B3"/>
    <w:rsid w:val="00E67E87"/>
    <w:rsid w:val="00E7039A"/>
    <w:rsid w:val="00E70A37"/>
    <w:rsid w:val="00E70C31"/>
    <w:rsid w:val="00E71540"/>
    <w:rsid w:val="00E71DD1"/>
    <w:rsid w:val="00E71F2E"/>
    <w:rsid w:val="00E720A5"/>
    <w:rsid w:val="00E7218C"/>
    <w:rsid w:val="00E72589"/>
    <w:rsid w:val="00E7306A"/>
    <w:rsid w:val="00E73190"/>
    <w:rsid w:val="00E735AE"/>
    <w:rsid w:val="00E73A5F"/>
    <w:rsid w:val="00E75497"/>
    <w:rsid w:val="00E75A12"/>
    <w:rsid w:val="00E75E54"/>
    <w:rsid w:val="00E76306"/>
    <w:rsid w:val="00E7658C"/>
    <w:rsid w:val="00E76A4B"/>
    <w:rsid w:val="00E76CA2"/>
    <w:rsid w:val="00E773A7"/>
    <w:rsid w:val="00E776A2"/>
    <w:rsid w:val="00E77C88"/>
    <w:rsid w:val="00E8056A"/>
    <w:rsid w:val="00E81481"/>
    <w:rsid w:val="00E82061"/>
    <w:rsid w:val="00E8333F"/>
    <w:rsid w:val="00E83DFF"/>
    <w:rsid w:val="00E84062"/>
    <w:rsid w:val="00E84847"/>
    <w:rsid w:val="00E8608F"/>
    <w:rsid w:val="00E871C0"/>
    <w:rsid w:val="00E87523"/>
    <w:rsid w:val="00E91A3D"/>
    <w:rsid w:val="00E91FFB"/>
    <w:rsid w:val="00E9288B"/>
    <w:rsid w:val="00E929BC"/>
    <w:rsid w:val="00E938BE"/>
    <w:rsid w:val="00E93AEC"/>
    <w:rsid w:val="00E93CAF"/>
    <w:rsid w:val="00E945AB"/>
    <w:rsid w:val="00E94944"/>
    <w:rsid w:val="00E949AF"/>
    <w:rsid w:val="00E95177"/>
    <w:rsid w:val="00E95355"/>
    <w:rsid w:val="00E958FA"/>
    <w:rsid w:val="00E95928"/>
    <w:rsid w:val="00E95E14"/>
    <w:rsid w:val="00E95EC6"/>
    <w:rsid w:val="00E96105"/>
    <w:rsid w:val="00E9674C"/>
    <w:rsid w:val="00E96D98"/>
    <w:rsid w:val="00E973D8"/>
    <w:rsid w:val="00E97405"/>
    <w:rsid w:val="00E97746"/>
    <w:rsid w:val="00E97B2A"/>
    <w:rsid w:val="00EA1734"/>
    <w:rsid w:val="00EA19C8"/>
    <w:rsid w:val="00EA2BDC"/>
    <w:rsid w:val="00EA3C73"/>
    <w:rsid w:val="00EA4BB7"/>
    <w:rsid w:val="00EA50B1"/>
    <w:rsid w:val="00EA5808"/>
    <w:rsid w:val="00EA5F0E"/>
    <w:rsid w:val="00EA5FA2"/>
    <w:rsid w:val="00EA60F5"/>
    <w:rsid w:val="00EA62BF"/>
    <w:rsid w:val="00EA636E"/>
    <w:rsid w:val="00EA6601"/>
    <w:rsid w:val="00EA6657"/>
    <w:rsid w:val="00EA6724"/>
    <w:rsid w:val="00EA75FB"/>
    <w:rsid w:val="00EA7922"/>
    <w:rsid w:val="00EA7ABD"/>
    <w:rsid w:val="00EA7DF3"/>
    <w:rsid w:val="00EA7FF1"/>
    <w:rsid w:val="00EB00A9"/>
    <w:rsid w:val="00EB0619"/>
    <w:rsid w:val="00EB1129"/>
    <w:rsid w:val="00EB123A"/>
    <w:rsid w:val="00EB1A8B"/>
    <w:rsid w:val="00EB21E4"/>
    <w:rsid w:val="00EB240C"/>
    <w:rsid w:val="00EB4005"/>
    <w:rsid w:val="00EB452D"/>
    <w:rsid w:val="00EB470B"/>
    <w:rsid w:val="00EB49AB"/>
    <w:rsid w:val="00EB6D70"/>
    <w:rsid w:val="00EB7136"/>
    <w:rsid w:val="00EC0FDB"/>
    <w:rsid w:val="00EC2498"/>
    <w:rsid w:val="00EC41FC"/>
    <w:rsid w:val="00EC4547"/>
    <w:rsid w:val="00EC4BF2"/>
    <w:rsid w:val="00EC5349"/>
    <w:rsid w:val="00EC5FAB"/>
    <w:rsid w:val="00EC6610"/>
    <w:rsid w:val="00EC7043"/>
    <w:rsid w:val="00EC7957"/>
    <w:rsid w:val="00ED070B"/>
    <w:rsid w:val="00ED070E"/>
    <w:rsid w:val="00ED075C"/>
    <w:rsid w:val="00ED0ECF"/>
    <w:rsid w:val="00ED0F5A"/>
    <w:rsid w:val="00ED1855"/>
    <w:rsid w:val="00ED3579"/>
    <w:rsid w:val="00ED358F"/>
    <w:rsid w:val="00ED45FF"/>
    <w:rsid w:val="00ED4818"/>
    <w:rsid w:val="00ED4CDC"/>
    <w:rsid w:val="00ED5197"/>
    <w:rsid w:val="00ED58BF"/>
    <w:rsid w:val="00ED58CB"/>
    <w:rsid w:val="00ED5A13"/>
    <w:rsid w:val="00ED5F9F"/>
    <w:rsid w:val="00ED672D"/>
    <w:rsid w:val="00ED6BF6"/>
    <w:rsid w:val="00ED6D7E"/>
    <w:rsid w:val="00ED74F9"/>
    <w:rsid w:val="00ED7667"/>
    <w:rsid w:val="00ED78FB"/>
    <w:rsid w:val="00EE0DBE"/>
    <w:rsid w:val="00EE16BA"/>
    <w:rsid w:val="00EE17B4"/>
    <w:rsid w:val="00EE1E4E"/>
    <w:rsid w:val="00EE2CDD"/>
    <w:rsid w:val="00EE30C3"/>
    <w:rsid w:val="00EE379C"/>
    <w:rsid w:val="00EE3FD1"/>
    <w:rsid w:val="00EE4AF4"/>
    <w:rsid w:val="00EE4D72"/>
    <w:rsid w:val="00EE5C3E"/>
    <w:rsid w:val="00EE7301"/>
    <w:rsid w:val="00EE764D"/>
    <w:rsid w:val="00EE7666"/>
    <w:rsid w:val="00EF10F8"/>
    <w:rsid w:val="00EF1546"/>
    <w:rsid w:val="00EF1BC3"/>
    <w:rsid w:val="00EF2D97"/>
    <w:rsid w:val="00EF3D94"/>
    <w:rsid w:val="00EF3F08"/>
    <w:rsid w:val="00EF5086"/>
    <w:rsid w:val="00EF5344"/>
    <w:rsid w:val="00EF5FBA"/>
    <w:rsid w:val="00EF605C"/>
    <w:rsid w:val="00EF6976"/>
    <w:rsid w:val="00EF7089"/>
    <w:rsid w:val="00EF7277"/>
    <w:rsid w:val="00EF7B22"/>
    <w:rsid w:val="00F0127B"/>
    <w:rsid w:val="00F020E9"/>
    <w:rsid w:val="00F0355C"/>
    <w:rsid w:val="00F045BF"/>
    <w:rsid w:val="00F04C4B"/>
    <w:rsid w:val="00F05672"/>
    <w:rsid w:val="00F071FC"/>
    <w:rsid w:val="00F07857"/>
    <w:rsid w:val="00F07B6A"/>
    <w:rsid w:val="00F07E24"/>
    <w:rsid w:val="00F1013C"/>
    <w:rsid w:val="00F10535"/>
    <w:rsid w:val="00F10A29"/>
    <w:rsid w:val="00F11EDA"/>
    <w:rsid w:val="00F12091"/>
    <w:rsid w:val="00F127FE"/>
    <w:rsid w:val="00F12A62"/>
    <w:rsid w:val="00F1357A"/>
    <w:rsid w:val="00F140D2"/>
    <w:rsid w:val="00F142BC"/>
    <w:rsid w:val="00F143A5"/>
    <w:rsid w:val="00F14505"/>
    <w:rsid w:val="00F1504E"/>
    <w:rsid w:val="00F15387"/>
    <w:rsid w:val="00F173E7"/>
    <w:rsid w:val="00F175B9"/>
    <w:rsid w:val="00F2044B"/>
    <w:rsid w:val="00F20958"/>
    <w:rsid w:val="00F20AC0"/>
    <w:rsid w:val="00F20B5C"/>
    <w:rsid w:val="00F21481"/>
    <w:rsid w:val="00F21627"/>
    <w:rsid w:val="00F21B23"/>
    <w:rsid w:val="00F21DE2"/>
    <w:rsid w:val="00F22FC7"/>
    <w:rsid w:val="00F23379"/>
    <w:rsid w:val="00F240F3"/>
    <w:rsid w:val="00F24252"/>
    <w:rsid w:val="00F247C6"/>
    <w:rsid w:val="00F252EF"/>
    <w:rsid w:val="00F25E52"/>
    <w:rsid w:val="00F30925"/>
    <w:rsid w:val="00F30F87"/>
    <w:rsid w:val="00F31278"/>
    <w:rsid w:val="00F316D1"/>
    <w:rsid w:val="00F31BEA"/>
    <w:rsid w:val="00F31FE2"/>
    <w:rsid w:val="00F3322E"/>
    <w:rsid w:val="00F347BA"/>
    <w:rsid w:val="00F34FD8"/>
    <w:rsid w:val="00F357B2"/>
    <w:rsid w:val="00F3644E"/>
    <w:rsid w:val="00F364E5"/>
    <w:rsid w:val="00F368AE"/>
    <w:rsid w:val="00F36F2A"/>
    <w:rsid w:val="00F37065"/>
    <w:rsid w:val="00F37B4C"/>
    <w:rsid w:val="00F37BDB"/>
    <w:rsid w:val="00F4017B"/>
    <w:rsid w:val="00F409D2"/>
    <w:rsid w:val="00F4143A"/>
    <w:rsid w:val="00F4173B"/>
    <w:rsid w:val="00F41FAC"/>
    <w:rsid w:val="00F42180"/>
    <w:rsid w:val="00F4237B"/>
    <w:rsid w:val="00F42793"/>
    <w:rsid w:val="00F42A2F"/>
    <w:rsid w:val="00F42A53"/>
    <w:rsid w:val="00F44430"/>
    <w:rsid w:val="00F44E07"/>
    <w:rsid w:val="00F44E2D"/>
    <w:rsid w:val="00F453EF"/>
    <w:rsid w:val="00F45974"/>
    <w:rsid w:val="00F45E53"/>
    <w:rsid w:val="00F467E4"/>
    <w:rsid w:val="00F46B70"/>
    <w:rsid w:val="00F47228"/>
    <w:rsid w:val="00F505EA"/>
    <w:rsid w:val="00F509C3"/>
    <w:rsid w:val="00F51CF1"/>
    <w:rsid w:val="00F53905"/>
    <w:rsid w:val="00F54184"/>
    <w:rsid w:val="00F547C5"/>
    <w:rsid w:val="00F54965"/>
    <w:rsid w:val="00F549AB"/>
    <w:rsid w:val="00F54AFA"/>
    <w:rsid w:val="00F55103"/>
    <w:rsid w:val="00F552D2"/>
    <w:rsid w:val="00F552E8"/>
    <w:rsid w:val="00F5691F"/>
    <w:rsid w:val="00F56D1E"/>
    <w:rsid w:val="00F5736A"/>
    <w:rsid w:val="00F573CE"/>
    <w:rsid w:val="00F60BE8"/>
    <w:rsid w:val="00F6147F"/>
    <w:rsid w:val="00F616F5"/>
    <w:rsid w:val="00F618CC"/>
    <w:rsid w:val="00F619CE"/>
    <w:rsid w:val="00F631D7"/>
    <w:rsid w:val="00F6326B"/>
    <w:rsid w:val="00F63568"/>
    <w:rsid w:val="00F6427C"/>
    <w:rsid w:val="00F64A2F"/>
    <w:rsid w:val="00F6602A"/>
    <w:rsid w:val="00F666A6"/>
    <w:rsid w:val="00F668AA"/>
    <w:rsid w:val="00F66966"/>
    <w:rsid w:val="00F66ACE"/>
    <w:rsid w:val="00F66E0E"/>
    <w:rsid w:val="00F66EB0"/>
    <w:rsid w:val="00F67AEB"/>
    <w:rsid w:val="00F67D30"/>
    <w:rsid w:val="00F7026D"/>
    <w:rsid w:val="00F705BF"/>
    <w:rsid w:val="00F70849"/>
    <w:rsid w:val="00F70B00"/>
    <w:rsid w:val="00F70BF9"/>
    <w:rsid w:val="00F70C08"/>
    <w:rsid w:val="00F70D59"/>
    <w:rsid w:val="00F71207"/>
    <w:rsid w:val="00F71992"/>
    <w:rsid w:val="00F72298"/>
    <w:rsid w:val="00F722F6"/>
    <w:rsid w:val="00F72F2C"/>
    <w:rsid w:val="00F736C3"/>
    <w:rsid w:val="00F7377A"/>
    <w:rsid w:val="00F7383B"/>
    <w:rsid w:val="00F73AF5"/>
    <w:rsid w:val="00F7442D"/>
    <w:rsid w:val="00F764D3"/>
    <w:rsid w:val="00F765B1"/>
    <w:rsid w:val="00F7673D"/>
    <w:rsid w:val="00F77761"/>
    <w:rsid w:val="00F77A80"/>
    <w:rsid w:val="00F8174D"/>
    <w:rsid w:val="00F81F7E"/>
    <w:rsid w:val="00F81F98"/>
    <w:rsid w:val="00F82FF6"/>
    <w:rsid w:val="00F8351F"/>
    <w:rsid w:val="00F8384E"/>
    <w:rsid w:val="00F83C26"/>
    <w:rsid w:val="00F84743"/>
    <w:rsid w:val="00F84CA1"/>
    <w:rsid w:val="00F85F2C"/>
    <w:rsid w:val="00F86481"/>
    <w:rsid w:val="00F864A8"/>
    <w:rsid w:val="00F86A85"/>
    <w:rsid w:val="00F86C35"/>
    <w:rsid w:val="00F86E24"/>
    <w:rsid w:val="00F86EBD"/>
    <w:rsid w:val="00F870D0"/>
    <w:rsid w:val="00F8738F"/>
    <w:rsid w:val="00F879EB"/>
    <w:rsid w:val="00F87C3F"/>
    <w:rsid w:val="00F90A3B"/>
    <w:rsid w:val="00F90C25"/>
    <w:rsid w:val="00F91841"/>
    <w:rsid w:val="00F91B9B"/>
    <w:rsid w:val="00F92CF9"/>
    <w:rsid w:val="00F937AD"/>
    <w:rsid w:val="00F94970"/>
    <w:rsid w:val="00F94A4B"/>
    <w:rsid w:val="00F953ED"/>
    <w:rsid w:val="00F957FD"/>
    <w:rsid w:val="00F95B30"/>
    <w:rsid w:val="00F971AD"/>
    <w:rsid w:val="00F976BE"/>
    <w:rsid w:val="00FA061C"/>
    <w:rsid w:val="00FA133E"/>
    <w:rsid w:val="00FA14B4"/>
    <w:rsid w:val="00FA1C6A"/>
    <w:rsid w:val="00FA2503"/>
    <w:rsid w:val="00FA328E"/>
    <w:rsid w:val="00FA32C0"/>
    <w:rsid w:val="00FA37AD"/>
    <w:rsid w:val="00FA41CB"/>
    <w:rsid w:val="00FA4C1B"/>
    <w:rsid w:val="00FA4FDC"/>
    <w:rsid w:val="00FA50DB"/>
    <w:rsid w:val="00FA54CA"/>
    <w:rsid w:val="00FA68F7"/>
    <w:rsid w:val="00FA7838"/>
    <w:rsid w:val="00FA7CC9"/>
    <w:rsid w:val="00FB0104"/>
    <w:rsid w:val="00FB06D1"/>
    <w:rsid w:val="00FB09F0"/>
    <w:rsid w:val="00FB0E31"/>
    <w:rsid w:val="00FB1435"/>
    <w:rsid w:val="00FB2A95"/>
    <w:rsid w:val="00FB35E3"/>
    <w:rsid w:val="00FB3702"/>
    <w:rsid w:val="00FB3BE4"/>
    <w:rsid w:val="00FB4900"/>
    <w:rsid w:val="00FB5121"/>
    <w:rsid w:val="00FB528D"/>
    <w:rsid w:val="00FB593D"/>
    <w:rsid w:val="00FB5BB4"/>
    <w:rsid w:val="00FB5D7B"/>
    <w:rsid w:val="00FB6A4F"/>
    <w:rsid w:val="00FB6CFD"/>
    <w:rsid w:val="00FB6E12"/>
    <w:rsid w:val="00FB7750"/>
    <w:rsid w:val="00FC0498"/>
    <w:rsid w:val="00FC15EC"/>
    <w:rsid w:val="00FC20A4"/>
    <w:rsid w:val="00FC2243"/>
    <w:rsid w:val="00FC225F"/>
    <w:rsid w:val="00FC26B8"/>
    <w:rsid w:val="00FC2867"/>
    <w:rsid w:val="00FC299A"/>
    <w:rsid w:val="00FC36C1"/>
    <w:rsid w:val="00FC441A"/>
    <w:rsid w:val="00FC4B5E"/>
    <w:rsid w:val="00FC503A"/>
    <w:rsid w:val="00FC511F"/>
    <w:rsid w:val="00FC5C87"/>
    <w:rsid w:val="00FC60A1"/>
    <w:rsid w:val="00FC60AC"/>
    <w:rsid w:val="00FC6A90"/>
    <w:rsid w:val="00FC6E38"/>
    <w:rsid w:val="00FD1870"/>
    <w:rsid w:val="00FD1DD5"/>
    <w:rsid w:val="00FD2074"/>
    <w:rsid w:val="00FD2D9E"/>
    <w:rsid w:val="00FD2ECE"/>
    <w:rsid w:val="00FD3C2F"/>
    <w:rsid w:val="00FD3F28"/>
    <w:rsid w:val="00FD4317"/>
    <w:rsid w:val="00FD51B8"/>
    <w:rsid w:val="00FD5473"/>
    <w:rsid w:val="00FD58E8"/>
    <w:rsid w:val="00FD5E2E"/>
    <w:rsid w:val="00FD5E32"/>
    <w:rsid w:val="00FD673A"/>
    <w:rsid w:val="00FD735C"/>
    <w:rsid w:val="00FD737B"/>
    <w:rsid w:val="00FD7743"/>
    <w:rsid w:val="00FD7B27"/>
    <w:rsid w:val="00FD7E47"/>
    <w:rsid w:val="00FD7F1F"/>
    <w:rsid w:val="00FE0182"/>
    <w:rsid w:val="00FE0733"/>
    <w:rsid w:val="00FE0EF7"/>
    <w:rsid w:val="00FE1BCE"/>
    <w:rsid w:val="00FE2579"/>
    <w:rsid w:val="00FE279C"/>
    <w:rsid w:val="00FE2AE4"/>
    <w:rsid w:val="00FE32A7"/>
    <w:rsid w:val="00FE3356"/>
    <w:rsid w:val="00FE36F4"/>
    <w:rsid w:val="00FE3DE4"/>
    <w:rsid w:val="00FE56EF"/>
    <w:rsid w:val="00FE65AD"/>
    <w:rsid w:val="00FE6719"/>
    <w:rsid w:val="00FE6FE4"/>
    <w:rsid w:val="00FE7F5F"/>
    <w:rsid w:val="00FF061A"/>
    <w:rsid w:val="00FF07DC"/>
    <w:rsid w:val="00FF0B8B"/>
    <w:rsid w:val="00FF0C0E"/>
    <w:rsid w:val="00FF126E"/>
    <w:rsid w:val="00FF1593"/>
    <w:rsid w:val="00FF1C62"/>
    <w:rsid w:val="00FF1DED"/>
    <w:rsid w:val="00FF239B"/>
    <w:rsid w:val="00FF29D8"/>
    <w:rsid w:val="00FF2B7D"/>
    <w:rsid w:val="00FF2BB1"/>
    <w:rsid w:val="00FF40DF"/>
    <w:rsid w:val="00FF52F9"/>
    <w:rsid w:val="00FF56C0"/>
    <w:rsid w:val="00FF58D5"/>
    <w:rsid w:val="00FF60FE"/>
    <w:rsid w:val="00FF63C0"/>
    <w:rsid w:val="00FF656E"/>
    <w:rsid w:val="00FF6657"/>
    <w:rsid w:val="00FF6BF3"/>
    <w:rsid w:val="00FF7552"/>
    <w:rsid w:val="00FF7E0B"/>
    <w:rsid w:val="01919F57"/>
    <w:rsid w:val="064C9407"/>
    <w:rsid w:val="0B203291"/>
    <w:rsid w:val="0B45F792"/>
    <w:rsid w:val="0C2E4062"/>
    <w:rsid w:val="10C89FE2"/>
    <w:rsid w:val="1AFFDC29"/>
    <w:rsid w:val="1CB7418C"/>
    <w:rsid w:val="200B2376"/>
    <w:rsid w:val="2421D95F"/>
    <w:rsid w:val="25F255D2"/>
    <w:rsid w:val="2A094FBC"/>
    <w:rsid w:val="3413C8A4"/>
    <w:rsid w:val="392FB951"/>
    <w:rsid w:val="3F4EE6DD"/>
    <w:rsid w:val="3FEF3AFA"/>
    <w:rsid w:val="45FD12F5"/>
    <w:rsid w:val="46F5EC99"/>
    <w:rsid w:val="4A741461"/>
    <w:rsid w:val="4BE26B65"/>
    <w:rsid w:val="4BF4A5FE"/>
    <w:rsid w:val="4C8F378C"/>
    <w:rsid w:val="4E0DCBB1"/>
    <w:rsid w:val="4EF0F715"/>
    <w:rsid w:val="4FC3136B"/>
    <w:rsid w:val="52781377"/>
    <w:rsid w:val="5444D3B9"/>
    <w:rsid w:val="56CFF4F7"/>
    <w:rsid w:val="57B340A0"/>
    <w:rsid w:val="588798C9"/>
    <w:rsid w:val="5A19DE6B"/>
    <w:rsid w:val="5B25FD84"/>
    <w:rsid w:val="5EEBA4B4"/>
    <w:rsid w:val="6678B21D"/>
    <w:rsid w:val="6B5AD66B"/>
    <w:rsid w:val="6C712F26"/>
    <w:rsid w:val="6EC55922"/>
    <w:rsid w:val="71027140"/>
    <w:rsid w:val="730A04DE"/>
    <w:rsid w:val="7462895F"/>
    <w:rsid w:val="74B5C163"/>
    <w:rsid w:val="75F3C2D6"/>
    <w:rsid w:val="7803AF59"/>
    <w:rsid w:val="783EFFB3"/>
    <w:rsid w:val="7A91F771"/>
    <w:rsid w:val="7AD9E7E0"/>
    <w:rsid w:val="7BB04B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54C179A3-ABDD-FA47-936F-20BF7CC8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23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pPr>
  </w:style>
  <w:style w:type="character" w:customStyle="1" w:styleId="HeaderChar">
    <w:name w:val="Header Char"/>
    <w:basedOn w:val="DefaultParagraphFont"/>
    <w:link w:val="Header"/>
    <w:uiPriority w:val="99"/>
    <w:rsid w:val="008479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9F3"/>
    <w:pPr>
      <w:tabs>
        <w:tab w:val="center" w:pos="4680"/>
        <w:tab w:val="right" w:pos="9360"/>
      </w:tabs>
    </w:pPr>
  </w:style>
  <w:style w:type="character" w:customStyle="1" w:styleId="FooterChar">
    <w:name w:val="Footer Char"/>
    <w:basedOn w:val="DefaultParagraphFont"/>
    <w:link w:val="Footer"/>
    <w:uiPriority w:val="99"/>
    <w:rsid w:val="008479F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rPr>
      <w:sz w:val="20"/>
      <w:szCs w:val="20"/>
    </w:rPr>
  </w:style>
  <w:style w:type="character" w:customStyle="1" w:styleId="CommentTextChar">
    <w:name w:val="Comment Text Char"/>
    <w:basedOn w:val="DefaultParagraphFont"/>
    <w:link w:val="CommentText"/>
    <w:uiPriority w:val="99"/>
    <w:rsid w:val="00F708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rFonts w:ascii="Times New Roman" w:eastAsia="Times New Roman" w:hAnsi="Times New Roman" w:cs="Times New Roman"/>
      <w:b/>
      <w:bCs/>
      <w:sz w:val="20"/>
      <w:szCs w:val="20"/>
    </w:rPr>
  </w:style>
  <w:style w:type="paragraph" w:styleId="Revision">
    <w:name w:val="Revision"/>
    <w:hidden/>
    <w:uiPriority w:val="99"/>
    <w:semiHidden/>
    <w:rsid w:val="001358E9"/>
    <w:pPr>
      <w:spacing w:after="0" w:line="240" w:lineRule="auto"/>
    </w:pPr>
  </w:style>
  <w:style w:type="character" w:styleId="Emphasis">
    <w:name w:val="Emphasis"/>
    <w:basedOn w:val="DefaultParagraphFont"/>
    <w:uiPriority w:val="20"/>
    <w:qFormat/>
    <w:rsid w:val="00386C5D"/>
    <w:rPr>
      <w:i/>
      <w:iCs/>
    </w:rPr>
  </w:style>
  <w:style w:type="paragraph" w:styleId="NormalWeb">
    <w:name w:val="Normal (Web)"/>
    <w:basedOn w:val="Normal"/>
    <w:uiPriority w:val="99"/>
    <w:unhideWhenUsed/>
    <w:rsid w:val="00767A51"/>
    <w:pPr>
      <w:spacing w:before="100" w:beforeAutospacing="1" w:after="100" w:afterAutospacing="1"/>
    </w:pPr>
  </w:style>
  <w:style w:type="character" w:styleId="Strong">
    <w:name w:val="Strong"/>
    <w:basedOn w:val="DefaultParagraphFont"/>
    <w:uiPriority w:val="22"/>
    <w:qFormat/>
    <w:rsid w:val="004C0581"/>
    <w:rPr>
      <w:b/>
      <w:bCs/>
    </w:rPr>
  </w:style>
  <w:style w:type="paragraph" w:customStyle="1" w:styleId="sfquestion">
    <w:name w:val="sfquestion"/>
    <w:basedOn w:val="Normal"/>
    <w:rsid w:val="004F1C1B"/>
    <w:pPr>
      <w:spacing w:before="100" w:beforeAutospacing="1" w:after="100" w:afterAutospacing="1"/>
    </w:pPr>
  </w:style>
  <w:style w:type="paragraph" w:customStyle="1" w:styleId="pf0">
    <w:name w:val="pf0"/>
    <w:basedOn w:val="Normal"/>
    <w:rsid w:val="00FB35E3"/>
    <w:pPr>
      <w:spacing w:before="100" w:beforeAutospacing="1" w:after="100" w:afterAutospacing="1"/>
    </w:pPr>
  </w:style>
  <w:style w:type="character" w:customStyle="1" w:styleId="cf01">
    <w:name w:val="cf01"/>
    <w:basedOn w:val="DefaultParagraphFont"/>
    <w:rsid w:val="00FB35E3"/>
    <w:rPr>
      <w:rFonts w:ascii="Segoe UI" w:hAnsi="Segoe UI" w:cs="Segoe UI" w:hint="default"/>
      <w:sz w:val="18"/>
      <w:szCs w:val="18"/>
    </w:rPr>
  </w:style>
  <w:style w:type="character" w:customStyle="1" w:styleId="cf11">
    <w:name w:val="cf11"/>
    <w:basedOn w:val="DefaultParagraphFont"/>
    <w:rsid w:val="00FB35E3"/>
    <w:rPr>
      <w:rFonts w:ascii="Segoe UI" w:hAnsi="Segoe UI" w:cs="Segoe UI" w:hint="default"/>
      <w:i/>
      <w:iCs/>
      <w:color w:val="595959"/>
      <w:sz w:val="18"/>
      <w:szCs w:val="18"/>
    </w:rPr>
  </w:style>
  <w:style w:type="character" w:styleId="Mention">
    <w:name w:val="Mention"/>
    <w:basedOn w:val="DefaultParagraphFont"/>
    <w:uiPriority w:val="99"/>
    <w:unhideWhenUsed/>
    <w:rsid w:val="006D47C5"/>
    <w:rPr>
      <w:color w:val="2B579A"/>
      <w:shd w:val="clear" w:color="auto" w:fill="E1DFDD"/>
    </w:rPr>
  </w:style>
  <w:style w:type="paragraph" w:customStyle="1" w:styleId="ql-indent-1">
    <w:name w:val="ql-indent-1"/>
    <w:basedOn w:val="Normal"/>
    <w:rsid w:val="001D7764"/>
    <w:pPr>
      <w:spacing w:before="100" w:beforeAutospacing="1" w:after="100" w:afterAutospacing="1"/>
    </w:pPr>
  </w:style>
  <w:style w:type="paragraph" w:styleId="FootnoteText">
    <w:name w:val="footnote text"/>
    <w:basedOn w:val="Normal"/>
    <w:link w:val="FootnoteTextChar"/>
    <w:uiPriority w:val="99"/>
    <w:semiHidden/>
    <w:unhideWhenUsed/>
    <w:rsid w:val="00094D9B"/>
    <w:rPr>
      <w:sz w:val="20"/>
      <w:szCs w:val="20"/>
    </w:rPr>
  </w:style>
  <w:style w:type="character" w:customStyle="1" w:styleId="FootnoteTextChar">
    <w:name w:val="Footnote Text Char"/>
    <w:basedOn w:val="DefaultParagraphFont"/>
    <w:link w:val="FootnoteText"/>
    <w:uiPriority w:val="99"/>
    <w:semiHidden/>
    <w:rsid w:val="00094D9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94D9B"/>
    <w:rPr>
      <w:vertAlign w:val="superscript"/>
    </w:rPr>
  </w:style>
  <w:style w:type="paragraph" w:styleId="List">
    <w:name w:val="List"/>
    <w:basedOn w:val="BlockText"/>
    <w:rsid w:val="00863D8D"/>
    <w:pPr>
      <w:numPr>
        <w:numId w:val="9"/>
      </w:numPr>
      <w:pBdr>
        <w:top w:val="none" w:sz="0" w:space="0" w:color="auto"/>
        <w:left w:val="none" w:sz="0" w:space="0" w:color="auto"/>
        <w:bottom w:val="none" w:sz="0" w:space="0" w:color="auto"/>
        <w:right w:val="none" w:sz="0" w:space="0" w:color="auto"/>
      </w:pBdr>
      <w:tabs>
        <w:tab w:val="num" w:pos="360"/>
      </w:tabs>
      <w:spacing w:before="100" w:beforeAutospacing="1" w:after="100" w:afterAutospacing="1"/>
      <w:ind w:left="720" w:right="720" w:firstLine="0"/>
    </w:pPr>
    <w:rPr>
      <w:rFonts w:ascii="Times New Roman" w:eastAsia="Times New Roman" w:hAnsi="Times New Roman" w:cs="Times New Roman"/>
      <w:iCs w:val="0"/>
      <w:color w:val="auto"/>
    </w:rPr>
  </w:style>
  <w:style w:type="paragraph" w:styleId="List2">
    <w:name w:val="List 2"/>
    <w:basedOn w:val="List"/>
    <w:rsid w:val="00863D8D"/>
    <w:pPr>
      <w:numPr>
        <w:ilvl w:val="1"/>
      </w:numPr>
      <w:tabs>
        <w:tab w:val="num" w:pos="360"/>
      </w:tabs>
      <w:ind w:left="1440"/>
    </w:pPr>
  </w:style>
  <w:style w:type="paragraph" w:styleId="BlockText">
    <w:name w:val="Block Text"/>
    <w:basedOn w:val="Normal"/>
    <w:uiPriority w:val="99"/>
    <w:semiHidden/>
    <w:unhideWhenUsed/>
    <w:rsid w:val="00863D8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customStyle="1" w:styleId="PrimarySectionText-HCG">
    <w:name w:val="Primary Section Text - HCG"/>
    <w:basedOn w:val="Normal"/>
    <w:qFormat/>
    <w:rsid w:val="00FD7F1F"/>
    <w:pPr>
      <w:spacing w:after="120" w:line="324" w:lineRule="auto"/>
      <w:ind w:left="288" w:hanging="288"/>
    </w:pPr>
    <w:rPr>
      <w:rFonts w:ascii="Arial" w:eastAsiaTheme="minorHAnsi" w:hAnsi="Arial" w:cstheme="minorBidi"/>
      <w:szCs w:val="22"/>
    </w:rPr>
  </w:style>
  <w:style w:type="character" w:customStyle="1" w:styleId="normaltextrun">
    <w:name w:val="normaltextrun"/>
    <w:basedOn w:val="DefaultParagraphFont"/>
    <w:rsid w:val="00FD7F1F"/>
  </w:style>
  <w:style w:type="character" w:customStyle="1" w:styleId="focus-inner">
    <w:name w:val="focus-inner"/>
    <w:basedOn w:val="DefaultParagraphFont"/>
    <w:rsid w:val="000224B0"/>
  </w:style>
  <w:style w:type="paragraph" w:customStyle="1" w:styleId="paragraph">
    <w:name w:val="paragraph"/>
    <w:basedOn w:val="Normal"/>
    <w:rsid w:val="00704F1D"/>
    <w:pPr>
      <w:spacing w:before="100" w:beforeAutospacing="1" w:after="100" w:afterAutospacing="1"/>
    </w:pPr>
  </w:style>
  <w:style w:type="character" w:customStyle="1" w:styleId="eop">
    <w:name w:val="eop"/>
    <w:basedOn w:val="DefaultParagraphFont"/>
    <w:rsid w:val="00704F1D"/>
  </w:style>
  <w:style w:type="paragraph" w:customStyle="1" w:styleId="DocumentTitle-HCG">
    <w:name w:val="Document Title - HCG"/>
    <w:basedOn w:val="Normal"/>
    <w:link w:val="DocumentTitle-HCGChar"/>
    <w:qFormat/>
    <w:rsid w:val="00750807"/>
    <w:pPr>
      <w:spacing w:after="160"/>
      <w:jc w:val="center"/>
    </w:pPr>
    <w:rPr>
      <w:rFonts w:ascii="Arial" w:eastAsiaTheme="minorHAnsi" w:hAnsi="Arial" w:cs="Arial"/>
      <w:b/>
      <w:sz w:val="36"/>
      <w:szCs w:val="36"/>
    </w:rPr>
  </w:style>
  <w:style w:type="character" w:customStyle="1" w:styleId="DocumentTitle-HCGChar">
    <w:name w:val="Document Title - HCG Char"/>
    <w:basedOn w:val="DefaultParagraphFont"/>
    <w:link w:val="DocumentTitle-HCG"/>
    <w:rsid w:val="00750807"/>
    <w:rPr>
      <w:rFonts w:ascii="Arial" w:hAnsi="Arial" w:cs="Arial"/>
      <w:b/>
      <w:sz w:val="36"/>
      <w:szCs w:val="36"/>
    </w:rPr>
  </w:style>
  <w:style w:type="paragraph" w:customStyle="1" w:styleId="SectionHeading-HCG">
    <w:name w:val="Section Heading - HCG"/>
    <w:basedOn w:val="DocumentTitle-HCG"/>
    <w:link w:val="SectionHeading-HCGChar"/>
    <w:qFormat/>
    <w:rsid w:val="00750807"/>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caps/>
      <w:sz w:val="24"/>
      <w:szCs w:val="24"/>
    </w:rPr>
  </w:style>
  <w:style w:type="character" w:customStyle="1" w:styleId="SectionHeading-HCGChar">
    <w:name w:val="Section Heading - HCG Char"/>
    <w:basedOn w:val="DocumentTitle-HCGChar"/>
    <w:link w:val="SectionHeading-HCG"/>
    <w:rsid w:val="00750807"/>
    <w:rPr>
      <w:rFonts w:ascii="Arial" w:hAnsi="Arial" w:cs="Arial"/>
      <w:b/>
      <w:bCs/>
      <w:caps/>
      <w:sz w:val="24"/>
      <w:szCs w:val="24"/>
      <w:shd w:val="pct12" w:color="auto" w:fill="auto"/>
    </w:rPr>
  </w:style>
  <w:style w:type="paragraph" w:styleId="EndnoteText">
    <w:name w:val="endnote text"/>
    <w:basedOn w:val="Normal"/>
    <w:link w:val="EndnoteTextChar"/>
    <w:semiHidden/>
    <w:rsid w:val="00750807"/>
    <w:pPr>
      <w:ind w:left="216" w:hanging="216"/>
    </w:pPr>
    <w:rPr>
      <w:sz w:val="18"/>
      <w:szCs w:val="20"/>
    </w:rPr>
  </w:style>
  <w:style w:type="character" w:customStyle="1" w:styleId="EndnoteTextChar">
    <w:name w:val="Endnote Text Char"/>
    <w:basedOn w:val="DefaultParagraphFont"/>
    <w:link w:val="EndnoteText"/>
    <w:semiHidden/>
    <w:rsid w:val="00750807"/>
    <w:rPr>
      <w:rFonts w:ascii="Times New Roman" w:eastAsia="Times New Roman" w:hAnsi="Times New Roman" w:cs="Times New Roman"/>
      <w:sz w:val="18"/>
      <w:szCs w:val="20"/>
    </w:rPr>
  </w:style>
  <w:style w:type="character" w:styleId="EndnoteReference">
    <w:name w:val="endnote reference"/>
    <w:semiHidden/>
    <w:rsid w:val="007508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1853">
      <w:bodyDiv w:val="1"/>
      <w:marLeft w:val="0"/>
      <w:marRight w:val="0"/>
      <w:marTop w:val="0"/>
      <w:marBottom w:val="0"/>
      <w:divBdr>
        <w:top w:val="none" w:sz="0" w:space="0" w:color="auto"/>
        <w:left w:val="none" w:sz="0" w:space="0" w:color="auto"/>
        <w:bottom w:val="none" w:sz="0" w:space="0" w:color="auto"/>
        <w:right w:val="none" w:sz="0" w:space="0" w:color="auto"/>
      </w:divBdr>
    </w:div>
    <w:div w:id="62290991">
      <w:bodyDiv w:val="1"/>
      <w:marLeft w:val="0"/>
      <w:marRight w:val="0"/>
      <w:marTop w:val="0"/>
      <w:marBottom w:val="0"/>
      <w:divBdr>
        <w:top w:val="none" w:sz="0" w:space="0" w:color="auto"/>
        <w:left w:val="none" w:sz="0" w:space="0" w:color="auto"/>
        <w:bottom w:val="none" w:sz="0" w:space="0" w:color="auto"/>
        <w:right w:val="none" w:sz="0" w:space="0" w:color="auto"/>
      </w:divBdr>
    </w:div>
    <w:div w:id="128062440">
      <w:bodyDiv w:val="1"/>
      <w:marLeft w:val="0"/>
      <w:marRight w:val="0"/>
      <w:marTop w:val="0"/>
      <w:marBottom w:val="0"/>
      <w:divBdr>
        <w:top w:val="none" w:sz="0" w:space="0" w:color="auto"/>
        <w:left w:val="none" w:sz="0" w:space="0" w:color="auto"/>
        <w:bottom w:val="none" w:sz="0" w:space="0" w:color="auto"/>
        <w:right w:val="none" w:sz="0" w:space="0" w:color="auto"/>
      </w:divBdr>
    </w:div>
    <w:div w:id="163473863">
      <w:bodyDiv w:val="1"/>
      <w:marLeft w:val="0"/>
      <w:marRight w:val="0"/>
      <w:marTop w:val="0"/>
      <w:marBottom w:val="0"/>
      <w:divBdr>
        <w:top w:val="none" w:sz="0" w:space="0" w:color="auto"/>
        <w:left w:val="none" w:sz="0" w:space="0" w:color="auto"/>
        <w:bottom w:val="none" w:sz="0" w:space="0" w:color="auto"/>
        <w:right w:val="none" w:sz="0" w:space="0" w:color="auto"/>
      </w:divBdr>
    </w:div>
    <w:div w:id="225265570">
      <w:bodyDiv w:val="1"/>
      <w:marLeft w:val="0"/>
      <w:marRight w:val="0"/>
      <w:marTop w:val="0"/>
      <w:marBottom w:val="0"/>
      <w:divBdr>
        <w:top w:val="none" w:sz="0" w:space="0" w:color="auto"/>
        <w:left w:val="none" w:sz="0" w:space="0" w:color="auto"/>
        <w:bottom w:val="none" w:sz="0" w:space="0" w:color="auto"/>
        <w:right w:val="none" w:sz="0" w:space="0" w:color="auto"/>
      </w:divBdr>
    </w:div>
    <w:div w:id="234631476">
      <w:bodyDiv w:val="1"/>
      <w:marLeft w:val="0"/>
      <w:marRight w:val="0"/>
      <w:marTop w:val="0"/>
      <w:marBottom w:val="0"/>
      <w:divBdr>
        <w:top w:val="none" w:sz="0" w:space="0" w:color="auto"/>
        <w:left w:val="none" w:sz="0" w:space="0" w:color="auto"/>
        <w:bottom w:val="none" w:sz="0" w:space="0" w:color="auto"/>
        <w:right w:val="none" w:sz="0" w:space="0" w:color="auto"/>
      </w:divBdr>
    </w:div>
    <w:div w:id="243611117">
      <w:bodyDiv w:val="1"/>
      <w:marLeft w:val="0"/>
      <w:marRight w:val="0"/>
      <w:marTop w:val="0"/>
      <w:marBottom w:val="0"/>
      <w:divBdr>
        <w:top w:val="none" w:sz="0" w:space="0" w:color="auto"/>
        <w:left w:val="none" w:sz="0" w:space="0" w:color="auto"/>
        <w:bottom w:val="none" w:sz="0" w:space="0" w:color="auto"/>
        <w:right w:val="none" w:sz="0" w:space="0" w:color="auto"/>
      </w:divBdr>
    </w:div>
    <w:div w:id="243881346">
      <w:bodyDiv w:val="1"/>
      <w:marLeft w:val="0"/>
      <w:marRight w:val="0"/>
      <w:marTop w:val="0"/>
      <w:marBottom w:val="0"/>
      <w:divBdr>
        <w:top w:val="none" w:sz="0" w:space="0" w:color="auto"/>
        <w:left w:val="none" w:sz="0" w:space="0" w:color="auto"/>
        <w:bottom w:val="none" w:sz="0" w:space="0" w:color="auto"/>
        <w:right w:val="none" w:sz="0" w:space="0" w:color="auto"/>
      </w:divBdr>
    </w:div>
    <w:div w:id="250629289">
      <w:bodyDiv w:val="1"/>
      <w:marLeft w:val="0"/>
      <w:marRight w:val="0"/>
      <w:marTop w:val="0"/>
      <w:marBottom w:val="0"/>
      <w:divBdr>
        <w:top w:val="none" w:sz="0" w:space="0" w:color="auto"/>
        <w:left w:val="none" w:sz="0" w:space="0" w:color="auto"/>
        <w:bottom w:val="none" w:sz="0" w:space="0" w:color="auto"/>
        <w:right w:val="none" w:sz="0" w:space="0" w:color="auto"/>
      </w:divBdr>
    </w:div>
    <w:div w:id="355429317">
      <w:bodyDiv w:val="1"/>
      <w:marLeft w:val="0"/>
      <w:marRight w:val="0"/>
      <w:marTop w:val="0"/>
      <w:marBottom w:val="0"/>
      <w:divBdr>
        <w:top w:val="none" w:sz="0" w:space="0" w:color="auto"/>
        <w:left w:val="none" w:sz="0" w:space="0" w:color="auto"/>
        <w:bottom w:val="none" w:sz="0" w:space="0" w:color="auto"/>
        <w:right w:val="none" w:sz="0" w:space="0" w:color="auto"/>
      </w:divBdr>
    </w:div>
    <w:div w:id="357393482">
      <w:bodyDiv w:val="1"/>
      <w:marLeft w:val="0"/>
      <w:marRight w:val="0"/>
      <w:marTop w:val="0"/>
      <w:marBottom w:val="0"/>
      <w:divBdr>
        <w:top w:val="none" w:sz="0" w:space="0" w:color="auto"/>
        <w:left w:val="none" w:sz="0" w:space="0" w:color="auto"/>
        <w:bottom w:val="none" w:sz="0" w:space="0" w:color="auto"/>
        <w:right w:val="none" w:sz="0" w:space="0" w:color="auto"/>
      </w:divBdr>
    </w:div>
    <w:div w:id="377318880">
      <w:bodyDiv w:val="1"/>
      <w:marLeft w:val="0"/>
      <w:marRight w:val="0"/>
      <w:marTop w:val="0"/>
      <w:marBottom w:val="0"/>
      <w:divBdr>
        <w:top w:val="none" w:sz="0" w:space="0" w:color="auto"/>
        <w:left w:val="none" w:sz="0" w:space="0" w:color="auto"/>
        <w:bottom w:val="none" w:sz="0" w:space="0" w:color="auto"/>
        <w:right w:val="none" w:sz="0" w:space="0" w:color="auto"/>
      </w:divBdr>
    </w:div>
    <w:div w:id="386802403">
      <w:bodyDiv w:val="1"/>
      <w:marLeft w:val="0"/>
      <w:marRight w:val="0"/>
      <w:marTop w:val="0"/>
      <w:marBottom w:val="0"/>
      <w:divBdr>
        <w:top w:val="none" w:sz="0" w:space="0" w:color="auto"/>
        <w:left w:val="none" w:sz="0" w:space="0" w:color="auto"/>
        <w:bottom w:val="none" w:sz="0" w:space="0" w:color="auto"/>
        <w:right w:val="none" w:sz="0" w:space="0" w:color="auto"/>
      </w:divBdr>
    </w:div>
    <w:div w:id="401998061">
      <w:bodyDiv w:val="1"/>
      <w:marLeft w:val="0"/>
      <w:marRight w:val="0"/>
      <w:marTop w:val="0"/>
      <w:marBottom w:val="0"/>
      <w:divBdr>
        <w:top w:val="none" w:sz="0" w:space="0" w:color="auto"/>
        <w:left w:val="none" w:sz="0" w:space="0" w:color="auto"/>
        <w:bottom w:val="none" w:sz="0" w:space="0" w:color="auto"/>
        <w:right w:val="none" w:sz="0" w:space="0" w:color="auto"/>
      </w:divBdr>
    </w:div>
    <w:div w:id="506292226">
      <w:bodyDiv w:val="1"/>
      <w:marLeft w:val="0"/>
      <w:marRight w:val="0"/>
      <w:marTop w:val="0"/>
      <w:marBottom w:val="0"/>
      <w:divBdr>
        <w:top w:val="none" w:sz="0" w:space="0" w:color="auto"/>
        <w:left w:val="none" w:sz="0" w:space="0" w:color="auto"/>
        <w:bottom w:val="none" w:sz="0" w:space="0" w:color="auto"/>
        <w:right w:val="none" w:sz="0" w:space="0" w:color="auto"/>
      </w:divBdr>
    </w:div>
    <w:div w:id="539975328">
      <w:bodyDiv w:val="1"/>
      <w:marLeft w:val="0"/>
      <w:marRight w:val="0"/>
      <w:marTop w:val="0"/>
      <w:marBottom w:val="0"/>
      <w:divBdr>
        <w:top w:val="none" w:sz="0" w:space="0" w:color="auto"/>
        <w:left w:val="none" w:sz="0" w:space="0" w:color="auto"/>
        <w:bottom w:val="none" w:sz="0" w:space="0" w:color="auto"/>
        <w:right w:val="none" w:sz="0" w:space="0" w:color="auto"/>
      </w:divBdr>
    </w:div>
    <w:div w:id="571501344">
      <w:bodyDiv w:val="1"/>
      <w:marLeft w:val="0"/>
      <w:marRight w:val="0"/>
      <w:marTop w:val="0"/>
      <w:marBottom w:val="0"/>
      <w:divBdr>
        <w:top w:val="none" w:sz="0" w:space="0" w:color="auto"/>
        <w:left w:val="none" w:sz="0" w:space="0" w:color="auto"/>
        <w:bottom w:val="none" w:sz="0" w:space="0" w:color="auto"/>
        <w:right w:val="none" w:sz="0" w:space="0" w:color="auto"/>
      </w:divBdr>
    </w:div>
    <w:div w:id="593628279">
      <w:bodyDiv w:val="1"/>
      <w:marLeft w:val="0"/>
      <w:marRight w:val="0"/>
      <w:marTop w:val="0"/>
      <w:marBottom w:val="0"/>
      <w:divBdr>
        <w:top w:val="none" w:sz="0" w:space="0" w:color="auto"/>
        <w:left w:val="none" w:sz="0" w:space="0" w:color="auto"/>
        <w:bottom w:val="none" w:sz="0" w:space="0" w:color="auto"/>
        <w:right w:val="none" w:sz="0" w:space="0" w:color="auto"/>
      </w:divBdr>
    </w:div>
    <w:div w:id="600919977">
      <w:bodyDiv w:val="1"/>
      <w:marLeft w:val="0"/>
      <w:marRight w:val="0"/>
      <w:marTop w:val="0"/>
      <w:marBottom w:val="0"/>
      <w:divBdr>
        <w:top w:val="none" w:sz="0" w:space="0" w:color="auto"/>
        <w:left w:val="none" w:sz="0" w:space="0" w:color="auto"/>
        <w:bottom w:val="none" w:sz="0" w:space="0" w:color="auto"/>
        <w:right w:val="none" w:sz="0" w:space="0" w:color="auto"/>
      </w:divBdr>
    </w:div>
    <w:div w:id="626788038">
      <w:bodyDiv w:val="1"/>
      <w:marLeft w:val="0"/>
      <w:marRight w:val="0"/>
      <w:marTop w:val="0"/>
      <w:marBottom w:val="0"/>
      <w:divBdr>
        <w:top w:val="none" w:sz="0" w:space="0" w:color="auto"/>
        <w:left w:val="none" w:sz="0" w:space="0" w:color="auto"/>
        <w:bottom w:val="none" w:sz="0" w:space="0" w:color="auto"/>
        <w:right w:val="none" w:sz="0" w:space="0" w:color="auto"/>
      </w:divBdr>
      <w:divsChild>
        <w:div w:id="23291725">
          <w:marLeft w:val="0"/>
          <w:marRight w:val="0"/>
          <w:marTop w:val="0"/>
          <w:marBottom w:val="0"/>
          <w:divBdr>
            <w:top w:val="none" w:sz="0" w:space="0" w:color="auto"/>
            <w:left w:val="none" w:sz="0" w:space="0" w:color="auto"/>
            <w:bottom w:val="none" w:sz="0" w:space="0" w:color="auto"/>
            <w:right w:val="none" w:sz="0" w:space="0" w:color="auto"/>
          </w:divBdr>
          <w:divsChild>
            <w:div w:id="2133161505">
              <w:marLeft w:val="0"/>
              <w:marRight w:val="0"/>
              <w:marTop w:val="0"/>
              <w:marBottom w:val="0"/>
              <w:divBdr>
                <w:top w:val="none" w:sz="0" w:space="0" w:color="auto"/>
                <w:left w:val="none" w:sz="0" w:space="0" w:color="auto"/>
                <w:bottom w:val="none" w:sz="0" w:space="0" w:color="auto"/>
                <w:right w:val="none" w:sz="0" w:space="0" w:color="auto"/>
              </w:divBdr>
            </w:div>
          </w:divsChild>
        </w:div>
        <w:div w:id="542720208">
          <w:marLeft w:val="0"/>
          <w:marRight w:val="0"/>
          <w:marTop w:val="0"/>
          <w:marBottom w:val="0"/>
          <w:divBdr>
            <w:top w:val="none" w:sz="0" w:space="0" w:color="auto"/>
            <w:left w:val="none" w:sz="0" w:space="0" w:color="auto"/>
            <w:bottom w:val="none" w:sz="0" w:space="0" w:color="auto"/>
            <w:right w:val="none" w:sz="0" w:space="0" w:color="auto"/>
          </w:divBdr>
          <w:divsChild>
            <w:div w:id="565844017">
              <w:marLeft w:val="0"/>
              <w:marRight w:val="0"/>
              <w:marTop w:val="0"/>
              <w:marBottom w:val="0"/>
              <w:divBdr>
                <w:top w:val="none" w:sz="0" w:space="0" w:color="auto"/>
                <w:left w:val="none" w:sz="0" w:space="0" w:color="auto"/>
                <w:bottom w:val="none" w:sz="0" w:space="0" w:color="auto"/>
                <w:right w:val="none" w:sz="0" w:space="0" w:color="auto"/>
              </w:divBdr>
              <w:divsChild>
                <w:div w:id="528179641">
                  <w:marLeft w:val="0"/>
                  <w:marRight w:val="0"/>
                  <w:marTop w:val="0"/>
                  <w:marBottom w:val="0"/>
                  <w:divBdr>
                    <w:top w:val="none" w:sz="0" w:space="0" w:color="auto"/>
                    <w:left w:val="none" w:sz="0" w:space="0" w:color="auto"/>
                    <w:bottom w:val="none" w:sz="0" w:space="0" w:color="auto"/>
                    <w:right w:val="none" w:sz="0" w:space="0" w:color="auto"/>
                  </w:divBdr>
                  <w:divsChild>
                    <w:div w:id="1565603748">
                      <w:marLeft w:val="0"/>
                      <w:marRight w:val="0"/>
                      <w:marTop w:val="0"/>
                      <w:marBottom w:val="0"/>
                      <w:divBdr>
                        <w:top w:val="none" w:sz="0" w:space="0" w:color="auto"/>
                        <w:left w:val="single" w:sz="4" w:space="0" w:color="ECEDEE"/>
                        <w:bottom w:val="single" w:sz="4" w:space="0" w:color="ECEDEE"/>
                        <w:right w:val="single" w:sz="4" w:space="0" w:color="ECEDEE"/>
                      </w:divBdr>
                      <w:divsChild>
                        <w:div w:id="5041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986396">
      <w:bodyDiv w:val="1"/>
      <w:marLeft w:val="0"/>
      <w:marRight w:val="0"/>
      <w:marTop w:val="0"/>
      <w:marBottom w:val="0"/>
      <w:divBdr>
        <w:top w:val="none" w:sz="0" w:space="0" w:color="auto"/>
        <w:left w:val="none" w:sz="0" w:space="0" w:color="auto"/>
        <w:bottom w:val="none" w:sz="0" w:space="0" w:color="auto"/>
        <w:right w:val="none" w:sz="0" w:space="0" w:color="auto"/>
      </w:divBdr>
    </w:div>
    <w:div w:id="766273715">
      <w:bodyDiv w:val="1"/>
      <w:marLeft w:val="0"/>
      <w:marRight w:val="0"/>
      <w:marTop w:val="0"/>
      <w:marBottom w:val="0"/>
      <w:divBdr>
        <w:top w:val="none" w:sz="0" w:space="0" w:color="auto"/>
        <w:left w:val="none" w:sz="0" w:space="0" w:color="auto"/>
        <w:bottom w:val="none" w:sz="0" w:space="0" w:color="auto"/>
        <w:right w:val="none" w:sz="0" w:space="0" w:color="auto"/>
      </w:divBdr>
    </w:div>
    <w:div w:id="780296763">
      <w:bodyDiv w:val="1"/>
      <w:marLeft w:val="0"/>
      <w:marRight w:val="0"/>
      <w:marTop w:val="0"/>
      <w:marBottom w:val="0"/>
      <w:divBdr>
        <w:top w:val="none" w:sz="0" w:space="0" w:color="auto"/>
        <w:left w:val="none" w:sz="0" w:space="0" w:color="auto"/>
        <w:bottom w:val="none" w:sz="0" w:space="0" w:color="auto"/>
        <w:right w:val="none" w:sz="0" w:space="0" w:color="auto"/>
      </w:divBdr>
    </w:div>
    <w:div w:id="843711695">
      <w:bodyDiv w:val="1"/>
      <w:marLeft w:val="0"/>
      <w:marRight w:val="0"/>
      <w:marTop w:val="0"/>
      <w:marBottom w:val="0"/>
      <w:divBdr>
        <w:top w:val="none" w:sz="0" w:space="0" w:color="auto"/>
        <w:left w:val="none" w:sz="0" w:space="0" w:color="auto"/>
        <w:bottom w:val="none" w:sz="0" w:space="0" w:color="auto"/>
        <w:right w:val="none" w:sz="0" w:space="0" w:color="auto"/>
      </w:divBdr>
    </w:div>
    <w:div w:id="919407442">
      <w:bodyDiv w:val="1"/>
      <w:marLeft w:val="0"/>
      <w:marRight w:val="0"/>
      <w:marTop w:val="0"/>
      <w:marBottom w:val="0"/>
      <w:divBdr>
        <w:top w:val="none" w:sz="0" w:space="0" w:color="auto"/>
        <w:left w:val="none" w:sz="0" w:space="0" w:color="auto"/>
        <w:bottom w:val="none" w:sz="0" w:space="0" w:color="auto"/>
        <w:right w:val="none" w:sz="0" w:space="0" w:color="auto"/>
      </w:divBdr>
    </w:div>
    <w:div w:id="937248940">
      <w:bodyDiv w:val="1"/>
      <w:marLeft w:val="0"/>
      <w:marRight w:val="0"/>
      <w:marTop w:val="0"/>
      <w:marBottom w:val="0"/>
      <w:divBdr>
        <w:top w:val="none" w:sz="0" w:space="0" w:color="auto"/>
        <w:left w:val="none" w:sz="0" w:space="0" w:color="auto"/>
        <w:bottom w:val="none" w:sz="0" w:space="0" w:color="auto"/>
        <w:right w:val="none" w:sz="0" w:space="0" w:color="auto"/>
      </w:divBdr>
    </w:div>
    <w:div w:id="947198229">
      <w:bodyDiv w:val="1"/>
      <w:marLeft w:val="0"/>
      <w:marRight w:val="0"/>
      <w:marTop w:val="0"/>
      <w:marBottom w:val="0"/>
      <w:divBdr>
        <w:top w:val="none" w:sz="0" w:space="0" w:color="auto"/>
        <w:left w:val="none" w:sz="0" w:space="0" w:color="auto"/>
        <w:bottom w:val="none" w:sz="0" w:space="0" w:color="auto"/>
        <w:right w:val="none" w:sz="0" w:space="0" w:color="auto"/>
      </w:divBdr>
    </w:div>
    <w:div w:id="997266087">
      <w:bodyDiv w:val="1"/>
      <w:marLeft w:val="0"/>
      <w:marRight w:val="0"/>
      <w:marTop w:val="0"/>
      <w:marBottom w:val="0"/>
      <w:divBdr>
        <w:top w:val="none" w:sz="0" w:space="0" w:color="auto"/>
        <w:left w:val="none" w:sz="0" w:space="0" w:color="auto"/>
        <w:bottom w:val="none" w:sz="0" w:space="0" w:color="auto"/>
        <w:right w:val="none" w:sz="0" w:space="0" w:color="auto"/>
      </w:divBdr>
    </w:div>
    <w:div w:id="1032343634">
      <w:bodyDiv w:val="1"/>
      <w:marLeft w:val="0"/>
      <w:marRight w:val="0"/>
      <w:marTop w:val="0"/>
      <w:marBottom w:val="0"/>
      <w:divBdr>
        <w:top w:val="none" w:sz="0" w:space="0" w:color="auto"/>
        <w:left w:val="none" w:sz="0" w:space="0" w:color="auto"/>
        <w:bottom w:val="none" w:sz="0" w:space="0" w:color="auto"/>
        <w:right w:val="none" w:sz="0" w:space="0" w:color="auto"/>
      </w:divBdr>
    </w:div>
    <w:div w:id="1060405002">
      <w:bodyDiv w:val="1"/>
      <w:marLeft w:val="0"/>
      <w:marRight w:val="0"/>
      <w:marTop w:val="0"/>
      <w:marBottom w:val="0"/>
      <w:divBdr>
        <w:top w:val="none" w:sz="0" w:space="0" w:color="auto"/>
        <w:left w:val="none" w:sz="0" w:space="0" w:color="auto"/>
        <w:bottom w:val="none" w:sz="0" w:space="0" w:color="auto"/>
        <w:right w:val="none" w:sz="0" w:space="0" w:color="auto"/>
      </w:divBdr>
    </w:div>
    <w:div w:id="1082797447">
      <w:bodyDiv w:val="1"/>
      <w:marLeft w:val="0"/>
      <w:marRight w:val="0"/>
      <w:marTop w:val="0"/>
      <w:marBottom w:val="0"/>
      <w:divBdr>
        <w:top w:val="none" w:sz="0" w:space="0" w:color="auto"/>
        <w:left w:val="none" w:sz="0" w:space="0" w:color="auto"/>
        <w:bottom w:val="none" w:sz="0" w:space="0" w:color="auto"/>
        <w:right w:val="none" w:sz="0" w:space="0" w:color="auto"/>
      </w:divBdr>
    </w:div>
    <w:div w:id="1086152628">
      <w:bodyDiv w:val="1"/>
      <w:marLeft w:val="0"/>
      <w:marRight w:val="0"/>
      <w:marTop w:val="0"/>
      <w:marBottom w:val="0"/>
      <w:divBdr>
        <w:top w:val="none" w:sz="0" w:space="0" w:color="auto"/>
        <w:left w:val="none" w:sz="0" w:space="0" w:color="auto"/>
        <w:bottom w:val="none" w:sz="0" w:space="0" w:color="auto"/>
        <w:right w:val="none" w:sz="0" w:space="0" w:color="auto"/>
      </w:divBdr>
      <w:divsChild>
        <w:div w:id="227344801">
          <w:marLeft w:val="0"/>
          <w:marRight w:val="0"/>
          <w:marTop w:val="0"/>
          <w:marBottom w:val="0"/>
          <w:divBdr>
            <w:top w:val="none" w:sz="0" w:space="0" w:color="auto"/>
            <w:left w:val="none" w:sz="0" w:space="0" w:color="auto"/>
            <w:bottom w:val="none" w:sz="0" w:space="0" w:color="auto"/>
            <w:right w:val="none" w:sz="0" w:space="0" w:color="auto"/>
          </w:divBdr>
          <w:divsChild>
            <w:div w:id="625812503">
              <w:marLeft w:val="0"/>
              <w:marRight w:val="0"/>
              <w:marTop w:val="0"/>
              <w:marBottom w:val="0"/>
              <w:divBdr>
                <w:top w:val="none" w:sz="0" w:space="0" w:color="auto"/>
                <w:left w:val="none" w:sz="0" w:space="0" w:color="auto"/>
                <w:bottom w:val="none" w:sz="0" w:space="0" w:color="auto"/>
                <w:right w:val="none" w:sz="0" w:space="0" w:color="auto"/>
              </w:divBdr>
              <w:divsChild>
                <w:div w:id="1968003750">
                  <w:marLeft w:val="0"/>
                  <w:marRight w:val="0"/>
                  <w:marTop w:val="0"/>
                  <w:marBottom w:val="0"/>
                  <w:divBdr>
                    <w:top w:val="none" w:sz="0" w:space="0" w:color="auto"/>
                    <w:left w:val="none" w:sz="0" w:space="0" w:color="auto"/>
                    <w:bottom w:val="none" w:sz="0" w:space="0" w:color="auto"/>
                    <w:right w:val="none" w:sz="0" w:space="0" w:color="auto"/>
                  </w:divBdr>
                  <w:divsChild>
                    <w:div w:id="1166943057">
                      <w:marLeft w:val="0"/>
                      <w:marRight w:val="0"/>
                      <w:marTop w:val="0"/>
                      <w:marBottom w:val="0"/>
                      <w:divBdr>
                        <w:top w:val="none" w:sz="0" w:space="0" w:color="auto"/>
                        <w:left w:val="none" w:sz="0" w:space="0" w:color="auto"/>
                        <w:bottom w:val="none" w:sz="0" w:space="0" w:color="auto"/>
                        <w:right w:val="none" w:sz="0" w:space="0" w:color="auto"/>
                      </w:divBdr>
                      <w:divsChild>
                        <w:div w:id="960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43170">
          <w:marLeft w:val="0"/>
          <w:marRight w:val="0"/>
          <w:marTop w:val="0"/>
          <w:marBottom w:val="0"/>
          <w:divBdr>
            <w:top w:val="none" w:sz="0" w:space="0" w:color="auto"/>
            <w:left w:val="none" w:sz="0" w:space="0" w:color="auto"/>
            <w:bottom w:val="none" w:sz="0" w:space="0" w:color="auto"/>
            <w:right w:val="none" w:sz="0" w:space="0" w:color="auto"/>
          </w:divBdr>
          <w:divsChild>
            <w:div w:id="1164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8228">
      <w:bodyDiv w:val="1"/>
      <w:marLeft w:val="0"/>
      <w:marRight w:val="0"/>
      <w:marTop w:val="0"/>
      <w:marBottom w:val="0"/>
      <w:divBdr>
        <w:top w:val="none" w:sz="0" w:space="0" w:color="auto"/>
        <w:left w:val="none" w:sz="0" w:space="0" w:color="auto"/>
        <w:bottom w:val="none" w:sz="0" w:space="0" w:color="auto"/>
        <w:right w:val="none" w:sz="0" w:space="0" w:color="auto"/>
      </w:divBdr>
    </w:div>
    <w:div w:id="1140655211">
      <w:bodyDiv w:val="1"/>
      <w:marLeft w:val="0"/>
      <w:marRight w:val="0"/>
      <w:marTop w:val="0"/>
      <w:marBottom w:val="0"/>
      <w:divBdr>
        <w:top w:val="none" w:sz="0" w:space="0" w:color="auto"/>
        <w:left w:val="none" w:sz="0" w:space="0" w:color="auto"/>
        <w:bottom w:val="none" w:sz="0" w:space="0" w:color="auto"/>
        <w:right w:val="none" w:sz="0" w:space="0" w:color="auto"/>
      </w:divBdr>
    </w:div>
    <w:div w:id="1155099149">
      <w:bodyDiv w:val="1"/>
      <w:marLeft w:val="0"/>
      <w:marRight w:val="0"/>
      <w:marTop w:val="0"/>
      <w:marBottom w:val="0"/>
      <w:divBdr>
        <w:top w:val="none" w:sz="0" w:space="0" w:color="auto"/>
        <w:left w:val="none" w:sz="0" w:space="0" w:color="auto"/>
        <w:bottom w:val="none" w:sz="0" w:space="0" w:color="auto"/>
        <w:right w:val="none" w:sz="0" w:space="0" w:color="auto"/>
      </w:divBdr>
    </w:div>
    <w:div w:id="1169321573">
      <w:bodyDiv w:val="1"/>
      <w:marLeft w:val="0"/>
      <w:marRight w:val="0"/>
      <w:marTop w:val="0"/>
      <w:marBottom w:val="0"/>
      <w:divBdr>
        <w:top w:val="none" w:sz="0" w:space="0" w:color="auto"/>
        <w:left w:val="none" w:sz="0" w:space="0" w:color="auto"/>
        <w:bottom w:val="none" w:sz="0" w:space="0" w:color="auto"/>
        <w:right w:val="none" w:sz="0" w:space="0" w:color="auto"/>
      </w:divBdr>
    </w:div>
    <w:div w:id="1172717314">
      <w:bodyDiv w:val="1"/>
      <w:marLeft w:val="0"/>
      <w:marRight w:val="0"/>
      <w:marTop w:val="0"/>
      <w:marBottom w:val="0"/>
      <w:divBdr>
        <w:top w:val="none" w:sz="0" w:space="0" w:color="auto"/>
        <w:left w:val="none" w:sz="0" w:space="0" w:color="auto"/>
        <w:bottom w:val="none" w:sz="0" w:space="0" w:color="auto"/>
        <w:right w:val="none" w:sz="0" w:space="0" w:color="auto"/>
      </w:divBdr>
      <w:divsChild>
        <w:div w:id="802500496">
          <w:marLeft w:val="0"/>
          <w:marRight w:val="0"/>
          <w:marTop w:val="0"/>
          <w:marBottom w:val="0"/>
          <w:divBdr>
            <w:top w:val="none" w:sz="0" w:space="0" w:color="auto"/>
            <w:left w:val="none" w:sz="0" w:space="0" w:color="auto"/>
            <w:bottom w:val="none" w:sz="0" w:space="0" w:color="auto"/>
            <w:right w:val="none" w:sz="0" w:space="0" w:color="auto"/>
          </w:divBdr>
        </w:div>
      </w:divsChild>
    </w:div>
    <w:div w:id="1188560921">
      <w:bodyDiv w:val="1"/>
      <w:marLeft w:val="0"/>
      <w:marRight w:val="0"/>
      <w:marTop w:val="0"/>
      <w:marBottom w:val="0"/>
      <w:divBdr>
        <w:top w:val="none" w:sz="0" w:space="0" w:color="auto"/>
        <w:left w:val="none" w:sz="0" w:space="0" w:color="auto"/>
        <w:bottom w:val="none" w:sz="0" w:space="0" w:color="auto"/>
        <w:right w:val="none" w:sz="0" w:space="0" w:color="auto"/>
      </w:divBdr>
    </w:div>
    <w:div w:id="1194683681">
      <w:bodyDiv w:val="1"/>
      <w:marLeft w:val="0"/>
      <w:marRight w:val="0"/>
      <w:marTop w:val="0"/>
      <w:marBottom w:val="0"/>
      <w:divBdr>
        <w:top w:val="none" w:sz="0" w:space="0" w:color="auto"/>
        <w:left w:val="none" w:sz="0" w:space="0" w:color="auto"/>
        <w:bottom w:val="none" w:sz="0" w:space="0" w:color="auto"/>
        <w:right w:val="none" w:sz="0" w:space="0" w:color="auto"/>
      </w:divBdr>
    </w:div>
    <w:div w:id="1250188345">
      <w:bodyDiv w:val="1"/>
      <w:marLeft w:val="0"/>
      <w:marRight w:val="0"/>
      <w:marTop w:val="0"/>
      <w:marBottom w:val="0"/>
      <w:divBdr>
        <w:top w:val="none" w:sz="0" w:space="0" w:color="auto"/>
        <w:left w:val="none" w:sz="0" w:space="0" w:color="auto"/>
        <w:bottom w:val="none" w:sz="0" w:space="0" w:color="auto"/>
        <w:right w:val="none" w:sz="0" w:space="0" w:color="auto"/>
      </w:divBdr>
    </w:div>
    <w:div w:id="1253705161">
      <w:bodyDiv w:val="1"/>
      <w:marLeft w:val="0"/>
      <w:marRight w:val="0"/>
      <w:marTop w:val="0"/>
      <w:marBottom w:val="0"/>
      <w:divBdr>
        <w:top w:val="none" w:sz="0" w:space="0" w:color="auto"/>
        <w:left w:val="none" w:sz="0" w:space="0" w:color="auto"/>
        <w:bottom w:val="none" w:sz="0" w:space="0" w:color="auto"/>
        <w:right w:val="none" w:sz="0" w:space="0" w:color="auto"/>
      </w:divBdr>
    </w:div>
    <w:div w:id="1287351657">
      <w:bodyDiv w:val="1"/>
      <w:marLeft w:val="0"/>
      <w:marRight w:val="0"/>
      <w:marTop w:val="0"/>
      <w:marBottom w:val="0"/>
      <w:divBdr>
        <w:top w:val="none" w:sz="0" w:space="0" w:color="auto"/>
        <w:left w:val="none" w:sz="0" w:space="0" w:color="auto"/>
        <w:bottom w:val="none" w:sz="0" w:space="0" w:color="auto"/>
        <w:right w:val="none" w:sz="0" w:space="0" w:color="auto"/>
      </w:divBdr>
    </w:div>
    <w:div w:id="1291982778">
      <w:bodyDiv w:val="1"/>
      <w:marLeft w:val="0"/>
      <w:marRight w:val="0"/>
      <w:marTop w:val="0"/>
      <w:marBottom w:val="0"/>
      <w:divBdr>
        <w:top w:val="none" w:sz="0" w:space="0" w:color="auto"/>
        <w:left w:val="none" w:sz="0" w:space="0" w:color="auto"/>
        <w:bottom w:val="none" w:sz="0" w:space="0" w:color="auto"/>
        <w:right w:val="none" w:sz="0" w:space="0" w:color="auto"/>
      </w:divBdr>
    </w:div>
    <w:div w:id="1299337298">
      <w:bodyDiv w:val="1"/>
      <w:marLeft w:val="0"/>
      <w:marRight w:val="0"/>
      <w:marTop w:val="0"/>
      <w:marBottom w:val="0"/>
      <w:divBdr>
        <w:top w:val="none" w:sz="0" w:space="0" w:color="auto"/>
        <w:left w:val="none" w:sz="0" w:space="0" w:color="auto"/>
        <w:bottom w:val="none" w:sz="0" w:space="0" w:color="auto"/>
        <w:right w:val="none" w:sz="0" w:space="0" w:color="auto"/>
      </w:divBdr>
      <w:divsChild>
        <w:div w:id="1459958954">
          <w:marLeft w:val="0"/>
          <w:marRight w:val="0"/>
          <w:marTop w:val="0"/>
          <w:marBottom w:val="0"/>
          <w:divBdr>
            <w:top w:val="none" w:sz="0" w:space="0" w:color="auto"/>
            <w:left w:val="none" w:sz="0" w:space="0" w:color="auto"/>
            <w:bottom w:val="none" w:sz="0" w:space="0" w:color="auto"/>
            <w:right w:val="none" w:sz="0" w:space="0" w:color="auto"/>
          </w:divBdr>
          <w:divsChild>
            <w:div w:id="413235965">
              <w:marLeft w:val="0"/>
              <w:marRight w:val="0"/>
              <w:marTop w:val="0"/>
              <w:marBottom w:val="0"/>
              <w:divBdr>
                <w:top w:val="none" w:sz="0" w:space="0" w:color="auto"/>
                <w:left w:val="none" w:sz="0" w:space="0" w:color="auto"/>
                <w:bottom w:val="none" w:sz="0" w:space="0" w:color="auto"/>
                <w:right w:val="none" w:sz="0" w:space="0" w:color="auto"/>
              </w:divBdr>
            </w:div>
          </w:divsChild>
        </w:div>
        <w:div w:id="1602256093">
          <w:marLeft w:val="0"/>
          <w:marRight w:val="0"/>
          <w:marTop w:val="0"/>
          <w:marBottom w:val="0"/>
          <w:divBdr>
            <w:top w:val="none" w:sz="0" w:space="0" w:color="auto"/>
            <w:left w:val="none" w:sz="0" w:space="0" w:color="auto"/>
            <w:bottom w:val="none" w:sz="0" w:space="0" w:color="auto"/>
            <w:right w:val="none" w:sz="0" w:space="0" w:color="auto"/>
          </w:divBdr>
          <w:divsChild>
            <w:div w:id="1122502509">
              <w:marLeft w:val="0"/>
              <w:marRight w:val="0"/>
              <w:marTop w:val="0"/>
              <w:marBottom w:val="0"/>
              <w:divBdr>
                <w:top w:val="none" w:sz="0" w:space="0" w:color="auto"/>
                <w:left w:val="none" w:sz="0" w:space="0" w:color="auto"/>
                <w:bottom w:val="none" w:sz="0" w:space="0" w:color="auto"/>
                <w:right w:val="none" w:sz="0" w:space="0" w:color="auto"/>
              </w:divBdr>
              <w:divsChild>
                <w:div w:id="20413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2970">
      <w:bodyDiv w:val="1"/>
      <w:marLeft w:val="0"/>
      <w:marRight w:val="0"/>
      <w:marTop w:val="0"/>
      <w:marBottom w:val="0"/>
      <w:divBdr>
        <w:top w:val="none" w:sz="0" w:space="0" w:color="auto"/>
        <w:left w:val="none" w:sz="0" w:space="0" w:color="auto"/>
        <w:bottom w:val="none" w:sz="0" w:space="0" w:color="auto"/>
        <w:right w:val="none" w:sz="0" w:space="0" w:color="auto"/>
      </w:divBdr>
    </w:div>
    <w:div w:id="1337655793">
      <w:bodyDiv w:val="1"/>
      <w:marLeft w:val="0"/>
      <w:marRight w:val="0"/>
      <w:marTop w:val="0"/>
      <w:marBottom w:val="0"/>
      <w:divBdr>
        <w:top w:val="none" w:sz="0" w:space="0" w:color="auto"/>
        <w:left w:val="none" w:sz="0" w:space="0" w:color="auto"/>
        <w:bottom w:val="none" w:sz="0" w:space="0" w:color="auto"/>
        <w:right w:val="none" w:sz="0" w:space="0" w:color="auto"/>
      </w:divBdr>
      <w:divsChild>
        <w:div w:id="724990116">
          <w:marLeft w:val="0"/>
          <w:marRight w:val="0"/>
          <w:marTop w:val="0"/>
          <w:marBottom w:val="0"/>
          <w:divBdr>
            <w:top w:val="none" w:sz="0" w:space="0" w:color="auto"/>
            <w:left w:val="none" w:sz="0" w:space="0" w:color="auto"/>
            <w:bottom w:val="none" w:sz="0" w:space="0" w:color="auto"/>
            <w:right w:val="none" w:sz="0" w:space="0" w:color="auto"/>
          </w:divBdr>
          <w:divsChild>
            <w:div w:id="674647186">
              <w:marLeft w:val="0"/>
              <w:marRight w:val="0"/>
              <w:marTop w:val="0"/>
              <w:marBottom w:val="0"/>
              <w:divBdr>
                <w:top w:val="none" w:sz="0" w:space="0" w:color="auto"/>
                <w:left w:val="none" w:sz="0" w:space="0" w:color="auto"/>
                <w:bottom w:val="none" w:sz="0" w:space="0" w:color="auto"/>
                <w:right w:val="none" w:sz="0" w:space="0" w:color="auto"/>
              </w:divBdr>
            </w:div>
          </w:divsChild>
        </w:div>
        <w:div w:id="1990357051">
          <w:marLeft w:val="0"/>
          <w:marRight w:val="0"/>
          <w:marTop w:val="0"/>
          <w:marBottom w:val="0"/>
          <w:divBdr>
            <w:top w:val="none" w:sz="0" w:space="0" w:color="auto"/>
            <w:left w:val="none" w:sz="0" w:space="0" w:color="auto"/>
            <w:bottom w:val="none" w:sz="0" w:space="0" w:color="auto"/>
            <w:right w:val="none" w:sz="0" w:space="0" w:color="auto"/>
          </w:divBdr>
          <w:divsChild>
            <w:div w:id="1240402731">
              <w:marLeft w:val="0"/>
              <w:marRight w:val="0"/>
              <w:marTop w:val="0"/>
              <w:marBottom w:val="0"/>
              <w:divBdr>
                <w:top w:val="none" w:sz="0" w:space="0" w:color="auto"/>
                <w:left w:val="none" w:sz="0" w:space="0" w:color="auto"/>
                <w:bottom w:val="none" w:sz="0" w:space="0" w:color="auto"/>
                <w:right w:val="none" w:sz="0" w:space="0" w:color="auto"/>
              </w:divBdr>
              <w:divsChild>
                <w:div w:id="1925996449">
                  <w:marLeft w:val="0"/>
                  <w:marRight w:val="0"/>
                  <w:marTop w:val="0"/>
                  <w:marBottom w:val="0"/>
                  <w:divBdr>
                    <w:top w:val="none" w:sz="0" w:space="0" w:color="auto"/>
                    <w:left w:val="none" w:sz="0" w:space="0" w:color="auto"/>
                    <w:bottom w:val="none" w:sz="0" w:space="0" w:color="auto"/>
                    <w:right w:val="none" w:sz="0" w:space="0" w:color="auto"/>
                  </w:divBdr>
                  <w:divsChild>
                    <w:div w:id="775909423">
                      <w:marLeft w:val="0"/>
                      <w:marRight w:val="0"/>
                      <w:marTop w:val="0"/>
                      <w:marBottom w:val="0"/>
                      <w:divBdr>
                        <w:top w:val="none" w:sz="0" w:space="0" w:color="auto"/>
                        <w:left w:val="none" w:sz="0" w:space="0" w:color="auto"/>
                        <w:bottom w:val="none" w:sz="0" w:space="0" w:color="auto"/>
                        <w:right w:val="none" w:sz="0" w:space="0" w:color="auto"/>
                      </w:divBdr>
                      <w:divsChild>
                        <w:div w:id="973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553882">
      <w:bodyDiv w:val="1"/>
      <w:marLeft w:val="0"/>
      <w:marRight w:val="0"/>
      <w:marTop w:val="0"/>
      <w:marBottom w:val="0"/>
      <w:divBdr>
        <w:top w:val="none" w:sz="0" w:space="0" w:color="auto"/>
        <w:left w:val="none" w:sz="0" w:space="0" w:color="auto"/>
        <w:bottom w:val="none" w:sz="0" w:space="0" w:color="auto"/>
        <w:right w:val="none" w:sz="0" w:space="0" w:color="auto"/>
      </w:divBdr>
    </w:div>
    <w:div w:id="1384064536">
      <w:bodyDiv w:val="1"/>
      <w:marLeft w:val="0"/>
      <w:marRight w:val="0"/>
      <w:marTop w:val="0"/>
      <w:marBottom w:val="0"/>
      <w:divBdr>
        <w:top w:val="none" w:sz="0" w:space="0" w:color="auto"/>
        <w:left w:val="none" w:sz="0" w:space="0" w:color="auto"/>
        <w:bottom w:val="none" w:sz="0" w:space="0" w:color="auto"/>
        <w:right w:val="none" w:sz="0" w:space="0" w:color="auto"/>
      </w:divBdr>
    </w:div>
    <w:div w:id="1387412438">
      <w:bodyDiv w:val="1"/>
      <w:marLeft w:val="0"/>
      <w:marRight w:val="0"/>
      <w:marTop w:val="0"/>
      <w:marBottom w:val="0"/>
      <w:divBdr>
        <w:top w:val="none" w:sz="0" w:space="0" w:color="auto"/>
        <w:left w:val="none" w:sz="0" w:space="0" w:color="auto"/>
        <w:bottom w:val="none" w:sz="0" w:space="0" w:color="auto"/>
        <w:right w:val="none" w:sz="0" w:space="0" w:color="auto"/>
      </w:divBdr>
      <w:divsChild>
        <w:div w:id="230193940">
          <w:marLeft w:val="0"/>
          <w:marRight w:val="0"/>
          <w:marTop w:val="0"/>
          <w:marBottom w:val="0"/>
          <w:divBdr>
            <w:top w:val="none" w:sz="0" w:space="0" w:color="auto"/>
            <w:left w:val="none" w:sz="0" w:space="0" w:color="auto"/>
            <w:bottom w:val="none" w:sz="0" w:space="0" w:color="auto"/>
            <w:right w:val="none" w:sz="0" w:space="0" w:color="auto"/>
          </w:divBdr>
        </w:div>
      </w:divsChild>
    </w:div>
    <w:div w:id="1404522602">
      <w:bodyDiv w:val="1"/>
      <w:marLeft w:val="0"/>
      <w:marRight w:val="0"/>
      <w:marTop w:val="0"/>
      <w:marBottom w:val="0"/>
      <w:divBdr>
        <w:top w:val="none" w:sz="0" w:space="0" w:color="auto"/>
        <w:left w:val="none" w:sz="0" w:space="0" w:color="auto"/>
        <w:bottom w:val="none" w:sz="0" w:space="0" w:color="auto"/>
        <w:right w:val="none" w:sz="0" w:space="0" w:color="auto"/>
      </w:divBdr>
      <w:divsChild>
        <w:div w:id="36242223">
          <w:marLeft w:val="0"/>
          <w:marRight w:val="0"/>
          <w:marTop w:val="0"/>
          <w:marBottom w:val="0"/>
          <w:divBdr>
            <w:top w:val="none" w:sz="0" w:space="0" w:color="auto"/>
            <w:left w:val="none" w:sz="0" w:space="0" w:color="auto"/>
            <w:bottom w:val="none" w:sz="0" w:space="0" w:color="auto"/>
            <w:right w:val="none" w:sz="0" w:space="0" w:color="auto"/>
          </w:divBdr>
          <w:divsChild>
            <w:div w:id="1526872111">
              <w:marLeft w:val="0"/>
              <w:marRight w:val="0"/>
              <w:marTop w:val="0"/>
              <w:marBottom w:val="0"/>
              <w:divBdr>
                <w:top w:val="none" w:sz="0" w:space="0" w:color="auto"/>
                <w:left w:val="none" w:sz="0" w:space="0" w:color="auto"/>
                <w:bottom w:val="none" w:sz="0" w:space="0" w:color="auto"/>
                <w:right w:val="none" w:sz="0" w:space="0" w:color="auto"/>
              </w:divBdr>
            </w:div>
          </w:divsChild>
        </w:div>
        <w:div w:id="683627251">
          <w:marLeft w:val="0"/>
          <w:marRight w:val="0"/>
          <w:marTop w:val="0"/>
          <w:marBottom w:val="0"/>
          <w:divBdr>
            <w:top w:val="none" w:sz="0" w:space="0" w:color="auto"/>
            <w:left w:val="none" w:sz="0" w:space="0" w:color="auto"/>
            <w:bottom w:val="none" w:sz="0" w:space="0" w:color="auto"/>
            <w:right w:val="none" w:sz="0" w:space="0" w:color="auto"/>
          </w:divBdr>
          <w:divsChild>
            <w:div w:id="814832467">
              <w:marLeft w:val="0"/>
              <w:marRight w:val="0"/>
              <w:marTop w:val="0"/>
              <w:marBottom w:val="0"/>
              <w:divBdr>
                <w:top w:val="none" w:sz="0" w:space="0" w:color="auto"/>
                <w:left w:val="none" w:sz="0" w:space="0" w:color="auto"/>
                <w:bottom w:val="none" w:sz="0" w:space="0" w:color="auto"/>
                <w:right w:val="none" w:sz="0" w:space="0" w:color="auto"/>
              </w:divBdr>
              <w:divsChild>
                <w:div w:id="5390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3698">
      <w:bodyDiv w:val="1"/>
      <w:marLeft w:val="0"/>
      <w:marRight w:val="0"/>
      <w:marTop w:val="0"/>
      <w:marBottom w:val="0"/>
      <w:divBdr>
        <w:top w:val="none" w:sz="0" w:space="0" w:color="auto"/>
        <w:left w:val="none" w:sz="0" w:space="0" w:color="auto"/>
        <w:bottom w:val="none" w:sz="0" w:space="0" w:color="auto"/>
        <w:right w:val="none" w:sz="0" w:space="0" w:color="auto"/>
      </w:divBdr>
    </w:div>
    <w:div w:id="1441948501">
      <w:bodyDiv w:val="1"/>
      <w:marLeft w:val="0"/>
      <w:marRight w:val="0"/>
      <w:marTop w:val="0"/>
      <w:marBottom w:val="0"/>
      <w:divBdr>
        <w:top w:val="none" w:sz="0" w:space="0" w:color="auto"/>
        <w:left w:val="none" w:sz="0" w:space="0" w:color="auto"/>
        <w:bottom w:val="none" w:sz="0" w:space="0" w:color="auto"/>
        <w:right w:val="none" w:sz="0" w:space="0" w:color="auto"/>
      </w:divBdr>
    </w:div>
    <w:div w:id="1492136531">
      <w:bodyDiv w:val="1"/>
      <w:marLeft w:val="0"/>
      <w:marRight w:val="0"/>
      <w:marTop w:val="0"/>
      <w:marBottom w:val="0"/>
      <w:divBdr>
        <w:top w:val="none" w:sz="0" w:space="0" w:color="auto"/>
        <w:left w:val="none" w:sz="0" w:space="0" w:color="auto"/>
        <w:bottom w:val="none" w:sz="0" w:space="0" w:color="auto"/>
        <w:right w:val="none" w:sz="0" w:space="0" w:color="auto"/>
      </w:divBdr>
    </w:div>
    <w:div w:id="1500804523">
      <w:bodyDiv w:val="1"/>
      <w:marLeft w:val="0"/>
      <w:marRight w:val="0"/>
      <w:marTop w:val="0"/>
      <w:marBottom w:val="0"/>
      <w:divBdr>
        <w:top w:val="none" w:sz="0" w:space="0" w:color="auto"/>
        <w:left w:val="none" w:sz="0" w:space="0" w:color="auto"/>
        <w:bottom w:val="none" w:sz="0" w:space="0" w:color="auto"/>
        <w:right w:val="none" w:sz="0" w:space="0" w:color="auto"/>
      </w:divBdr>
    </w:div>
    <w:div w:id="1514031284">
      <w:bodyDiv w:val="1"/>
      <w:marLeft w:val="0"/>
      <w:marRight w:val="0"/>
      <w:marTop w:val="0"/>
      <w:marBottom w:val="0"/>
      <w:divBdr>
        <w:top w:val="none" w:sz="0" w:space="0" w:color="auto"/>
        <w:left w:val="none" w:sz="0" w:space="0" w:color="auto"/>
        <w:bottom w:val="none" w:sz="0" w:space="0" w:color="auto"/>
        <w:right w:val="none" w:sz="0" w:space="0" w:color="auto"/>
      </w:divBdr>
      <w:divsChild>
        <w:div w:id="1061366219">
          <w:marLeft w:val="0"/>
          <w:marRight w:val="0"/>
          <w:marTop w:val="0"/>
          <w:marBottom w:val="0"/>
          <w:divBdr>
            <w:top w:val="none" w:sz="0" w:space="0" w:color="auto"/>
            <w:left w:val="none" w:sz="0" w:space="0" w:color="auto"/>
            <w:bottom w:val="none" w:sz="0" w:space="0" w:color="auto"/>
            <w:right w:val="none" w:sz="0" w:space="0" w:color="auto"/>
          </w:divBdr>
          <w:divsChild>
            <w:div w:id="264852584">
              <w:marLeft w:val="0"/>
              <w:marRight w:val="0"/>
              <w:marTop w:val="0"/>
              <w:marBottom w:val="0"/>
              <w:divBdr>
                <w:top w:val="none" w:sz="0" w:space="0" w:color="auto"/>
                <w:left w:val="none" w:sz="0" w:space="0" w:color="auto"/>
                <w:bottom w:val="none" w:sz="0" w:space="0" w:color="auto"/>
                <w:right w:val="none" w:sz="0" w:space="0" w:color="auto"/>
              </w:divBdr>
              <w:divsChild>
                <w:div w:id="520163947">
                  <w:marLeft w:val="0"/>
                  <w:marRight w:val="0"/>
                  <w:marTop w:val="0"/>
                  <w:marBottom w:val="0"/>
                  <w:divBdr>
                    <w:top w:val="none" w:sz="0" w:space="0" w:color="auto"/>
                    <w:left w:val="none" w:sz="0" w:space="0" w:color="auto"/>
                    <w:bottom w:val="none" w:sz="0" w:space="0" w:color="auto"/>
                    <w:right w:val="none" w:sz="0" w:space="0" w:color="auto"/>
                  </w:divBdr>
                  <w:divsChild>
                    <w:div w:id="1750806255">
                      <w:marLeft w:val="0"/>
                      <w:marRight w:val="0"/>
                      <w:marTop w:val="0"/>
                      <w:marBottom w:val="0"/>
                      <w:divBdr>
                        <w:top w:val="none" w:sz="0" w:space="0" w:color="auto"/>
                        <w:left w:val="single" w:sz="4" w:space="0" w:color="ECEDEE"/>
                        <w:bottom w:val="single" w:sz="4" w:space="0" w:color="ECEDEE"/>
                        <w:right w:val="single" w:sz="4" w:space="0" w:color="ECEDEE"/>
                      </w:divBdr>
                      <w:divsChild>
                        <w:div w:id="12495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3171">
          <w:marLeft w:val="0"/>
          <w:marRight w:val="0"/>
          <w:marTop w:val="0"/>
          <w:marBottom w:val="0"/>
          <w:divBdr>
            <w:top w:val="none" w:sz="0" w:space="0" w:color="auto"/>
            <w:left w:val="none" w:sz="0" w:space="0" w:color="auto"/>
            <w:bottom w:val="none" w:sz="0" w:space="0" w:color="auto"/>
            <w:right w:val="none" w:sz="0" w:space="0" w:color="auto"/>
          </w:divBdr>
          <w:divsChild>
            <w:div w:id="16975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0272">
      <w:bodyDiv w:val="1"/>
      <w:marLeft w:val="0"/>
      <w:marRight w:val="0"/>
      <w:marTop w:val="0"/>
      <w:marBottom w:val="0"/>
      <w:divBdr>
        <w:top w:val="none" w:sz="0" w:space="0" w:color="auto"/>
        <w:left w:val="none" w:sz="0" w:space="0" w:color="auto"/>
        <w:bottom w:val="none" w:sz="0" w:space="0" w:color="auto"/>
        <w:right w:val="none" w:sz="0" w:space="0" w:color="auto"/>
      </w:divBdr>
    </w:div>
    <w:div w:id="1558930591">
      <w:bodyDiv w:val="1"/>
      <w:marLeft w:val="0"/>
      <w:marRight w:val="0"/>
      <w:marTop w:val="0"/>
      <w:marBottom w:val="0"/>
      <w:divBdr>
        <w:top w:val="none" w:sz="0" w:space="0" w:color="auto"/>
        <w:left w:val="none" w:sz="0" w:space="0" w:color="auto"/>
        <w:bottom w:val="none" w:sz="0" w:space="0" w:color="auto"/>
        <w:right w:val="none" w:sz="0" w:space="0" w:color="auto"/>
      </w:divBdr>
    </w:div>
    <w:div w:id="1571698825">
      <w:bodyDiv w:val="1"/>
      <w:marLeft w:val="0"/>
      <w:marRight w:val="0"/>
      <w:marTop w:val="0"/>
      <w:marBottom w:val="0"/>
      <w:divBdr>
        <w:top w:val="none" w:sz="0" w:space="0" w:color="auto"/>
        <w:left w:val="none" w:sz="0" w:space="0" w:color="auto"/>
        <w:bottom w:val="none" w:sz="0" w:space="0" w:color="auto"/>
        <w:right w:val="none" w:sz="0" w:space="0" w:color="auto"/>
      </w:divBdr>
    </w:div>
    <w:div w:id="1577977579">
      <w:bodyDiv w:val="1"/>
      <w:marLeft w:val="0"/>
      <w:marRight w:val="0"/>
      <w:marTop w:val="0"/>
      <w:marBottom w:val="0"/>
      <w:divBdr>
        <w:top w:val="none" w:sz="0" w:space="0" w:color="auto"/>
        <w:left w:val="none" w:sz="0" w:space="0" w:color="auto"/>
        <w:bottom w:val="none" w:sz="0" w:space="0" w:color="auto"/>
        <w:right w:val="none" w:sz="0" w:space="0" w:color="auto"/>
      </w:divBdr>
    </w:div>
    <w:div w:id="1580553244">
      <w:bodyDiv w:val="1"/>
      <w:marLeft w:val="0"/>
      <w:marRight w:val="0"/>
      <w:marTop w:val="0"/>
      <w:marBottom w:val="0"/>
      <w:divBdr>
        <w:top w:val="none" w:sz="0" w:space="0" w:color="auto"/>
        <w:left w:val="none" w:sz="0" w:space="0" w:color="auto"/>
        <w:bottom w:val="none" w:sz="0" w:space="0" w:color="auto"/>
        <w:right w:val="none" w:sz="0" w:space="0" w:color="auto"/>
      </w:divBdr>
    </w:div>
    <w:div w:id="1625890026">
      <w:bodyDiv w:val="1"/>
      <w:marLeft w:val="0"/>
      <w:marRight w:val="0"/>
      <w:marTop w:val="0"/>
      <w:marBottom w:val="0"/>
      <w:divBdr>
        <w:top w:val="none" w:sz="0" w:space="0" w:color="auto"/>
        <w:left w:val="none" w:sz="0" w:space="0" w:color="auto"/>
        <w:bottom w:val="none" w:sz="0" w:space="0" w:color="auto"/>
        <w:right w:val="none" w:sz="0" w:space="0" w:color="auto"/>
      </w:divBdr>
    </w:div>
    <w:div w:id="1646932991">
      <w:bodyDiv w:val="1"/>
      <w:marLeft w:val="0"/>
      <w:marRight w:val="0"/>
      <w:marTop w:val="0"/>
      <w:marBottom w:val="0"/>
      <w:divBdr>
        <w:top w:val="none" w:sz="0" w:space="0" w:color="auto"/>
        <w:left w:val="none" w:sz="0" w:space="0" w:color="auto"/>
        <w:bottom w:val="none" w:sz="0" w:space="0" w:color="auto"/>
        <w:right w:val="none" w:sz="0" w:space="0" w:color="auto"/>
      </w:divBdr>
    </w:div>
    <w:div w:id="1676692675">
      <w:bodyDiv w:val="1"/>
      <w:marLeft w:val="0"/>
      <w:marRight w:val="0"/>
      <w:marTop w:val="0"/>
      <w:marBottom w:val="0"/>
      <w:divBdr>
        <w:top w:val="none" w:sz="0" w:space="0" w:color="auto"/>
        <w:left w:val="none" w:sz="0" w:space="0" w:color="auto"/>
        <w:bottom w:val="none" w:sz="0" w:space="0" w:color="auto"/>
        <w:right w:val="none" w:sz="0" w:space="0" w:color="auto"/>
      </w:divBdr>
    </w:div>
    <w:div w:id="1725060370">
      <w:bodyDiv w:val="1"/>
      <w:marLeft w:val="0"/>
      <w:marRight w:val="0"/>
      <w:marTop w:val="0"/>
      <w:marBottom w:val="0"/>
      <w:divBdr>
        <w:top w:val="none" w:sz="0" w:space="0" w:color="auto"/>
        <w:left w:val="none" w:sz="0" w:space="0" w:color="auto"/>
        <w:bottom w:val="none" w:sz="0" w:space="0" w:color="auto"/>
        <w:right w:val="none" w:sz="0" w:space="0" w:color="auto"/>
      </w:divBdr>
      <w:divsChild>
        <w:div w:id="1285231536">
          <w:marLeft w:val="0"/>
          <w:marRight w:val="0"/>
          <w:marTop w:val="0"/>
          <w:marBottom w:val="0"/>
          <w:divBdr>
            <w:top w:val="none" w:sz="0" w:space="0" w:color="auto"/>
            <w:left w:val="none" w:sz="0" w:space="0" w:color="auto"/>
            <w:bottom w:val="none" w:sz="0" w:space="0" w:color="auto"/>
            <w:right w:val="none" w:sz="0" w:space="0" w:color="auto"/>
          </w:divBdr>
          <w:divsChild>
            <w:div w:id="1110586257">
              <w:marLeft w:val="0"/>
              <w:marRight w:val="0"/>
              <w:marTop w:val="0"/>
              <w:marBottom w:val="0"/>
              <w:divBdr>
                <w:top w:val="none" w:sz="0" w:space="0" w:color="auto"/>
                <w:left w:val="none" w:sz="0" w:space="0" w:color="auto"/>
                <w:bottom w:val="none" w:sz="0" w:space="0" w:color="auto"/>
                <w:right w:val="none" w:sz="0" w:space="0" w:color="auto"/>
              </w:divBdr>
              <w:divsChild>
                <w:div w:id="5681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8460">
          <w:marLeft w:val="0"/>
          <w:marRight w:val="0"/>
          <w:marTop w:val="0"/>
          <w:marBottom w:val="0"/>
          <w:divBdr>
            <w:top w:val="none" w:sz="0" w:space="0" w:color="auto"/>
            <w:left w:val="none" w:sz="0" w:space="0" w:color="auto"/>
            <w:bottom w:val="none" w:sz="0" w:space="0" w:color="auto"/>
            <w:right w:val="none" w:sz="0" w:space="0" w:color="auto"/>
          </w:divBdr>
          <w:divsChild>
            <w:div w:id="7216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6687">
      <w:bodyDiv w:val="1"/>
      <w:marLeft w:val="0"/>
      <w:marRight w:val="0"/>
      <w:marTop w:val="0"/>
      <w:marBottom w:val="0"/>
      <w:divBdr>
        <w:top w:val="none" w:sz="0" w:space="0" w:color="auto"/>
        <w:left w:val="none" w:sz="0" w:space="0" w:color="auto"/>
        <w:bottom w:val="none" w:sz="0" w:space="0" w:color="auto"/>
        <w:right w:val="none" w:sz="0" w:space="0" w:color="auto"/>
      </w:divBdr>
    </w:div>
    <w:div w:id="1743017394">
      <w:bodyDiv w:val="1"/>
      <w:marLeft w:val="0"/>
      <w:marRight w:val="0"/>
      <w:marTop w:val="0"/>
      <w:marBottom w:val="0"/>
      <w:divBdr>
        <w:top w:val="none" w:sz="0" w:space="0" w:color="auto"/>
        <w:left w:val="none" w:sz="0" w:space="0" w:color="auto"/>
        <w:bottom w:val="none" w:sz="0" w:space="0" w:color="auto"/>
        <w:right w:val="none" w:sz="0" w:space="0" w:color="auto"/>
      </w:divBdr>
    </w:div>
    <w:div w:id="1758399963">
      <w:bodyDiv w:val="1"/>
      <w:marLeft w:val="0"/>
      <w:marRight w:val="0"/>
      <w:marTop w:val="0"/>
      <w:marBottom w:val="0"/>
      <w:divBdr>
        <w:top w:val="none" w:sz="0" w:space="0" w:color="auto"/>
        <w:left w:val="none" w:sz="0" w:space="0" w:color="auto"/>
        <w:bottom w:val="none" w:sz="0" w:space="0" w:color="auto"/>
        <w:right w:val="none" w:sz="0" w:space="0" w:color="auto"/>
      </w:divBdr>
    </w:div>
    <w:div w:id="1816794453">
      <w:bodyDiv w:val="1"/>
      <w:marLeft w:val="0"/>
      <w:marRight w:val="0"/>
      <w:marTop w:val="0"/>
      <w:marBottom w:val="0"/>
      <w:divBdr>
        <w:top w:val="none" w:sz="0" w:space="0" w:color="auto"/>
        <w:left w:val="none" w:sz="0" w:space="0" w:color="auto"/>
        <w:bottom w:val="none" w:sz="0" w:space="0" w:color="auto"/>
        <w:right w:val="none" w:sz="0" w:space="0" w:color="auto"/>
      </w:divBdr>
    </w:div>
    <w:div w:id="1852916408">
      <w:bodyDiv w:val="1"/>
      <w:marLeft w:val="0"/>
      <w:marRight w:val="0"/>
      <w:marTop w:val="0"/>
      <w:marBottom w:val="0"/>
      <w:divBdr>
        <w:top w:val="none" w:sz="0" w:space="0" w:color="auto"/>
        <w:left w:val="none" w:sz="0" w:space="0" w:color="auto"/>
        <w:bottom w:val="none" w:sz="0" w:space="0" w:color="auto"/>
        <w:right w:val="none" w:sz="0" w:space="0" w:color="auto"/>
      </w:divBdr>
      <w:divsChild>
        <w:div w:id="1447001175">
          <w:marLeft w:val="0"/>
          <w:marRight w:val="0"/>
          <w:marTop w:val="0"/>
          <w:marBottom w:val="0"/>
          <w:divBdr>
            <w:top w:val="none" w:sz="0" w:space="0" w:color="auto"/>
            <w:left w:val="none" w:sz="0" w:space="0" w:color="auto"/>
            <w:bottom w:val="none" w:sz="0" w:space="0" w:color="auto"/>
            <w:right w:val="none" w:sz="0" w:space="0" w:color="auto"/>
          </w:divBdr>
          <w:divsChild>
            <w:div w:id="1478301730">
              <w:marLeft w:val="0"/>
              <w:marRight w:val="0"/>
              <w:marTop w:val="0"/>
              <w:marBottom w:val="0"/>
              <w:divBdr>
                <w:top w:val="none" w:sz="0" w:space="0" w:color="auto"/>
                <w:left w:val="none" w:sz="0" w:space="0" w:color="auto"/>
                <w:bottom w:val="none" w:sz="0" w:space="0" w:color="auto"/>
                <w:right w:val="none" w:sz="0" w:space="0" w:color="auto"/>
              </w:divBdr>
              <w:divsChild>
                <w:div w:id="1280143660">
                  <w:marLeft w:val="0"/>
                  <w:marRight w:val="0"/>
                  <w:marTop w:val="0"/>
                  <w:marBottom w:val="0"/>
                  <w:divBdr>
                    <w:top w:val="none" w:sz="0" w:space="0" w:color="auto"/>
                    <w:left w:val="none" w:sz="0" w:space="0" w:color="auto"/>
                    <w:bottom w:val="none" w:sz="0" w:space="0" w:color="auto"/>
                    <w:right w:val="none" w:sz="0" w:space="0" w:color="auto"/>
                  </w:divBdr>
                  <w:divsChild>
                    <w:div w:id="108396654">
                      <w:marLeft w:val="0"/>
                      <w:marRight w:val="0"/>
                      <w:marTop w:val="0"/>
                      <w:marBottom w:val="0"/>
                      <w:divBdr>
                        <w:top w:val="none" w:sz="0" w:space="0" w:color="auto"/>
                        <w:left w:val="none" w:sz="0" w:space="0" w:color="auto"/>
                        <w:bottom w:val="none" w:sz="0" w:space="0" w:color="auto"/>
                        <w:right w:val="none" w:sz="0" w:space="0" w:color="auto"/>
                      </w:divBdr>
                    </w:div>
                    <w:div w:id="144471213">
                      <w:marLeft w:val="120"/>
                      <w:marRight w:val="0"/>
                      <w:marTop w:val="0"/>
                      <w:marBottom w:val="0"/>
                      <w:divBdr>
                        <w:top w:val="none" w:sz="0" w:space="0" w:color="auto"/>
                        <w:left w:val="none" w:sz="0" w:space="0" w:color="auto"/>
                        <w:bottom w:val="none" w:sz="0" w:space="0" w:color="auto"/>
                        <w:right w:val="none" w:sz="0" w:space="0" w:color="auto"/>
                      </w:divBdr>
                    </w:div>
                    <w:div w:id="709110900">
                      <w:marLeft w:val="0"/>
                      <w:marRight w:val="0"/>
                      <w:marTop w:val="0"/>
                      <w:marBottom w:val="0"/>
                      <w:divBdr>
                        <w:top w:val="none" w:sz="0" w:space="0" w:color="auto"/>
                        <w:left w:val="none" w:sz="0" w:space="0" w:color="auto"/>
                        <w:bottom w:val="none" w:sz="0" w:space="0" w:color="auto"/>
                        <w:right w:val="none" w:sz="0" w:space="0" w:color="auto"/>
                      </w:divBdr>
                    </w:div>
                    <w:div w:id="1390347409">
                      <w:marLeft w:val="0"/>
                      <w:marRight w:val="0"/>
                      <w:marTop w:val="0"/>
                      <w:marBottom w:val="0"/>
                      <w:divBdr>
                        <w:top w:val="none" w:sz="0" w:space="0" w:color="auto"/>
                        <w:left w:val="none" w:sz="0" w:space="0" w:color="auto"/>
                        <w:bottom w:val="none" w:sz="0" w:space="0" w:color="auto"/>
                        <w:right w:val="none" w:sz="0" w:space="0" w:color="auto"/>
                      </w:divBdr>
                      <w:divsChild>
                        <w:div w:id="557129545">
                          <w:marLeft w:val="0"/>
                          <w:marRight w:val="0"/>
                          <w:marTop w:val="0"/>
                          <w:marBottom w:val="150"/>
                          <w:divBdr>
                            <w:top w:val="none" w:sz="0" w:space="0" w:color="auto"/>
                            <w:left w:val="none" w:sz="0" w:space="0" w:color="auto"/>
                            <w:bottom w:val="none" w:sz="0" w:space="0" w:color="auto"/>
                            <w:right w:val="none" w:sz="0" w:space="0" w:color="auto"/>
                          </w:divBdr>
                        </w:div>
                        <w:div w:id="2063746757">
                          <w:marLeft w:val="0"/>
                          <w:marRight w:val="0"/>
                          <w:marTop w:val="0"/>
                          <w:marBottom w:val="150"/>
                          <w:divBdr>
                            <w:top w:val="none" w:sz="0" w:space="0" w:color="auto"/>
                            <w:left w:val="none" w:sz="0" w:space="0" w:color="auto"/>
                            <w:bottom w:val="none" w:sz="0" w:space="0" w:color="auto"/>
                            <w:right w:val="none" w:sz="0" w:space="0" w:color="auto"/>
                          </w:divBdr>
                          <w:divsChild>
                            <w:div w:id="1374498352">
                              <w:marLeft w:val="0"/>
                              <w:marRight w:val="0"/>
                              <w:marTop w:val="0"/>
                              <w:marBottom w:val="0"/>
                              <w:divBdr>
                                <w:top w:val="none" w:sz="0" w:space="0" w:color="auto"/>
                                <w:left w:val="none" w:sz="0" w:space="0" w:color="auto"/>
                                <w:bottom w:val="none" w:sz="0" w:space="0" w:color="auto"/>
                                <w:right w:val="none" w:sz="0" w:space="0" w:color="auto"/>
                              </w:divBdr>
                              <w:divsChild>
                                <w:div w:id="743064793">
                                  <w:marLeft w:val="0"/>
                                  <w:marRight w:val="0"/>
                                  <w:marTop w:val="0"/>
                                  <w:marBottom w:val="0"/>
                                  <w:divBdr>
                                    <w:top w:val="none" w:sz="0" w:space="0" w:color="auto"/>
                                    <w:left w:val="none" w:sz="0" w:space="0" w:color="auto"/>
                                    <w:bottom w:val="none" w:sz="0" w:space="0" w:color="auto"/>
                                    <w:right w:val="none" w:sz="0" w:space="0" w:color="auto"/>
                                  </w:divBdr>
                                  <w:divsChild>
                                    <w:div w:id="18878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43669">
                      <w:marLeft w:val="120"/>
                      <w:marRight w:val="0"/>
                      <w:marTop w:val="0"/>
                      <w:marBottom w:val="0"/>
                      <w:divBdr>
                        <w:top w:val="none" w:sz="0" w:space="0" w:color="auto"/>
                        <w:left w:val="none" w:sz="0" w:space="0" w:color="auto"/>
                        <w:bottom w:val="none" w:sz="0" w:space="0" w:color="auto"/>
                        <w:right w:val="none" w:sz="0" w:space="0" w:color="auto"/>
                      </w:divBdr>
                    </w:div>
                    <w:div w:id="1668247389">
                      <w:marLeft w:val="0"/>
                      <w:marRight w:val="0"/>
                      <w:marTop w:val="0"/>
                      <w:marBottom w:val="0"/>
                      <w:divBdr>
                        <w:top w:val="none" w:sz="0" w:space="0" w:color="auto"/>
                        <w:left w:val="none" w:sz="0" w:space="0" w:color="auto"/>
                        <w:bottom w:val="none" w:sz="0" w:space="0" w:color="auto"/>
                        <w:right w:val="none" w:sz="0" w:space="0" w:color="auto"/>
                      </w:divBdr>
                      <w:divsChild>
                        <w:div w:id="1625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9213">
          <w:marLeft w:val="0"/>
          <w:marRight w:val="0"/>
          <w:marTop w:val="0"/>
          <w:marBottom w:val="0"/>
          <w:divBdr>
            <w:top w:val="none" w:sz="0" w:space="0" w:color="auto"/>
            <w:left w:val="none" w:sz="0" w:space="0" w:color="auto"/>
            <w:bottom w:val="none" w:sz="0" w:space="0" w:color="auto"/>
            <w:right w:val="none" w:sz="0" w:space="0" w:color="auto"/>
          </w:divBdr>
          <w:divsChild>
            <w:div w:id="595020314">
              <w:marLeft w:val="0"/>
              <w:marRight w:val="0"/>
              <w:marTop w:val="0"/>
              <w:marBottom w:val="0"/>
              <w:divBdr>
                <w:top w:val="none" w:sz="0" w:space="0" w:color="auto"/>
                <w:left w:val="none" w:sz="0" w:space="0" w:color="auto"/>
                <w:bottom w:val="none" w:sz="0" w:space="0" w:color="auto"/>
                <w:right w:val="none" w:sz="0" w:space="0" w:color="auto"/>
              </w:divBdr>
              <w:divsChild>
                <w:div w:id="1434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1002">
      <w:bodyDiv w:val="1"/>
      <w:marLeft w:val="0"/>
      <w:marRight w:val="0"/>
      <w:marTop w:val="0"/>
      <w:marBottom w:val="0"/>
      <w:divBdr>
        <w:top w:val="none" w:sz="0" w:space="0" w:color="auto"/>
        <w:left w:val="none" w:sz="0" w:space="0" w:color="auto"/>
        <w:bottom w:val="none" w:sz="0" w:space="0" w:color="auto"/>
        <w:right w:val="none" w:sz="0" w:space="0" w:color="auto"/>
      </w:divBdr>
    </w:div>
    <w:div w:id="1910187238">
      <w:bodyDiv w:val="1"/>
      <w:marLeft w:val="0"/>
      <w:marRight w:val="0"/>
      <w:marTop w:val="0"/>
      <w:marBottom w:val="0"/>
      <w:divBdr>
        <w:top w:val="none" w:sz="0" w:space="0" w:color="auto"/>
        <w:left w:val="none" w:sz="0" w:space="0" w:color="auto"/>
        <w:bottom w:val="none" w:sz="0" w:space="0" w:color="auto"/>
        <w:right w:val="none" w:sz="0" w:space="0" w:color="auto"/>
      </w:divBdr>
    </w:div>
    <w:div w:id="1911619870">
      <w:bodyDiv w:val="1"/>
      <w:marLeft w:val="0"/>
      <w:marRight w:val="0"/>
      <w:marTop w:val="0"/>
      <w:marBottom w:val="0"/>
      <w:divBdr>
        <w:top w:val="none" w:sz="0" w:space="0" w:color="auto"/>
        <w:left w:val="none" w:sz="0" w:space="0" w:color="auto"/>
        <w:bottom w:val="none" w:sz="0" w:space="0" w:color="auto"/>
        <w:right w:val="none" w:sz="0" w:space="0" w:color="auto"/>
      </w:divBdr>
    </w:div>
    <w:div w:id="1924876654">
      <w:bodyDiv w:val="1"/>
      <w:marLeft w:val="0"/>
      <w:marRight w:val="0"/>
      <w:marTop w:val="0"/>
      <w:marBottom w:val="0"/>
      <w:divBdr>
        <w:top w:val="none" w:sz="0" w:space="0" w:color="auto"/>
        <w:left w:val="none" w:sz="0" w:space="0" w:color="auto"/>
        <w:bottom w:val="none" w:sz="0" w:space="0" w:color="auto"/>
        <w:right w:val="none" w:sz="0" w:space="0" w:color="auto"/>
      </w:divBdr>
    </w:div>
    <w:div w:id="1947271991">
      <w:bodyDiv w:val="1"/>
      <w:marLeft w:val="0"/>
      <w:marRight w:val="0"/>
      <w:marTop w:val="0"/>
      <w:marBottom w:val="0"/>
      <w:divBdr>
        <w:top w:val="none" w:sz="0" w:space="0" w:color="auto"/>
        <w:left w:val="none" w:sz="0" w:space="0" w:color="auto"/>
        <w:bottom w:val="none" w:sz="0" w:space="0" w:color="auto"/>
        <w:right w:val="none" w:sz="0" w:space="0" w:color="auto"/>
      </w:divBdr>
    </w:div>
    <w:div w:id="1950433636">
      <w:bodyDiv w:val="1"/>
      <w:marLeft w:val="0"/>
      <w:marRight w:val="0"/>
      <w:marTop w:val="0"/>
      <w:marBottom w:val="0"/>
      <w:divBdr>
        <w:top w:val="none" w:sz="0" w:space="0" w:color="auto"/>
        <w:left w:val="none" w:sz="0" w:space="0" w:color="auto"/>
        <w:bottom w:val="none" w:sz="0" w:space="0" w:color="auto"/>
        <w:right w:val="none" w:sz="0" w:space="0" w:color="auto"/>
      </w:divBdr>
    </w:div>
    <w:div w:id="1965849518">
      <w:bodyDiv w:val="1"/>
      <w:marLeft w:val="0"/>
      <w:marRight w:val="0"/>
      <w:marTop w:val="0"/>
      <w:marBottom w:val="0"/>
      <w:divBdr>
        <w:top w:val="none" w:sz="0" w:space="0" w:color="auto"/>
        <w:left w:val="none" w:sz="0" w:space="0" w:color="auto"/>
        <w:bottom w:val="none" w:sz="0" w:space="0" w:color="auto"/>
        <w:right w:val="none" w:sz="0" w:space="0" w:color="auto"/>
      </w:divBdr>
    </w:div>
    <w:div w:id="2026516221">
      <w:bodyDiv w:val="1"/>
      <w:marLeft w:val="0"/>
      <w:marRight w:val="0"/>
      <w:marTop w:val="0"/>
      <w:marBottom w:val="0"/>
      <w:divBdr>
        <w:top w:val="none" w:sz="0" w:space="0" w:color="auto"/>
        <w:left w:val="none" w:sz="0" w:space="0" w:color="auto"/>
        <w:bottom w:val="none" w:sz="0" w:space="0" w:color="auto"/>
        <w:right w:val="none" w:sz="0" w:space="0" w:color="auto"/>
      </w:divBdr>
    </w:div>
    <w:div w:id="2088108769">
      <w:bodyDiv w:val="1"/>
      <w:marLeft w:val="0"/>
      <w:marRight w:val="0"/>
      <w:marTop w:val="0"/>
      <w:marBottom w:val="0"/>
      <w:divBdr>
        <w:top w:val="none" w:sz="0" w:space="0" w:color="auto"/>
        <w:left w:val="none" w:sz="0" w:space="0" w:color="auto"/>
        <w:bottom w:val="none" w:sz="0" w:space="0" w:color="auto"/>
        <w:right w:val="none" w:sz="0" w:space="0" w:color="auto"/>
      </w:divBdr>
    </w:div>
    <w:div w:id="2098818196">
      <w:bodyDiv w:val="1"/>
      <w:marLeft w:val="0"/>
      <w:marRight w:val="0"/>
      <w:marTop w:val="0"/>
      <w:marBottom w:val="0"/>
      <w:divBdr>
        <w:top w:val="none" w:sz="0" w:space="0" w:color="auto"/>
        <w:left w:val="none" w:sz="0" w:space="0" w:color="auto"/>
        <w:bottom w:val="none" w:sz="0" w:space="0" w:color="auto"/>
        <w:right w:val="none" w:sz="0" w:space="0" w:color="auto"/>
      </w:divBdr>
    </w:div>
    <w:div w:id="2100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1/part-812/section-812.2" TargetMode="External"/><Relationship Id="rId18" Type="http://schemas.openxmlformats.org/officeDocument/2006/relationships/hyperlink" Target="https://leginfo.legislature.ca.gov/faces/billNavClient.xhtml?bill_id=201520160AB1668" TargetMode="External"/><Relationship Id="rId26" Type="http://schemas.openxmlformats.org/officeDocument/2006/relationships/hyperlink" Target="https://www.reg.uci.edu/privacy/" TargetMode="External"/><Relationship Id="rId39" Type="http://schemas.openxmlformats.org/officeDocument/2006/relationships/hyperlink" Target="https://athena.ohdsi.org/" TargetMode="External"/><Relationship Id="rId21" Type="http://schemas.openxmlformats.org/officeDocument/2006/relationships/hyperlink" Target="https://reliance.smartirb.org/" TargetMode="External"/><Relationship Id="rId34" Type="http://schemas.openxmlformats.org/officeDocument/2006/relationships/hyperlink" Target="mailto:dtifrea@hs.uci.edu" TargetMode="External"/><Relationship Id="rId42" Type="http://schemas.openxmlformats.org/officeDocument/2006/relationships/hyperlink" Target="https://security.uci.edu/security-plan/plan-classification-protection.html" TargetMode="External"/><Relationship Id="rId47" Type="http://schemas.openxmlformats.org/officeDocument/2006/relationships/hyperlink" Target="mailto:MaterialTransfer@uci.edu"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da.gov/news-events/public-health-focus/expanded-access" TargetMode="External"/><Relationship Id="rId29" Type="http://schemas.openxmlformats.org/officeDocument/2006/relationships/hyperlink" Target="https://research.uci.edu/wp-content/uploads/study-information-sheet.docx" TargetMode="External"/><Relationship Id="rId11" Type="http://schemas.openxmlformats.org/officeDocument/2006/relationships/hyperlink" Target="https://research.uci.edu/human-research-protections/single-irb-process/uci-is-the-relying-irb/" TargetMode="External"/><Relationship Id="rId24" Type="http://schemas.openxmlformats.org/officeDocument/2006/relationships/hyperlink" Target="https://research.uci.edu/wp-content/uploads/HRP-504-TEMPLATE-LETTER-School-Permission-to-Conduct-Research.docx" TargetMode="External"/><Relationship Id="rId32" Type="http://schemas.openxmlformats.org/officeDocument/2006/relationships/hyperlink" Target="https://research.uci.edu/wp-content/uploads/HRP-441-PI-WORKSHEET-HIPAA-Waiver-of-Authorization.docx" TargetMode="External"/><Relationship Id="rId37" Type="http://schemas.openxmlformats.org/officeDocument/2006/relationships/hyperlink" Target="https://www.reg.uci.edu/privacy/" TargetMode="External"/><Relationship Id="rId40" Type="http://schemas.openxmlformats.org/officeDocument/2006/relationships/hyperlink" Target="https://security.uci.edu/security-plan/plan-classification-protection.html" TargetMode="External"/><Relationship Id="rId45" Type="http://schemas.openxmlformats.org/officeDocument/2006/relationships/hyperlink" Target="mailto:or-ctcontracts@uci.edu"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martirb.org/participating-institutions/" TargetMode="External"/><Relationship Id="rId31" Type="http://schemas.openxmlformats.org/officeDocument/2006/relationships/hyperlink" Target="https://research.uci.edu/wp-content/uploads/HRP-441-PI-WORKSHEET-HIPAA-Waiver-of-Authorization.docx" TargetMode="External"/><Relationship Id="rId44" Type="http://schemas.openxmlformats.org/officeDocument/2006/relationships/hyperlink" Target="mailto:wandas@uci.ed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21/part-812/section-812.2" TargetMode="External"/><Relationship Id="rId22" Type="http://schemas.openxmlformats.org/officeDocument/2006/relationships/hyperlink" Target="https://www.irbexchange.org/p/" TargetMode="External"/><Relationship Id="rId27" Type="http://schemas.openxmlformats.org/officeDocument/2006/relationships/hyperlink" Target="https://clinicaltrials.gov/" TargetMode="External"/><Relationship Id="rId30" Type="http://schemas.openxmlformats.org/officeDocument/2006/relationships/hyperlink" Target="https://research.uci.edu/wp-content/uploads/uci-hipaa-authorization.docx" TargetMode="External"/><Relationship Id="rId35" Type="http://schemas.openxmlformats.org/officeDocument/2006/relationships/hyperlink" Target="https://research.uci.edu/wp-content/uploads/HRP-504-TEMPLATE-LETTER-School-Permission-to-Conduct-Research.docx" TargetMode="External"/><Relationship Id="rId43" Type="http://schemas.openxmlformats.org/officeDocument/2006/relationships/hyperlink" Target="https://ucihealth.service-now.com/itporta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ecfr.gov/current/title-21/part-312/section-312.2" TargetMode="External"/><Relationship Id="rId17" Type="http://schemas.openxmlformats.org/officeDocument/2006/relationships/hyperlink" Target="https://www.fda.gov/medical-devices/investigational-device-exemption-ide/expanded-access-medical-devices" TargetMode="External"/><Relationship Id="rId25" Type="http://schemas.openxmlformats.org/officeDocument/2006/relationships/hyperlink" Target="https://studentprivacy.ed.gov/ferpa" TargetMode="External"/><Relationship Id="rId33" Type="http://schemas.openxmlformats.org/officeDocument/2006/relationships/hyperlink" Target="mailto:redwards@uci.edu" TargetMode="External"/><Relationship Id="rId38" Type="http://schemas.openxmlformats.org/officeDocument/2006/relationships/hyperlink" Target="https://it.health.uci.edu/Enterprise-Data/requestdata.asp" TargetMode="External"/><Relationship Id="rId46" Type="http://schemas.openxmlformats.org/officeDocument/2006/relationships/hyperlink" Target="https://innovation.uci.edu/about-uci-beall-applied-innovation/" TargetMode="External"/><Relationship Id="rId20" Type="http://schemas.openxmlformats.org/officeDocument/2006/relationships/hyperlink" Target="https://smartirb.org/reliance/" TargetMode="External"/><Relationship Id="rId41" Type="http://schemas.openxmlformats.org/officeDocument/2006/relationships/hyperlink" Target="https://security.uci.edu/security-plan/Cloud.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21/part-56" TargetMode="External"/><Relationship Id="rId23" Type="http://schemas.openxmlformats.org/officeDocument/2006/relationships/hyperlink" Target="https://research.uci.edu/human-research-protections/research-subjects/" TargetMode="External"/><Relationship Id="rId28" Type="http://schemas.openxmlformats.org/officeDocument/2006/relationships/hyperlink" Target="https://www.fda.gov/regulatory-information/search-fda-guidance-documents/part-11-electronic-records-electronic-signatures-scope-and-application" TargetMode="External"/><Relationship Id="rId36" Type="http://schemas.openxmlformats.org/officeDocument/2006/relationships/hyperlink" Target="https://studentprivacy.ed.gov/ferpa"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7491C0E51C4EAE928CA5BE482AFC97"/>
        <w:category>
          <w:name w:val="General"/>
          <w:gallery w:val="placeholder"/>
        </w:category>
        <w:types>
          <w:type w:val="bbPlcHdr"/>
        </w:types>
        <w:behaviors>
          <w:behavior w:val="content"/>
        </w:behaviors>
        <w:guid w:val="{CE0BD276-8B09-4803-A3A1-28C77C0BBBF5}"/>
      </w:docPartPr>
      <w:docPartBody>
        <w:p w:rsidR="00E4146E" w:rsidRDefault="00765E56" w:rsidP="00765E56">
          <w:pPr>
            <w:pStyle w:val="8C7491C0E51C4EAE928CA5BE482AFC971"/>
          </w:pPr>
          <w:r w:rsidRPr="00042245">
            <w:rPr>
              <w:rStyle w:val="PlaceholderText"/>
              <w:color w:val="595959" w:themeColor="text1" w:themeTint="A6"/>
            </w:rPr>
            <w:t>Click or tap here to enter text.</w:t>
          </w:r>
        </w:p>
      </w:docPartBody>
    </w:docPart>
    <w:docPart>
      <w:docPartPr>
        <w:name w:val="D0BD7F52758A49A4BCEEA05B521D8CD5"/>
        <w:category>
          <w:name w:val="General"/>
          <w:gallery w:val="placeholder"/>
        </w:category>
        <w:types>
          <w:type w:val="bbPlcHdr"/>
        </w:types>
        <w:behaviors>
          <w:behavior w:val="content"/>
        </w:behaviors>
        <w:guid w:val="{5527FEF7-55A2-47B6-B532-F73D6D9EAC80}"/>
      </w:docPartPr>
      <w:docPartBody>
        <w:p w:rsidR="00E4146E" w:rsidRDefault="00765E56" w:rsidP="00765E56">
          <w:pPr>
            <w:pStyle w:val="D0BD7F52758A49A4BCEEA05B521D8CD51"/>
          </w:pPr>
          <w:r w:rsidRPr="00042245">
            <w:rPr>
              <w:rStyle w:val="PlaceholderText"/>
              <w:color w:val="595959" w:themeColor="text1" w:themeTint="A6"/>
            </w:rPr>
            <w:t>Click or tap here to enter text.</w:t>
          </w:r>
        </w:p>
      </w:docPartBody>
    </w:docPart>
    <w:docPart>
      <w:docPartPr>
        <w:name w:val="E724A95E408748DBB978DDC0B2E6477B"/>
        <w:category>
          <w:name w:val="General"/>
          <w:gallery w:val="placeholder"/>
        </w:category>
        <w:types>
          <w:type w:val="bbPlcHdr"/>
        </w:types>
        <w:behaviors>
          <w:behavior w:val="content"/>
        </w:behaviors>
        <w:guid w:val="{1EF7C1A3-8716-4F37-9876-D3783ADBDBC8}"/>
      </w:docPartPr>
      <w:docPartBody>
        <w:p w:rsidR="00E4146E" w:rsidRDefault="00765E56" w:rsidP="00765E56">
          <w:pPr>
            <w:pStyle w:val="E724A95E408748DBB978DDC0B2E6477B1"/>
          </w:pPr>
          <w:r w:rsidRPr="00042245">
            <w:rPr>
              <w:rStyle w:val="PlaceholderText"/>
              <w:color w:val="595959" w:themeColor="text1" w:themeTint="A6"/>
            </w:rPr>
            <w:t>Click or tap here to enter text.</w:t>
          </w:r>
        </w:p>
      </w:docPartBody>
    </w:docPart>
    <w:docPart>
      <w:docPartPr>
        <w:name w:val="95B810265A333747A18F58BBCFC0D7C3"/>
        <w:category>
          <w:name w:val="General"/>
          <w:gallery w:val="placeholder"/>
        </w:category>
        <w:types>
          <w:type w:val="bbPlcHdr"/>
        </w:types>
        <w:behaviors>
          <w:behavior w:val="content"/>
        </w:behaviors>
        <w:guid w:val="{1A9A5DE6-4F63-CD42-A096-C774E1B1416D}"/>
      </w:docPartPr>
      <w:docPartBody>
        <w:p w:rsidR="00655D08" w:rsidRDefault="00655D08" w:rsidP="00655D08">
          <w:pPr>
            <w:pStyle w:val="95B810265A333747A18F58BBCFC0D7C3"/>
          </w:pPr>
          <w:r w:rsidRPr="00042245">
            <w:rPr>
              <w:rStyle w:val="PlaceholderText"/>
              <w:color w:val="595959" w:themeColor="text1" w:themeTint="A6"/>
            </w:rPr>
            <w:t>Click or tap here to enter text.</w:t>
          </w:r>
        </w:p>
      </w:docPartBody>
    </w:docPart>
    <w:docPart>
      <w:docPartPr>
        <w:name w:val="1DD3B7A21C61374B9C63F44AB6563345"/>
        <w:category>
          <w:name w:val="General"/>
          <w:gallery w:val="placeholder"/>
        </w:category>
        <w:types>
          <w:type w:val="bbPlcHdr"/>
        </w:types>
        <w:behaviors>
          <w:behavior w:val="content"/>
        </w:behaviors>
        <w:guid w:val="{EEFD2C3B-5302-1141-8A7D-8E3A1D54FA58}"/>
      </w:docPartPr>
      <w:docPartBody>
        <w:p w:rsidR="005132F1" w:rsidRDefault="00202057" w:rsidP="00202057">
          <w:pPr>
            <w:pStyle w:val="1DD3B7A21C61374B9C63F44AB6563345"/>
          </w:pPr>
          <w:r w:rsidRPr="00042245">
            <w:rPr>
              <w:rStyle w:val="PlaceholderText"/>
              <w:color w:val="595959" w:themeColor="text1" w:themeTint="A6"/>
            </w:rPr>
            <w:t>Click or tap here to enter text.</w:t>
          </w:r>
        </w:p>
      </w:docPartBody>
    </w:docPart>
    <w:docPart>
      <w:docPartPr>
        <w:name w:val="555ECA8398528147A10EA183FD9D0AFC"/>
        <w:category>
          <w:name w:val="General"/>
          <w:gallery w:val="placeholder"/>
        </w:category>
        <w:types>
          <w:type w:val="bbPlcHdr"/>
        </w:types>
        <w:behaviors>
          <w:behavior w:val="content"/>
        </w:behaviors>
        <w:guid w:val="{9E205440-8E96-2C43-B269-EFFE60FF22BB}"/>
      </w:docPartPr>
      <w:docPartBody>
        <w:p w:rsidR="005132F1" w:rsidRDefault="00202057" w:rsidP="00202057">
          <w:pPr>
            <w:pStyle w:val="555ECA8398528147A10EA183FD9D0AFC"/>
          </w:pPr>
          <w:r w:rsidRPr="00042245">
            <w:rPr>
              <w:rStyle w:val="PlaceholderText"/>
              <w:color w:val="595959" w:themeColor="text1" w:themeTint="A6"/>
            </w:rPr>
            <w:t>Click or tap here to enter text.</w:t>
          </w:r>
        </w:p>
      </w:docPartBody>
    </w:docPart>
    <w:docPart>
      <w:docPartPr>
        <w:name w:val="D69C7678DFF82A4DB24B86E6ECCB79A5"/>
        <w:category>
          <w:name w:val="General"/>
          <w:gallery w:val="placeholder"/>
        </w:category>
        <w:types>
          <w:type w:val="bbPlcHdr"/>
        </w:types>
        <w:behaviors>
          <w:behavior w:val="content"/>
        </w:behaviors>
        <w:guid w:val="{0512896E-6C86-8F40-B0E9-7F427D9C62F1}"/>
      </w:docPartPr>
      <w:docPartBody>
        <w:p w:rsidR="005132F1" w:rsidRDefault="00202057" w:rsidP="00202057">
          <w:pPr>
            <w:pStyle w:val="D69C7678DFF82A4DB24B86E6ECCB79A5"/>
          </w:pPr>
          <w:r w:rsidRPr="00042245">
            <w:rPr>
              <w:rStyle w:val="PlaceholderText"/>
              <w:color w:val="595959" w:themeColor="text1" w:themeTint="A6"/>
            </w:rPr>
            <w:t>Click or tap here to enter text.</w:t>
          </w:r>
        </w:p>
      </w:docPartBody>
    </w:docPart>
    <w:docPart>
      <w:docPartPr>
        <w:name w:val="308C5A4609BA6249AB45B54FE33CE777"/>
        <w:category>
          <w:name w:val="General"/>
          <w:gallery w:val="placeholder"/>
        </w:category>
        <w:types>
          <w:type w:val="bbPlcHdr"/>
        </w:types>
        <w:behaviors>
          <w:behavior w:val="content"/>
        </w:behaviors>
        <w:guid w:val="{F97BBEF8-EF4D-2049-B0F2-385CB8AE9F54}"/>
      </w:docPartPr>
      <w:docPartBody>
        <w:p w:rsidR="005132F1" w:rsidRDefault="00202057" w:rsidP="00202057">
          <w:pPr>
            <w:pStyle w:val="308C5A4609BA6249AB45B54FE33CE777"/>
          </w:pPr>
          <w:r w:rsidRPr="00042245">
            <w:rPr>
              <w:rStyle w:val="PlaceholderText"/>
              <w:color w:val="595959" w:themeColor="text1" w:themeTint="A6"/>
            </w:rPr>
            <w:t>Click or tap here to enter text.</w:t>
          </w:r>
        </w:p>
      </w:docPartBody>
    </w:docPart>
    <w:docPart>
      <w:docPartPr>
        <w:name w:val="A7061EA6B08E7540ADA81E0A9119CE13"/>
        <w:category>
          <w:name w:val="General"/>
          <w:gallery w:val="placeholder"/>
        </w:category>
        <w:types>
          <w:type w:val="bbPlcHdr"/>
        </w:types>
        <w:behaviors>
          <w:behavior w:val="content"/>
        </w:behaviors>
        <w:guid w:val="{7F9FC766-34B8-7149-A752-256E9CC9DB9B}"/>
      </w:docPartPr>
      <w:docPartBody>
        <w:p w:rsidR="005132F1" w:rsidRDefault="00202057" w:rsidP="00202057">
          <w:pPr>
            <w:pStyle w:val="A7061EA6B08E7540ADA81E0A9119CE13"/>
          </w:pPr>
          <w:r w:rsidRPr="00042245">
            <w:rPr>
              <w:rStyle w:val="PlaceholderText"/>
              <w:color w:val="595959" w:themeColor="text1" w:themeTint="A6"/>
            </w:rPr>
            <w:t>Click or tap here to enter text.</w:t>
          </w:r>
        </w:p>
      </w:docPartBody>
    </w:docPart>
    <w:docPart>
      <w:docPartPr>
        <w:name w:val="836311870C3FB046A9A13A66D9169201"/>
        <w:category>
          <w:name w:val="General"/>
          <w:gallery w:val="placeholder"/>
        </w:category>
        <w:types>
          <w:type w:val="bbPlcHdr"/>
        </w:types>
        <w:behaviors>
          <w:behavior w:val="content"/>
        </w:behaviors>
        <w:guid w:val="{BD6E6067-616E-F946-B779-546201D729C4}"/>
      </w:docPartPr>
      <w:docPartBody>
        <w:p w:rsidR="005132F1" w:rsidRDefault="00202057" w:rsidP="00202057">
          <w:pPr>
            <w:pStyle w:val="836311870C3FB046A9A13A66D9169201"/>
          </w:pPr>
          <w:r w:rsidRPr="00042245">
            <w:rPr>
              <w:rStyle w:val="PlaceholderText"/>
              <w:color w:val="595959" w:themeColor="text1" w:themeTint="A6"/>
            </w:rPr>
            <w:t>Click or tap here to enter text.</w:t>
          </w:r>
        </w:p>
      </w:docPartBody>
    </w:docPart>
    <w:docPart>
      <w:docPartPr>
        <w:name w:val="053053002A807D49A2E11F7080527784"/>
        <w:category>
          <w:name w:val="General"/>
          <w:gallery w:val="placeholder"/>
        </w:category>
        <w:types>
          <w:type w:val="bbPlcHdr"/>
        </w:types>
        <w:behaviors>
          <w:behavior w:val="content"/>
        </w:behaviors>
        <w:guid w:val="{10F6AAF9-98B9-9145-BA02-38ECE7AEE596}"/>
      </w:docPartPr>
      <w:docPartBody>
        <w:p w:rsidR="005132F1" w:rsidRDefault="00202057" w:rsidP="00202057">
          <w:pPr>
            <w:pStyle w:val="053053002A807D49A2E11F7080527784"/>
          </w:pPr>
          <w:r w:rsidRPr="00042245">
            <w:rPr>
              <w:rStyle w:val="PlaceholderText"/>
              <w:color w:val="595959" w:themeColor="text1" w:themeTint="A6"/>
            </w:rPr>
            <w:t>Click or tap here to enter text.</w:t>
          </w:r>
        </w:p>
      </w:docPartBody>
    </w:docPart>
    <w:docPart>
      <w:docPartPr>
        <w:name w:val="2AA0FD2A8979E742AC6F23D7F638C76F"/>
        <w:category>
          <w:name w:val="General"/>
          <w:gallery w:val="placeholder"/>
        </w:category>
        <w:types>
          <w:type w:val="bbPlcHdr"/>
        </w:types>
        <w:behaviors>
          <w:behavior w:val="content"/>
        </w:behaviors>
        <w:guid w:val="{07DF342F-D177-F749-A01E-1F6EA53E3C28}"/>
      </w:docPartPr>
      <w:docPartBody>
        <w:p w:rsidR="00D7332A" w:rsidRDefault="00D7332A" w:rsidP="00D7332A">
          <w:pPr>
            <w:pStyle w:val="2AA0FD2A8979E742AC6F23D7F638C76F"/>
          </w:pPr>
          <w:r w:rsidRPr="00042245">
            <w:rPr>
              <w:rStyle w:val="PlaceholderText"/>
              <w:color w:val="595959" w:themeColor="text1" w:themeTint="A6"/>
            </w:rPr>
            <w:t>Click or tap here to enter text.</w:t>
          </w:r>
        </w:p>
      </w:docPartBody>
    </w:docPart>
    <w:docPart>
      <w:docPartPr>
        <w:name w:val="DDE88F196E1548499DB1B3743882A03A"/>
        <w:category>
          <w:name w:val="General"/>
          <w:gallery w:val="placeholder"/>
        </w:category>
        <w:types>
          <w:type w:val="bbPlcHdr"/>
        </w:types>
        <w:behaviors>
          <w:behavior w:val="content"/>
        </w:behaviors>
        <w:guid w:val="{892871DA-D8D5-964A-A95F-36D5E3AABC96}"/>
      </w:docPartPr>
      <w:docPartBody>
        <w:p w:rsidR="00D7332A" w:rsidRDefault="00D7332A" w:rsidP="00D7332A">
          <w:pPr>
            <w:pStyle w:val="DDE88F196E1548499DB1B3743882A03A"/>
          </w:pPr>
          <w:r w:rsidRPr="00042245">
            <w:rPr>
              <w:rStyle w:val="PlaceholderText"/>
              <w:color w:val="595959" w:themeColor="text1" w:themeTint="A6"/>
            </w:rPr>
            <w:t>Click or tap here to enter text.</w:t>
          </w:r>
        </w:p>
      </w:docPartBody>
    </w:docPart>
    <w:docPart>
      <w:docPartPr>
        <w:name w:val="76D8F22C76D02B49A8630BE2C03A7FD4"/>
        <w:category>
          <w:name w:val="General"/>
          <w:gallery w:val="placeholder"/>
        </w:category>
        <w:types>
          <w:type w:val="bbPlcHdr"/>
        </w:types>
        <w:behaviors>
          <w:behavior w:val="content"/>
        </w:behaviors>
        <w:guid w:val="{C955F73A-E28E-BE48-B05F-4C3D4EA2912A}"/>
      </w:docPartPr>
      <w:docPartBody>
        <w:p w:rsidR="00D7332A" w:rsidRDefault="00D7332A" w:rsidP="00D7332A">
          <w:pPr>
            <w:pStyle w:val="76D8F22C76D02B49A8630BE2C03A7FD4"/>
          </w:pPr>
          <w:r w:rsidRPr="00042245">
            <w:rPr>
              <w:rStyle w:val="PlaceholderText"/>
              <w:color w:val="595959" w:themeColor="text1" w:themeTint="A6"/>
            </w:rPr>
            <w:t>Click or tap here to enter text.</w:t>
          </w:r>
        </w:p>
      </w:docPartBody>
    </w:docPart>
    <w:docPart>
      <w:docPartPr>
        <w:name w:val="2C98F2F94C1C894BB2808E3EAC2A114A"/>
        <w:category>
          <w:name w:val="General"/>
          <w:gallery w:val="placeholder"/>
        </w:category>
        <w:types>
          <w:type w:val="bbPlcHdr"/>
        </w:types>
        <w:behaviors>
          <w:behavior w:val="content"/>
        </w:behaviors>
        <w:guid w:val="{FF4333DC-E32C-064E-8FA9-BC965C60A66E}"/>
      </w:docPartPr>
      <w:docPartBody>
        <w:p w:rsidR="007A68A9" w:rsidRDefault="00EA4BB7" w:rsidP="00EA4BB7">
          <w:pPr>
            <w:pStyle w:val="2C98F2F94C1C894BB2808E3EAC2A114A"/>
          </w:pPr>
          <w:r w:rsidRPr="00042245">
            <w:rPr>
              <w:rStyle w:val="PlaceholderText"/>
              <w:color w:val="595959" w:themeColor="text1" w:themeTint="A6"/>
            </w:rPr>
            <w:t>Click or tap here to enter text.</w:t>
          </w:r>
        </w:p>
      </w:docPartBody>
    </w:docPart>
    <w:docPart>
      <w:docPartPr>
        <w:name w:val="745E2C2ABB1A9D49B33791246036F1C8"/>
        <w:category>
          <w:name w:val="General"/>
          <w:gallery w:val="placeholder"/>
        </w:category>
        <w:types>
          <w:type w:val="bbPlcHdr"/>
        </w:types>
        <w:behaviors>
          <w:behavior w:val="content"/>
        </w:behaviors>
        <w:guid w:val="{23668F62-F796-694D-A881-5D1F9ACBE725}"/>
      </w:docPartPr>
      <w:docPartBody>
        <w:p w:rsidR="001031C1" w:rsidRDefault="001031C1" w:rsidP="001031C1">
          <w:pPr>
            <w:pStyle w:val="745E2C2ABB1A9D49B33791246036F1C8"/>
          </w:pPr>
          <w:r w:rsidRPr="00042245">
            <w:rPr>
              <w:rStyle w:val="PlaceholderText"/>
              <w:color w:val="595959" w:themeColor="text1" w:themeTint="A6"/>
            </w:rPr>
            <w:t>Click or tap here to enter text.</w:t>
          </w:r>
        </w:p>
      </w:docPartBody>
    </w:docPart>
    <w:docPart>
      <w:docPartPr>
        <w:name w:val="BFF473CA1F867B4687ADE283E5B19902"/>
        <w:category>
          <w:name w:val="General"/>
          <w:gallery w:val="placeholder"/>
        </w:category>
        <w:types>
          <w:type w:val="bbPlcHdr"/>
        </w:types>
        <w:behaviors>
          <w:behavior w:val="content"/>
        </w:behaviors>
        <w:guid w:val="{F8F09186-283F-7E40-BA6D-29E27D010E6E}"/>
      </w:docPartPr>
      <w:docPartBody>
        <w:p w:rsidR="001031C1" w:rsidRDefault="001031C1" w:rsidP="001031C1">
          <w:pPr>
            <w:pStyle w:val="BFF473CA1F867B4687ADE283E5B19902"/>
          </w:pPr>
          <w:r w:rsidRPr="00042245">
            <w:rPr>
              <w:rStyle w:val="PlaceholderText"/>
              <w:color w:val="595959" w:themeColor="text1" w:themeTint="A6"/>
            </w:rPr>
            <w:t>Click or tap here to enter text.</w:t>
          </w:r>
        </w:p>
      </w:docPartBody>
    </w:docPart>
    <w:docPart>
      <w:docPartPr>
        <w:name w:val="D99B5DC70DABFF4D9BC59BC0E96F3105"/>
        <w:category>
          <w:name w:val="General"/>
          <w:gallery w:val="placeholder"/>
        </w:category>
        <w:types>
          <w:type w:val="bbPlcHdr"/>
        </w:types>
        <w:behaviors>
          <w:behavior w:val="content"/>
        </w:behaviors>
        <w:guid w:val="{2EA35736-46AA-EA48-A5CA-CCFB91E078DB}"/>
      </w:docPartPr>
      <w:docPartBody>
        <w:p w:rsidR="001031C1" w:rsidRDefault="001031C1" w:rsidP="001031C1">
          <w:pPr>
            <w:pStyle w:val="D99B5DC70DABFF4D9BC59BC0E96F3105"/>
          </w:pPr>
          <w:r w:rsidRPr="00042245">
            <w:rPr>
              <w:rStyle w:val="PlaceholderText"/>
              <w:color w:val="595959" w:themeColor="text1" w:themeTint="A6"/>
            </w:rPr>
            <w:t>Click or tap here to enter text.</w:t>
          </w:r>
        </w:p>
      </w:docPartBody>
    </w:docPart>
    <w:docPart>
      <w:docPartPr>
        <w:name w:val="518D89E5831ECD47857C48C76F8BE374"/>
        <w:category>
          <w:name w:val="General"/>
          <w:gallery w:val="placeholder"/>
        </w:category>
        <w:types>
          <w:type w:val="bbPlcHdr"/>
        </w:types>
        <w:behaviors>
          <w:behavior w:val="content"/>
        </w:behaviors>
        <w:guid w:val="{A12190C3-DDE2-6446-A637-404D39B06764}"/>
      </w:docPartPr>
      <w:docPartBody>
        <w:p w:rsidR="001031C1" w:rsidRDefault="001031C1" w:rsidP="001031C1">
          <w:pPr>
            <w:pStyle w:val="518D89E5831ECD47857C48C76F8BE374"/>
          </w:pPr>
          <w:r w:rsidRPr="00042245">
            <w:rPr>
              <w:rStyle w:val="PlaceholderText"/>
              <w:color w:val="595959" w:themeColor="text1" w:themeTint="A6"/>
            </w:rPr>
            <w:t>Click or tap here to enter text.</w:t>
          </w:r>
        </w:p>
      </w:docPartBody>
    </w:docPart>
    <w:docPart>
      <w:docPartPr>
        <w:name w:val="50699FBBCA076F4E87CA1249ED754EB8"/>
        <w:category>
          <w:name w:val="General"/>
          <w:gallery w:val="placeholder"/>
        </w:category>
        <w:types>
          <w:type w:val="bbPlcHdr"/>
        </w:types>
        <w:behaviors>
          <w:behavior w:val="content"/>
        </w:behaviors>
        <w:guid w:val="{A524FDCC-2303-B940-B4E8-79E11A7474AC}"/>
      </w:docPartPr>
      <w:docPartBody>
        <w:p w:rsidR="001031C1" w:rsidRDefault="001031C1" w:rsidP="001031C1">
          <w:pPr>
            <w:pStyle w:val="50699FBBCA076F4E87CA1249ED754EB8"/>
          </w:pPr>
          <w:r w:rsidRPr="00042245">
            <w:rPr>
              <w:rStyle w:val="PlaceholderText"/>
              <w:color w:val="595959" w:themeColor="text1" w:themeTint="A6"/>
            </w:rPr>
            <w:t>Click or tap here to enter text.</w:t>
          </w:r>
        </w:p>
      </w:docPartBody>
    </w:docPart>
    <w:docPart>
      <w:docPartPr>
        <w:name w:val="EED13986D8B83D4AB5AA5D74581089AF"/>
        <w:category>
          <w:name w:val="General"/>
          <w:gallery w:val="placeholder"/>
        </w:category>
        <w:types>
          <w:type w:val="bbPlcHdr"/>
        </w:types>
        <w:behaviors>
          <w:behavior w:val="content"/>
        </w:behaviors>
        <w:guid w:val="{D9E6A164-A3FA-A949-8A62-8409BA0E54AA}"/>
      </w:docPartPr>
      <w:docPartBody>
        <w:p w:rsidR="001031C1" w:rsidRDefault="001031C1" w:rsidP="001031C1">
          <w:pPr>
            <w:pStyle w:val="EED13986D8B83D4AB5AA5D74581089AF"/>
          </w:pPr>
          <w:r w:rsidRPr="00042245">
            <w:rPr>
              <w:rStyle w:val="PlaceholderText"/>
              <w:color w:val="595959" w:themeColor="text1" w:themeTint="A6"/>
            </w:rPr>
            <w:t>Click or tap here to enter text.</w:t>
          </w:r>
        </w:p>
      </w:docPartBody>
    </w:docPart>
    <w:docPart>
      <w:docPartPr>
        <w:name w:val="C21C2E14316C2E44BAFB8D07E6EC4263"/>
        <w:category>
          <w:name w:val="General"/>
          <w:gallery w:val="placeholder"/>
        </w:category>
        <w:types>
          <w:type w:val="bbPlcHdr"/>
        </w:types>
        <w:behaviors>
          <w:behavior w:val="content"/>
        </w:behaviors>
        <w:guid w:val="{AE8154B3-B0A5-4441-AAED-D3639327C484}"/>
      </w:docPartPr>
      <w:docPartBody>
        <w:p w:rsidR="001031C1" w:rsidRDefault="001031C1" w:rsidP="001031C1">
          <w:pPr>
            <w:pStyle w:val="C21C2E14316C2E44BAFB8D07E6EC4263"/>
          </w:pPr>
          <w:r w:rsidRPr="00042245">
            <w:rPr>
              <w:rStyle w:val="PlaceholderText"/>
              <w:color w:val="595959" w:themeColor="text1" w:themeTint="A6"/>
            </w:rPr>
            <w:t>Click or tap here to enter text.</w:t>
          </w:r>
        </w:p>
      </w:docPartBody>
    </w:docPart>
    <w:docPart>
      <w:docPartPr>
        <w:name w:val="C103A00B3A363740964EF4C6B15E42C3"/>
        <w:category>
          <w:name w:val="General"/>
          <w:gallery w:val="placeholder"/>
        </w:category>
        <w:types>
          <w:type w:val="bbPlcHdr"/>
        </w:types>
        <w:behaviors>
          <w:behavior w:val="content"/>
        </w:behaviors>
        <w:guid w:val="{9B241C05-0565-5949-A0AC-02886A660FA3}"/>
      </w:docPartPr>
      <w:docPartBody>
        <w:p w:rsidR="001031C1" w:rsidRDefault="001031C1" w:rsidP="001031C1">
          <w:pPr>
            <w:pStyle w:val="C103A00B3A363740964EF4C6B15E42C3"/>
          </w:pPr>
          <w:r w:rsidRPr="00042245">
            <w:rPr>
              <w:rStyle w:val="PlaceholderText"/>
              <w:color w:val="595959" w:themeColor="text1" w:themeTint="A6"/>
            </w:rPr>
            <w:t>Click or tap here to enter text.</w:t>
          </w:r>
        </w:p>
      </w:docPartBody>
    </w:docPart>
    <w:docPart>
      <w:docPartPr>
        <w:name w:val="D7F59B94E3689F43910FB7ACABDF879E"/>
        <w:category>
          <w:name w:val="General"/>
          <w:gallery w:val="placeholder"/>
        </w:category>
        <w:types>
          <w:type w:val="bbPlcHdr"/>
        </w:types>
        <w:behaviors>
          <w:behavior w:val="content"/>
        </w:behaviors>
        <w:guid w:val="{DFBBEDE4-582E-9546-B39B-37B8EDA2D57A}"/>
      </w:docPartPr>
      <w:docPartBody>
        <w:p w:rsidR="00AA5E89" w:rsidRDefault="00AA5E89" w:rsidP="00AA5E89">
          <w:pPr>
            <w:pStyle w:val="D7F59B94E3689F43910FB7ACABDF879E"/>
          </w:pPr>
          <w:r w:rsidRPr="00C3144B">
            <w:rPr>
              <w:rStyle w:val="PlaceholderText"/>
              <w:color w:val="595959" w:themeColor="text1" w:themeTint="A6"/>
            </w:rPr>
            <w:t>Click or tap here to enter text.</w:t>
          </w:r>
        </w:p>
      </w:docPartBody>
    </w:docPart>
    <w:docPart>
      <w:docPartPr>
        <w:name w:val="03DAD63682C840409D2FCDB8FB747D75"/>
        <w:category>
          <w:name w:val="General"/>
          <w:gallery w:val="placeholder"/>
        </w:category>
        <w:types>
          <w:type w:val="bbPlcHdr"/>
        </w:types>
        <w:behaviors>
          <w:behavior w:val="content"/>
        </w:behaviors>
        <w:guid w:val="{D59FDB5F-8F1F-ED4F-8BBC-B09F935195B6}"/>
      </w:docPartPr>
      <w:docPartBody>
        <w:p w:rsidR="00AA5E89" w:rsidRDefault="00AA5E89" w:rsidP="00AA5E89">
          <w:pPr>
            <w:pStyle w:val="03DAD63682C840409D2FCDB8FB747D75"/>
          </w:pPr>
          <w:r w:rsidRPr="00C3144B">
            <w:rPr>
              <w:rStyle w:val="PlaceholderText"/>
              <w:color w:val="595959" w:themeColor="text1" w:themeTint="A6"/>
            </w:rPr>
            <w:t>Click or tap here to enter text.</w:t>
          </w:r>
        </w:p>
      </w:docPartBody>
    </w:docPart>
    <w:docPart>
      <w:docPartPr>
        <w:name w:val="C474E82BBFCAD24BAD3875F305B08196"/>
        <w:category>
          <w:name w:val="General"/>
          <w:gallery w:val="placeholder"/>
        </w:category>
        <w:types>
          <w:type w:val="bbPlcHdr"/>
        </w:types>
        <w:behaviors>
          <w:behavior w:val="content"/>
        </w:behaviors>
        <w:guid w:val="{A21A7F5B-6B8A-F54E-AA40-D1B393B62DB9}"/>
      </w:docPartPr>
      <w:docPartBody>
        <w:p w:rsidR="00AA5E89" w:rsidRDefault="00AA5E89" w:rsidP="00AA5E89">
          <w:pPr>
            <w:pStyle w:val="C474E82BBFCAD24BAD3875F305B08196"/>
          </w:pPr>
          <w:r w:rsidRPr="00042245">
            <w:rPr>
              <w:rStyle w:val="PlaceholderText"/>
              <w:color w:val="595959" w:themeColor="text1" w:themeTint="A6"/>
            </w:rPr>
            <w:t>Click or tap here to enter text.</w:t>
          </w:r>
        </w:p>
      </w:docPartBody>
    </w:docPart>
    <w:docPart>
      <w:docPartPr>
        <w:name w:val="8EB6686837F52C488A84720043F11BB2"/>
        <w:category>
          <w:name w:val="General"/>
          <w:gallery w:val="placeholder"/>
        </w:category>
        <w:types>
          <w:type w:val="bbPlcHdr"/>
        </w:types>
        <w:behaviors>
          <w:behavior w:val="content"/>
        </w:behaviors>
        <w:guid w:val="{4FD3A5BE-2BB8-2748-8A76-BBFBFABDE518}"/>
      </w:docPartPr>
      <w:docPartBody>
        <w:p w:rsidR="00AA5E89" w:rsidRDefault="00AA5E89" w:rsidP="00AA5E89">
          <w:pPr>
            <w:pStyle w:val="8EB6686837F52C488A84720043F11BB2"/>
          </w:pPr>
          <w:r w:rsidRPr="00042245">
            <w:rPr>
              <w:rStyle w:val="PlaceholderText"/>
              <w:color w:val="595959" w:themeColor="text1" w:themeTint="A6"/>
            </w:rPr>
            <w:t>Click or tap here to enter text.</w:t>
          </w:r>
        </w:p>
      </w:docPartBody>
    </w:docPart>
    <w:docPart>
      <w:docPartPr>
        <w:name w:val="0ED642CE1B899E49A1432966D9DA1EE6"/>
        <w:category>
          <w:name w:val="General"/>
          <w:gallery w:val="placeholder"/>
        </w:category>
        <w:types>
          <w:type w:val="bbPlcHdr"/>
        </w:types>
        <w:behaviors>
          <w:behavior w:val="content"/>
        </w:behaviors>
        <w:guid w:val="{A1CA8B17-2B7E-7F46-B10D-4DE9EC53B26D}"/>
      </w:docPartPr>
      <w:docPartBody>
        <w:p w:rsidR="00476A42" w:rsidRDefault="00476A42" w:rsidP="00476A42">
          <w:pPr>
            <w:pStyle w:val="0ED642CE1B899E49A1432966D9DA1EE6"/>
          </w:pPr>
          <w:r w:rsidRPr="00042245">
            <w:rPr>
              <w:rStyle w:val="PlaceholderText"/>
              <w:color w:val="595959" w:themeColor="text1" w:themeTint="A6"/>
            </w:rPr>
            <w:t>Click or tap here to enter text.</w:t>
          </w:r>
        </w:p>
      </w:docPartBody>
    </w:docPart>
    <w:docPart>
      <w:docPartPr>
        <w:name w:val="50F9F9BD5E26FF42B5BDF93E71AF485B"/>
        <w:category>
          <w:name w:val="General"/>
          <w:gallery w:val="placeholder"/>
        </w:category>
        <w:types>
          <w:type w:val="bbPlcHdr"/>
        </w:types>
        <w:behaviors>
          <w:behavior w:val="content"/>
        </w:behaviors>
        <w:guid w:val="{57710C69-266E-4C40-8688-1932B5102BD6}"/>
      </w:docPartPr>
      <w:docPartBody>
        <w:p w:rsidR="00633333" w:rsidRDefault="004A4E1B" w:rsidP="004A4E1B">
          <w:pPr>
            <w:pStyle w:val="50F9F9BD5E26FF42B5BDF93E71AF485B"/>
          </w:pPr>
          <w:r w:rsidRPr="00042245">
            <w:rPr>
              <w:rStyle w:val="PlaceholderText"/>
              <w:color w:val="595959" w:themeColor="text1" w:themeTint="A6"/>
            </w:rPr>
            <w:t>Click or tap here to enter text.</w:t>
          </w:r>
        </w:p>
      </w:docPartBody>
    </w:docPart>
    <w:docPart>
      <w:docPartPr>
        <w:name w:val="3C3C8940F3463440956852BD84719965"/>
        <w:category>
          <w:name w:val="General"/>
          <w:gallery w:val="placeholder"/>
        </w:category>
        <w:types>
          <w:type w:val="bbPlcHdr"/>
        </w:types>
        <w:behaviors>
          <w:behavior w:val="content"/>
        </w:behaviors>
        <w:guid w:val="{632938E2-0ED6-AC4D-A32F-927AD575A70E}"/>
      </w:docPartPr>
      <w:docPartBody>
        <w:p w:rsidR="00B576DB" w:rsidRDefault="007B697C" w:rsidP="007B697C">
          <w:pPr>
            <w:pStyle w:val="3C3C8940F3463440956852BD84719965"/>
          </w:pPr>
          <w:r w:rsidRPr="00DA4D88">
            <w:rPr>
              <w:rStyle w:val="PlaceholderText"/>
              <w:color w:val="747474" w:themeColor="background2" w:themeShade="80"/>
            </w:rPr>
            <w:t>Click or tap here to enter text.</w:t>
          </w:r>
        </w:p>
      </w:docPartBody>
    </w:docPart>
    <w:docPart>
      <w:docPartPr>
        <w:name w:val="F1CA3D23B45C5547B050C28A18609C43"/>
        <w:category>
          <w:name w:val="General"/>
          <w:gallery w:val="placeholder"/>
        </w:category>
        <w:types>
          <w:type w:val="bbPlcHdr"/>
        </w:types>
        <w:behaviors>
          <w:behavior w:val="content"/>
        </w:behaviors>
        <w:guid w:val="{3ED62AE8-5C02-BF48-BABF-C8AB442A6173}"/>
      </w:docPartPr>
      <w:docPartBody>
        <w:p w:rsidR="00B576DB" w:rsidRDefault="007B697C" w:rsidP="007B697C">
          <w:pPr>
            <w:pStyle w:val="F1CA3D23B45C5547B050C28A18609C43"/>
          </w:pPr>
          <w:r w:rsidRPr="00DA4D88">
            <w:rPr>
              <w:rStyle w:val="PlaceholderText"/>
              <w:color w:val="747474" w:themeColor="background2" w:themeShade="80"/>
            </w:rPr>
            <w:t>Click or tap here to enter text.</w:t>
          </w:r>
        </w:p>
      </w:docPartBody>
    </w:docPart>
    <w:docPart>
      <w:docPartPr>
        <w:name w:val="8A041541E00C7F41A69B640A7290AFBA"/>
        <w:category>
          <w:name w:val="General"/>
          <w:gallery w:val="placeholder"/>
        </w:category>
        <w:types>
          <w:type w:val="bbPlcHdr"/>
        </w:types>
        <w:behaviors>
          <w:behavior w:val="content"/>
        </w:behaviors>
        <w:guid w:val="{121ECF1B-E738-314D-B7BD-F10AB2970F36}"/>
      </w:docPartPr>
      <w:docPartBody>
        <w:p w:rsidR="009F2C41" w:rsidRDefault="006928F1" w:rsidP="006928F1">
          <w:pPr>
            <w:pStyle w:val="8A041541E00C7F41A69B640A7290AFBA"/>
          </w:pPr>
          <w:r w:rsidRPr="00E36575">
            <w:rPr>
              <w:rStyle w:val="PlaceholderText"/>
            </w:rPr>
            <w:t>Click or tap here to enter text.</w:t>
          </w:r>
        </w:p>
      </w:docPartBody>
    </w:docPart>
    <w:docPart>
      <w:docPartPr>
        <w:name w:val="12345A394BAE884C99631427FA028C3F"/>
        <w:category>
          <w:name w:val="General"/>
          <w:gallery w:val="placeholder"/>
        </w:category>
        <w:types>
          <w:type w:val="bbPlcHdr"/>
        </w:types>
        <w:behaviors>
          <w:behavior w:val="content"/>
        </w:behaviors>
        <w:guid w:val="{FFE42441-70E5-1542-8957-23966FCE254E}"/>
      </w:docPartPr>
      <w:docPartBody>
        <w:p w:rsidR="009F2C41" w:rsidRDefault="006928F1" w:rsidP="006928F1">
          <w:pPr>
            <w:pStyle w:val="12345A394BAE884C99631427FA028C3F"/>
          </w:pPr>
          <w:r w:rsidRPr="00042245">
            <w:rPr>
              <w:rStyle w:val="PlaceholderText"/>
              <w:color w:val="595959" w:themeColor="text1" w:themeTint="A6"/>
            </w:rPr>
            <w:t>Click or tap here to enter text.</w:t>
          </w:r>
        </w:p>
      </w:docPartBody>
    </w:docPart>
    <w:docPart>
      <w:docPartPr>
        <w:name w:val="E61BCF962C0D4C468A1EE8D5AE981806"/>
        <w:category>
          <w:name w:val="General"/>
          <w:gallery w:val="placeholder"/>
        </w:category>
        <w:types>
          <w:type w:val="bbPlcHdr"/>
        </w:types>
        <w:behaviors>
          <w:behavior w:val="content"/>
        </w:behaviors>
        <w:guid w:val="{79FAA38F-6B39-0F48-ACAD-96351862F026}"/>
      </w:docPartPr>
      <w:docPartBody>
        <w:p w:rsidR="00D711E4" w:rsidRDefault="005076FF" w:rsidP="005076FF">
          <w:pPr>
            <w:pStyle w:val="E61BCF962C0D4C468A1EE8D5AE981806"/>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BC"/>
    <w:rsid w:val="000037BD"/>
    <w:rsid w:val="000272BE"/>
    <w:rsid w:val="00035170"/>
    <w:rsid w:val="0004074A"/>
    <w:rsid w:val="000428B3"/>
    <w:rsid w:val="000438D6"/>
    <w:rsid w:val="00046891"/>
    <w:rsid w:val="00072A9A"/>
    <w:rsid w:val="00083CF0"/>
    <w:rsid w:val="000A0676"/>
    <w:rsid w:val="000B467F"/>
    <w:rsid w:val="000C62B1"/>
    <w:rsid w:val="000E30D1"/>
    <w:rsid w:val="000E58F3"/>
    <w:rsid w:val="00101F1C"/>
    <w:rsid w:val="001031C1"/>
    <w:rsid w:val="00113382"/>
    <w:rsid w:val="00114982"/>
    <w:rsid w:val="001242A1"/>
    <w:rsid w:val="00127766"/>
    <w:rsid w:val="00151ECF"/>
    <w:rsid w:val="00166553"/>
    <w:rsid w:val="0019649F"/>
    <w:rsid w:val="001C0C10"/>
    <w:rsid w:val="001E17F0"/>
    <w:rsid w:val="001E38CD"/>
    <w:rsid w:val="001E46AD"/>
    <w:rsid w:val="001F51C4"/>
    <w:rsid w:val="00200392"/>
    <w:rsid w:val="00202057"/>
    <w:rsid w:val="00215FCA"/>
    <w:rsid w:val="00237E59"/>
    <w:rsid w:val="00247AB4"/>
    <w:rsid w:val="002666BA"/>
    <w:rsid w:val="002674E9"/>
    <w:rsid w:val="002728F3"/>
    <w:rsid w:val="002B41C2"/>
    <w:rsid w:val="002B6F50"/>
    <w:rsid w:val="002C1939"/>
    <w:rsid w:val="002C3709"/>
    <w:rsid w:val="002D3F0F"/>
    <w:rsid w:val="002D5734"/>
    <w:rsid w:val="002F7A35"/>
    <w:rsid w:val="00303048"/>
    <w:rsid w:val="0031027C"/>
    <w:rsid w:val="00314501"/>
    <w:rsid w:val="0037049E"/>
    <w:rsid w:val="00372CD2"/>
    <w:rsid w:val="0037593A"/>
    <w:rsid w:val="003969B9"/>
    <w:rsid w:val="003B1FA1"/>
    <w:rsid w:val="003B689E"/>
    <w:rsid w:val="003D38E9"/>
    <w:rsid w:val="003D5061"/>
    <w:rsid w:val="003E4962"/>
    <w:rsid w:val="00413BD1"/>
    <w:rsid w:val="004334FE"/>
    <w:rsid w:val="00463337"/>
    <w:rsid w:val="004646AC"/>
    <w:rsid w:val="004723B0"/>
    <w:rsid w:val="00476A42"/>
    <w:rsid w:val="00476CD1"/>
    <w:rsid w:val="0049372B"/>
    <w:rsid w:val="00494A5D"/>
    <w:rsid w:val="004A4E1B"/>
    <w:rsid w:val="004C5E0F"/>
    <w:rsid w:val="004D129D"/>
    <w:rsid w:val="004D2F36"/>
    <w:rsid w:val="005004DA"/>
    <w:rsid w:val="005076FF"/>
    <w:rsid w:val="005132F1"/>
    <w:rsid w:val="00514935"/>
    <w:rsid w:val="00531279"/>
    <w:rsid w:val="00545A3B"/>
    <w:rsid w:val="005723E0"/>
    <w:rsid w:val="00577DE1"/>
    <w:rsid w:val="0058669C"/>
    <w:rsid w:val="005C3063"/>
    <w:rsid w:val="005C672A"/>
    <w:rsid w:val="005D0DDD"/>
    <w:rsid w:val="005D5543"/>
    <w:rsid w:val="005D7EB9"/>
    <w:rsid w:val="005F321B"/>
    <w:rsid w:val="00605D49"/>
    <w:rsid w:val="0060714E"/>
    <w:rsid w:val="00630F64"/>
    <w:rsid w:val="00633333"/>
    <w:rsid w:val="00641883"/>
    <w:rsid w:val="00650C95"/>
    <w:rsid w:val="00653E72"/>
    <w:rsid w:val="00655D08"/>
    <w:rsid w:val="006609BA"/>
    <w:rsid w:val="006751F7"/>
    <w:rsid w:val="006928F1"/>
    <w:rsid w:val="006A3D7E"/>
    <w:rsid w:val="006B0993"/>
    <w:rsid w:val="006B79A0"/>
    <w:rsid w:val="006F79CB"/>
    <w:rsid w:val="00700F2F"/>
    <w:rsid w:val="00703885"/>
    <w:rsid w:val="00714F95"/>
    <w:rsid w:val="00753E63"/>
    <w:rsid w:val="00756E93"/>
    <w:rsid w:val="00760950"/>
    <w:rsid w:val="00765E56"/>
    <w:rsid w:val="0077634B"/>
    <w:rsid w:val="0079687B"/>
    <w:rsid w:val="007970B4"/>
    <w:rsid w:val="007A2C32"/>
    <w:rsid w:val="007A68A9"/>
    <w:rsid w:val="007B697C"/>
    <w:rsid w:val="007D119E"/>
    <w:rsid w:val="007F6E63"/>
    <w:rsid w:val="007F7340"/>
    <w:rsid w:val="00806A36"/>
    <w:rsid w:val="0082097C"/>
    <w:rsid w:val="00823A2B"/>
    <w:rsid w:val="0083036C"/>
    <w:rsid w:val="00837E8F"/>
    <w:rsid w:val="00845DC6"/>
    <w:rsid w:val="008460F8"/>
    <w:rsid w:val="00855573"/>
    <w:rsid w:val="008562D4"/>
    <w:rsid w:val="008810CA"/>
    <w:rsid w:val="00897B12"/>
    <w:rsid w:val="008C5427"/>
    <w:rsid w:val="008F0DB1"/>
    <w:rsid w:val="008F6847"/>
    <w:rsid w:val="00900F85"/>
    <w:rsid w:val="009329B4"/>
    <w:rsid w:val="00940890"/>
    <w:rsid w:val="00947347"/>
    <w:rsid w:val="00947BC2"/>
    <w:rsid w:val="00965B5C"/>
    <w:rsid w:val="009755BB"/>
    <w:rsid w:val="00976A67"/>
    <w:rsid w:val="00984B8F"/>
    <w:rsid w:val="0099390F"/>
    <w:rsid w:val="009C5F10"/>
    <w:rsid w:val="009D21B0"/>
    <w:rsid w:val="009D4E68"/>
    <w:rsid w:val="009E77E7"/>
    <w:rsid w:val="009F2C41"/>
    <w:rsid w:val="00A1465F"/>
    <w:rsid w:val="00A1639B"/>
    <w:rsid w:val="00A1676A"/>
    <w:rsid w:val="00A16973"/>
    <w:rsid w:val="00A64F4E"/>
    <w:rsid w:val="00A916C1"/>
    <w:rsid w:val="00A92051"/>
    <w:rsid w:val="00A92480"/>
    <w:rsid w:val="00AA2E47"/>
    <w:rsid w:val="00AA5E89"/>
    <w:rsid w:val="00AB6921"/>
    <w:rsid w:val="00AD1029"/>
    <w:rsid w:val="00AF4093"/>
    <w:rsid w:val="00AF5CBC"/>
    <w:rsid w:val="00B034D5"/>
    <w:rsid w:val="00B078A1"/>
    <w:rsid w:val="00B11A5A"/>
    <w:rsid w:val="00B37D00"/>
    <w:rsid w:val="00B40F44"/>
    <w:rsid w:val="00B576DB"/>
    <w:rsid w:val="00B61510"/>
    <w:rsid w:val="00B72C49"/>
    <w:rsid w:val="00B76B5A"/>
    <w:rsid w:val="00B85CF4"/>
    <w:rsid w:val="00B9560F"/>
    <w:rsid w:val="00BB356E"/>
    <w:rsid w:val="00BD3A27"/>
    <w:rsid w:val="00BE15BA"/>
    <w:rsid w:val="00BE34E9"/>
    <w:rsid w:val="00C32D0B"/>
    <w:rsid w:val="00C3450D"/>
    <w:rsid w:val="00C46BE7"/>
    <w:rsid w:val="00C522E6"/>
    <w:rsid w:val="00C64930"/>
    <w:rsid w:val="00C83277"/>
    <w:rsid w:val="00C8767B"/>
    <w:rsid w:val="00CA24B1"/>
    <w:rsid w:val="00CC320F"/>
    <w:rsid w:val="00D02FC9"/>
    <w:rsid w:val="00D264D9"/>
    <w:rsid w:val="00D30E8E"/>
    <w:rsid w:val="00D332C1"/>
    <w:rsid w:val="00D34CFB"/>
    <w:rsid w:val="00D431FD"/>
    <w:rsid w:val="00D6392C"/>
    <w:rsid w:val="00D711E4"/>
    <w:rsid w:val="00D7332A"/>
    <w:rsid w:val="00D754C2"/>
    <w:rsid w:val="00D95462"/>
    <w:rsid w:val="00DC5F75"/>
    <w:rsid w:val="00DD2C8D"/>
    <w:rsid w:val="00E01305"/>
    <w:rsid w:val="00E144B3"/>
    <w:rsid w:val="00E31874"/>
    <w:rsid w:val="00E4146E"/>
    <w:rsid w:val="00E553A8"/>
    <w:rsid w:val="00E560B0"/>
    <w:rsid w:val="00E66BB9"/>
    <w:rsid w:val="00EA4BB7"/>
    <w:rsid w:val="00EA7795"/>
    <w:rsid w:val="00EB0511"/>
    <w:rsid w:val="00EB0C20"/>
    <w:rsid w:val="00EB3601"/>
    <w:rsid w:val="00EB39A8"/>
    <w:rsid w:val="00EC4591"/>
    <w:rsid w:val="00EE16BA"/>
    <w:rsid w:val="00EE7E51"/>
    <w:rsid w:val="00EF6C14"/>
    <w:rsid w:val="00F02F8F"/>
    <w:rsid w:val="00F2267D"/>
    <w:rsid w:val="00F25171"/>
    <w:rsid w:val="00F31F06"/>
    <w:rsid w:val="00F358F2"/>
    <w:rsid w:val="00F4029A"/>
    <w:rsid w:val="00F40556"/>
    <w:rsid w:val="00F42A53"/>
    <w:rsid w:val="00F436C9"/>
    <w:rsid w:val="00F71F2C"/>
    <w:rsid w:val="00F7414B"/>
    <w:rsid w:val="00F84C72"/>
    <w:rsid w:val="00F91646"/>
    <w:rsid w:val="00F937AD"/>
    <w:rsid w:val="00F94103"/>
    <w:rsid w:val="00F9626C"/>
    <w:rsid w:val="00FD462E"/>
    <w:rsid w:val="00FF54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6FF"/>
    <w:rPr>
      <w:color w:val="808080"/>
    </w:rPr>
  </w:style>
  <w:style w:type="paragraph" w:customStyle="1" w:styleId="0ED642CE1B899E49A1432966D9DA1EE6">
    <w:name w:val="0ED642CE1B899E49A1432966D9DA1EE6"/>
    <w:rsid w:val="00476A42"/>
    <w:pPr>
      <w:spacing w:line="278" w:lineRule="auto"/>
    </w:pPr>
    <w:rPr>
      <w:kern w:val="2"/>
      <w:sz w:val="24"/>
      <w:szCs w:val="24"/>
      <w14:ligatures w14:val="standardContextual"/>
    </w:rPr>
  </w:style>
  <w:style w:type="paragraph" w:customStyle="1" w:styleId="C1A00BE7D8CD4071B4BBEA6704F5F4CD1">
    <w:name w:val="C1A00BE7D8CD4071B4BBEA6704F5F4CD1"/>
    <w:rsid w:val="00765E56"/>
    <w:rPr>
      <w:rFonts w:eastAsiaTheme="minorHAnsi"/>
    </w:rPr>
  </w:style>
  <w:style w:type="paragraph" w:customStyle="1" w:styleId="1D44EA70F5020444805E27C8E7299426">
    <w:name w:val="1D44EA70F5020444805E27C8E7299426"/>
    <w:rsid w:val="005132F1"/>
    <w:pPr>
      <w:spacing w:line="278" w:lineRule="auto"/>
    </w:pPr>
    <w:rPr>
      <w:kern w:val="2"/>
      <w:sz w:val="24"/>
      <w:szCs w:val="24"/>
      <w14:ligatures w14:val="standardContextual"/>
    </w:rPr>
  </w:style>
  <w:style w:type="paragraph" w:customStyle="1" w:styleId="F4F76A5EA97746189105440265B53FD31">
    <w:name w:val="F4F76A5EA97746189105440265B53FD31"/>
    <w:rsid w:val="00765E56"/>
    <w:pPr>
      <w:spacing w:after="0" w:line="240" w:lineRule="auto"/>
    </w:pPr>
    <w:rPr>
      <w:rFonts w:eastAsiaTheme="minorHAnsi"/>
    </w:rPr>
  </w:style>
  <w:style w:type="paragraph" w:customStyle="1" w:styleId="E724A95E408748DBB978DDC0B2E6477B1">
    <w:name w:val="E724A95E408748DBB978DDC0B2E6477B1"/>
    <w:rsid w:val="00765E56"/>
    <w:rPr>
      <w:rFonts w:eastAsiaTheme="minorHAnsi"/>
    </w:rPr>
  </w:style>
  <w:style w:type="paragraph" w:customStyle="1" w:styleId="8C7491C0E51C4EAE928CA5BE482AFC971">
    <w:name w:val="8C7491C0E51C4EAE928CA5BE482AFC971"/>
    <w:rsid w:val="00765E56"/>
    <w:pPr>
      <w:spacing w:after="0" w:line="240" w:lineRule="auto"/>
    </w:pPr>
    <w:rPr>
      <w:rFonts w:eastAsiaTheme="minorHAnsi"/>
    </w:rPr>
  </w:style>
  <w:style w:type="paragraph" w:customStyle="1" w:styleId="D0BD7F52758A49A4BCEEA05B521D8CD51">
    <w:name w:val="D0BD7F52758A49A4BCEEA05B521D8CD51"/>
    <w:rsid w:val="00765E56"/>
    <w:pPr>
      <w:spacing w:after="0" w:line="240" w:lineRule="auto"/>
    </w:pPr>
    <w:rPr>
      <w:rFonts w:eastAsiaTheme="minorHAnsi"/>
    </w:rPr>
  </w:style>
  <w:style w:type="paragraph" w:customStyle="1" w:styleId="AFCEEB3ED5CA413A894EF69AACD5C8551">
    <w:name w:val="AFCEEB3ED5CA413A894EF69AACD5C8551"/>
    <w:rsid w:val="00765E56"/>
    <w:pPr>
      <w:spacing w:after="0" w:line="240" w:lineRule="auto"/>
    </w:pPr>
    <w:rPr>
      <w:rFonts w:eastAsiaTheme="minorHAnsi"/>
    </w:rPr>
  </w:style>
  <w:style w:type="paragraph" w:customStyle="1" w:styleId="56DA3E9F1FA649FFB2D900591A3D5A7B1">
    <w:name w:val="56DA3E9F1FA649FFB2D900591A3D5A7B1"/>
    <w:rsid w:val="00765E56"/>
    <w:pPr>
      <w:spacing w:after="0" w:line="240" w:lineRule="auto"/>
    </w:pPr>
    <w:rPr>
      <w:rFonts w:eastAsiaTheme="minorHAnsi"/>
    </w:rPr>
  </w:style>
  <w:style w:type="paragraph" w:customStyle="1" w:styleId="9175B256230148F8867A79BEB32CE8761">
    <w:name w:val="9175B256230148F8867A79BEB32CE8761"/>
    <w:rsid w:val="00765E56"/>
    <w:pPr>
      <w:spacing w:after="0" w:line="240" w:lineRule="auto"/>
    </w:pPr>
    <w:rPr>
      <w:rFonts w:eastAsiaTheme="minorHAnsi"/>
    </w:rPr>
  </w:style>
  <w:style w:type="paragraph" w:customStyle="1" w:styleId="B5EDCC5CFCC145368EFA7EDD2FF2557A1">
    <w:name w:val="B5EDCC5CFCC145368EFA7EDD2FF2557A1"/>
    <w:rsid w:val="00765E56"/>
    <w:rPr>
      <w:rFonts w:eastAsiaTheme="minorHAnsi"/>
    </w:rPr>
  </w:style>
  <w:style w:type="paragraph" w:customStyle="1" w:styleId="89A3940EF39A464B8EF806D3D449765A">
    <w:name w:val="89A3940EF39A464B8EF806D3D449765A"/>
    <w:rsid w:val="009C5F10"/>
    <w:pPr>
      <w:spacing w:line="278" w:lineRule="auto"/>
    </w:pPr>
    <w:rPr>
      <w:kern w:val="2"/>
      <w:sz w:val="24"/>
      <w:szCs w:val="24"/>
      <w14:ligatures w14:val="standardContextual"/>
    </w:rPr>
  </w:style>
  <w:style w:type="paragraph" w:customStyle="1" w:styleId="67CD33AF3B3C9C45B277D628CC9ADCFF">
    <w:name w:val="67CD33AF3B3C9C45B277D628CC9ADCFF"/>
    <w:rsid w:val="00D6392C"/>
    <w:pPr>
      <w:spacing w:line="278" w:lineRule="auto"/>
    </w:pPr>
    <w:rPr>
      <w:kern w:val="2"/>
      <w:sz w:val="24"/>
      <w:szCs w:val="24"/>
      <w14:ligatures w14:val="standardContextual"/>
    </w:rPr>
  </w:style>
  <w:style w:type="paragraph" w:customStyle="1" w:styleId="4C77A040BA358D48A2D92FDB9F8724EE">
    <w:name w:val="4C77A040BA358D48A2D92FDB9F8724EE"/>
    <w:rsid w:val="00D6392C"/>
    <w:pPr>
      <w:spacing w:line="278" w:lineRule="auto"/>
    </w:pPr>
    <w:rPr>
      <w:kern w:val="2"/>
      <w:sz w:val="24"/>
      <w:szCs w:val="24"/>
      <w14:ligatures w14:val="standardContextual"/>
    </w:rPr>
  </w:style>
  <w:style w:type="paragraph" w:customStyle="1" w:styleId="95B810265A333747A18F58BBCFC0D7C3">
    <w:name w:val="95B810265A333747A18F58BBCFC0D7C3"/>
    <w:rsid w:val="00655D08"/>
    <w:pPr>
      <w:spacing w:line="278" w:lineRule="auto"/>
    </w:pPr>
    <w:rPr>
      <w:kern w:val="2"/>
      <w:sz w:val="24"/>
      <w:szCs w:val="24"/>
      <w14:ligatures w14:val="standardContextual"/>
    </w:rPr>
  </w:style>
  <w:style w:type="paragraph" w:customStyle="1" w:styleId="894D0B5FD72D5547AF8B9FCCF58B74B8">
    <w:name w:val="894D0B5FD72D5547AF8B9FCCF58B74B8"/>
    <w:rsid w:val="00202057"/>
    <w:pPr>
      <w:spacing w:line="278" w:lineRule="auto"/>
    </w:pPr>
    <w:rPr>
      <w:kern w:val="2"/>
      <w:sz w:val="24"/>
      <w:szCs w:val="24"/>
      <w14:ligatures w14:val="standardContextual"/>
    </w:rPr>
  </w:style>
  <w:style w:type="paragraph" w:customStyle="1" w:styleId="79C24C53B144FA4DB9FE6CB067A4BBE0">
    <w:name w:val="79C24C53B144FA4DB9FE6CB067A4BBE0"/>
    <w:rsid w:val="00202057"/>
    <w:pPr>
      <w:spacing w:line="278" w:lineRule="auto"/>
    </w:pPr>
    <w:rPr>
      <w:kern w:val="2"/>
      <w:sz w:val="24"/>
      <w:szCs w:val="24"/>
      <w14:ligatures w14:val="standardContextual"/>
    </w:rPr>
  </w:style>
  <w:style w:type="paragraph" w:customStyle="1" w:styleId="410CAE0A50978447B3F08F46A388D1BA">
    <w:name w:val="410CAE0A50978447B3F08F46A388D1BA"/>
    <w:rsid w:val="00202057"/>
    <w:pPr>
      <w:spacing w:line="278" w:lineRule="auto"/>
    </w:pPr>
    <w:rPr>
      <w:kern w:val="2"/>
      <w:sz w:val="24"/>
      <w:szCs w:val="24"/>
      <w14:ligatures w14:val="standardContextual"/>
    </w:rPr>
  </w:style>
  <w:style w:type="paragraph" w:customStyle="1" w:styleId="1DD3B7A21C61374B9C63F44AB6563345">
    <w:name w:val="1DD3B7A21C61374B9C63F44AB6563345"/>
    <w:rsid w:val="00202057"/>
    <w:pPr>
      <w:spacing w:line="278" w:lineRule="auto"/>
    </w:pPr>
    <w:rPr>
      <w:kern w:val="2"/>
      <w:sz w:val="24"/>
      <w:szCs w:val="24"/>
      <w14:ligatures w14:val="standardContextual"/>
    </w:rPr>
  </w:style>
  <w:style w:type="paragraph" w:customStyle="1" w:styleId="555ECA8398528147A10EA183FD9D0AFC">
    <w:name w:val="555ECA8398528147A10EA183FD9D0AFC"/>
    <w:rsid w:val="00202057"/>
    <w:pPr>
      <w:spacing w:line="278" w:lineRule="auto"/>
    </w:pPr>
    <w:rPr>
      <w:kern w:val="2"/>
      <w:sz w:val="24"/>
      <w:szCs w:val="24"/>
      <w14:ligatures w14:val="standardContextual"/>
    </w:rPr>
  </w:style>
  <w:style w:type="paragraph" w:customStyle="1" w:styleId="D69C7678DFF82A4DB24B86E6ECCB79A5">
    <w:name w:val="D69C7678DFF82A4DB24B86E6ECCB79A5"/>
    <w:rsid w:val="00202057"/>
    <w:pPr>
      <w:spacing w:line="278" w:lineRule="auto"/>
    </w:pPr>
    <w:rPr>
      <w:kern w:val="2"/>
      <w:sz w:val="24"/>
      <w:szCs w:val="24"/>
      <w14:ligatures w14:val="standardContextual"/>
    </w:rPr>
  </w:style>
  <w:style w:type="paragraph" w:customStyle="1" w:styleId="308C5A4609BA6249AB45B54FE33CE777">
    <w:name w:val="308C5A4609BA6249AB45B54FE33CE777"/>
    <w:rsid w:val="00202057"/>
    <w:pPr>
      <w:spacing w:line="278" w:lineRule="auto"/>
    </w:pPr>
    <w:rPr>
      <w:kern w:val="2"/>
      <w:sz w:val="24"/>
      <w:szCs w:val="24"/>
      <w14:ligatures w14:val="standardContextual"/>
    </w:rPr>
  </w:style>
  <w:style w:type="paragraph" w:customStyle="1" w:styleId="A7061EA6B08E7540ADA81E0A9119CE13">
    <w:name w:val="A7061EA6B08E7540ADA81E0A9119CE13"/>
    <w:rsid w:val="00202057"/>
    <w:pPr>
      <w:spacing w:line="278" w:lineRule="auto"/>
    </w:pPr>
    <w:rPr>
      <w:kern w:val="2"/>
      <w:sz w:val="24"/>
      <w:szCs w:val="24"/>
      <w14:ligatures w14:val="standardContextual"/>
    </w:rPr>
  </w:style>
  <w:style w:type="paragraph" w:customStyle="1" w:styleId="836311870C3FB046A9A13A66D9169201">
    <w:name w:val="836311870C3FB046A9A13A66D9169201"/>
    <w:rsid w:val="00202057"/>
    <w:pPr>
      <w:spacing w:line="278" w:lineRule="auto"/>
    </w:pPr>
    <w:rPr>
      <w:kern w:val="2"/>
      <w:sz w:val="24"/>
      <w:szCs w:val="24"/>
      <w14:ligatures w14:val="standardContextual"/>
    </w:rPr>
  </w:style>
  <w:style w:type="paragraph" w:customStyle="1" w:styleId="7E0AE91EF69F0E45B5E8F663B7C08BDF">
    <w:name w:val="7E0AE91EF69F0E45B5E8F663B7C08BDF"/>
    <w:rsid w:val="00202057"/>
    <w:pPr>
      <w:spacing w:line="278" w:lineRule="auto"/>
    </w:pPr>
    <w:rPr>
      <w:kern w:val="2"/>
      <w:sz w:val="24"/>
      <w:szCs w:val="24"/>
      <w14:ligatures w14:val="standardContextual"/>
    </w:rPr>
  </w:style>
  <w:style w:type="paragraph" w:customStyle="1" w:styleId="053053002A807D49A2E11F7080527784">
    <w:name w:val="053053002A807D49A2E11F7080527784"/>
    <w:rsid w:val="00202057"/>
    <w:pPr>
      <w:spacing w:line="278" w:lineRule="auto"/>
    </w:pPr>
    <w:rPr>
      <w:kern w:val="2"/>
      <w:sz w:val="24"/>
      <w:szCs w:val="24"/>
      <w14:ligatures w14:val="standardContextual"/>
    </w:rPr>
  </w:style>
  <w:style w:type="paragraph" w:customStyle="1" w:styleId="52F173716B30A2419F00C800804F5B64">
    <w:name w:val="52F173716B30A2419F00C800804F5B64"/>
    <w:rsid w:val="00202057"/>
    <w:pPr>
      <w:spacing w:line="278" w:lineRule="auto"/>
    </w:pPr>
    <w:rPr>
      <w:kern w:val="2"/>
      <w:sz w:val="24"/>
      <w:szCs w:val="24"/>
      <w14:ligatures w14:val="standardContextual"/>
    </w:rPr>
  </w:style>
  <w:style w:type="paragraph" w:customStyle="1" w:styleId="2520C43829171842B1F7FB0B75EE159D">
    <w:name w:val="2520C43829171842B1F7FB0B75EE159D"/>
    <w:rsid w:val="00202057"/>
    <w:pPr>
      <w:spacing w:line="278" w:lineRule="auto"/>
    </w:pPr>
    <w:rPr>
      <w:kern w:val="2"/>
      <w:sz w:val="24"/>
      <w:szCs w:val="24"/>
      <w14:ligatures w14:val="standardContextual"/>
    </w:rPr>
  </w:style>
  <w:style w:type="paragraph" w:customStyle="1" w:styleId="C4CD3D31D9E1A1418290F43F79CB1107">
    <w:name w:val="C4CD3D31D9E1A1418290F43F79CB1107"/>
    <w:rsid w:val="00202057"/>
    <w:pPr>
      <w:spacing w:line="278" w:lineRule="auto"/>
    </w:pPr>
    <w:rPr>
      <w:kern w:val="2"/>
      <w:sz w:val="24"/>
      <w:szCs w:val="24"/>
      <w14:ligatures w14:val="standardContextual"/>
    </w:rPr>
  </w:style>
  <w:style w:type="paragraph" w:customStyle="1" w:styleId="4FF277BB0242BD4F927D34E86C140CFC">
    <w:name w:val="4FF277BB0242BD4F927D34E86C140CFC"/>
    <w:rsid w:val="00202057"/>
    <w:pPr>
      <w:spacing w:line="278" w:lineRule="auto"/>
    </w:pPr>
    <w:rPr>
      <w:kern w:val="2"/>
      <w:sz w:val="24"/>
      <w:szCs w:val="24"/>
      <w14:ligatures w14:val="standardContextual"/>
    </w:rPr>
  </w:style>
  <w:style w:type="paragraph" w:customStyle="1" w:styleId="0194EEC12065804589F41300A487919A">
    <w:name w:val="0194EEC12065804589F41300A487919A"/>
    <w:rsid w:val="00C8767B"/>
    <w:pPr>
      <w:spacing w:line="278" w:lineRule="auto"/>
    </w:pPr>
    <w:rPr>
      <w:kern w:val="2"/>
      <w:sz w:val="24"/>
      <w:szCs w:val="24"/>
      <w14:ligatures w14:val="standardContextual"/>
    </w:rPr>
  </w:style>
  <w:style w:type="paragraph" w:customStyle="1" w:styleId="5819FE0F6BC7DC429B33D9F10ED1AE03">
    <w:name w:val="5819FE0F6BC7DC429B33D9F10ED1AE03"/>
    <w:rsid w:val="00C8767B"/>
    <w:pPr>
      <w:spacing w:line="278" w:lineRule="auto"/>
    </w:pPr>
    <w:rPr>
      <w:kern w:val="2"/>
      <w:sz w:val="24"/>
      <w:szCs w:val="24"/>
      <w14:ligatures w14:val="standardContextual"/>
    </w:rPr>
  </w:style>
  <w:style w:type="paragraph" w:customStyle="1" w:styleId="9F3A0CA228AF96448ED4EFBD784573D2">
    <w:name w:val="9F3A0CA228AF96448ED4EFBD784573D2"/>
    <w:rsid w:val="00C8767B"/>
    <w:pPr>
      <w:spacing w:line="278" w:lineRule="auto"/>
    </w:pPr>
    <w:rPr>
      <w:kern w:val="2"/>
      <w:sz w:val="24"/>
      <w:szCs w:val="24"/>
      <w14:ligatures w14:val="standardContextual"/>
    </w:rPr>
  </w:style>
  <w:style w:type="paragraph" w:customStyle="1" w:styleId="2AA0FD2A8979E742AC6F23D7F638C76F">
    <w:name w:val="2AA0FD2A8979E742AC6F23D7F638C76F"/>
    <w:rsid w:val="00D7332A"/>
    <w:pPr>
      <w:spacing w:line="278" w:lineRule="auto"/>
    </w:pPr>
    <w:rPr>
      <w:kern w:val="2"/>
      <w:sz w:val="24"/>
      <w:szCs w:val="24"/>
      <w14:ligatures w14:val="standardContextual"/>
    </w:rPr>
  </w:style>
  <w:style w:type="paragraph" w:customStyle="1" w:styleId="5A7CBF23A0F9404AA1BCB1DA695A1912">
    <w:name w:val="5A7CBF23A0F9404AA1BCB1DA695A1912"/>
    <w:rsid w:val="00D7332A"/>
    <w:pPr>
      <w:spacing w:line="278" w:lineRule="auto"/>
    </w:pPr>
    <w:rPr>
      <w:kern w:val="2"/>
      <w:sz w:val="24"/>
      <w:szCs w:val="24"/>
      <w14:ligatures w14:val="standardContextual"/>
    </w:rPr>
  </w:style>
  <w:style w:type="paragraph" w:customStyle="1" w:styleId="DDE88F196E1548499DB1B3743882A03A">
    <w:name w:val="DDE88F196E1548499DB1B3743882A03A"/>
    <w:rsid w:val="00D7332A"/>
    <w:pPr>
      <w:spacing w:line="278" w:lineRule="auto"/>
    </w:pPr>
    <w:rPr>
      <w:kern w:val="2"/>
      <w:sz w:val="24"/>
      <w:szCs w:val="24"/>
      <w14:ligatures w14:val="standardContextual"/>
    </w:rPr>
  </w:style>
  <w:style w:type="paragraph" w:customStyle="1" w:styleId="4E308DC87E8CEB4595F583F78E28BFCE">
    <w:name w:val="4E308DC87E8CEB4595F583F78E28BFCE"/>
    <w:rsid w:val="00D7332A"/>
    <w:pPr>
      <w:spacing w:line="278" w:lineRule="auto"/>
    </w:pPr>
    <w:rPr>
      <w:kern w:val="2"/>
      <w:sz w:val="24"/>
      <w:szCs w:val="24"/>
      <w14:ligatures w14:val="standardContextual"/>
    </w:rPr>
  </w:style>
  <w:style w:type="paragraph" w:customStyle="1" w:styleId="76D8F22C76D02B49A8630BE2C03A7FD4">
    <w:name w:val="76D8F22C76D02B49A8630BE2C03A7FD4"/>
    <w:rsid w:val="00D7332A"/>
    <w:pPr>
      <w:spacing w:line="278" w:lineRule="auto"/>
    </w:pPr>
    <w:rPr>
      <w:kern w:val="2"/>
      <w:sz w:val="24"/>
      <w:szCs w:val="24"/>
      <w14:ligatures w14:val="standardContextual"/>
    </w:rPr>
  </w:style>
  <w:style w:type="paragraph" w:customStyle="1" w:styleId="77D9FFAA81E62E4BAEE23794D4131DEB">
    <w:name w:val="77D9FFAA81E62E4BAEE23794D4131DEB"/>
    <w:rsid w:val="00D7332A"/>
    <w:pPr>
      <w:spacing w:line="278" w:lineRule="auto"/>
    </w:pPr>
    <w:rPr>
      <w:kern w:val="2"/>
      <w:sz w:val="24"/>
      <w:szCs w:val="24"/>
      <w14:ligatures w14:val="standardContextual"/>
    </w:rPr>
  </w:style>
  <w:style w:type="paragraph" w:customStyle="1" w:styleId="2C98F2F94C1C894BB2808E3EAC2A114A">
    <w:name w:val="2C98F2F94C1C894BB2808E3EAC2A114A"/>
    <w:rsid w:val="00EA4BB7"/>
    <w:pPr>
      <w:spacing w:line="278" w:lineRule="auto"/>
    </w:pPr>
    <w:rPr>
      <w:kern w:val="2"/>
      <w:sz w:val="24"/>
      <w:szCs w:val="24"/>
      <w14:ligatures w14:val="standardContextual"/>
    </w:rPr>
  </w:style>
  <w:style w:type="paragraph" w:customStyle="1" w:styleId="745E2C2ABB1A9D49B33791246036F1C8">
    <w:name w:val="745E2C2ABB1A9D49B33791246036F1C8"/>
    <w:rsid w:val="001031C1"/>
    <w:pPr>
      <w:spacing w:line="278" w:lineRule="auto"/>
    </w:pPr>
    <w:rPr>
      <w:kern w:val="2"/>
      <w:sz w:val="24"/>
      <w:szCs w:val="24"/>
      <w14:ligatures w14:val="standardContextual"/>
    </w:rPr>
  </w:style>
  <w:style w:type="paragraph" w:customStyle="1" w:styleId="BFF473CA1F867B4687ADE283E5B19902">
    <w:name w:val="BFF473CA1F867B4687ADE283E5B19902"/>
    <w:rsid w:val="001031C1"/>
    <w:pPr>
      <w:spacing w:line="278" w:lineRule="auto"/>
    </w:pPr>
    <w:rPr>
      <w:kern w:val="2"/>
      <w:sz w:val="24"/>
      <w:szCs w:val="24"/>
      <w14:ligatures w14:val="standardContextual"/>
    </w:rPr>
  </w:style>
  <w:style w:type="paragraph" w:customStyle="1" w:styleId="D99B5DC70DABFF4D9BC59BC0E96F3105">
    <w:name w:val="D99B5DC70DABFF4D9BC59BC0E96F3105"/>
    <w:rsid w:val="001031C1"/>
    <w:pPr>
      <w:spacing w:line="278" w:lineRule="auto"/>
    </w:pPr>
    <w:rPr>
      <w:kern w:val="2"/>
      <w:sz w:val="24"/>
      <w:szCs w:val="24"/>
      <w14:ligatures w14:val="standardContextual"/>
    </w:rPr>
  </w:style>
  <w:style w:type="paragraph" w:customStyle="1" w:styleId="9D92036CBFCF624ABECCE1F74FA8F0EA">
    <w:name w:val="9D92036CBFCF624ABECCE1F74FA8F0EA"/>
    <w:rsid w:val="001031C1"/>
    <w:pPr>
      <w:spacing w:line="278" w:lineRule="auto"/>
    </w:pPr>
    <w:rPr>
      <w:kern w:val="2"/>
      <w:sz w:val="24"/>
      <w:szCs w:val="24"/>
      <w14:ligatures w14:val="standardContextual"/>
    </w:rPr>
  </w:style>
  <w:style w:type="paragraph" w:customStyle="1" w:styleId="518D89E5831ECD47857C48C76F8BE374">
    <w:name w:val="518D89E5831ECD47857C48C76F8BE374"/>
    <w:rsid w:val="001031C1"/>
    <w:pPr>
      <w:spacing w:line="278" w:lineRule="auto"/>
    </w:pPr>
    <w:rPr>
      <w:kern w:val="2"/>
      <w:sz w:val="24"/>
      <w:szCs w:val="24"/>
      <w14:ligatures w14:val="standardContextual"/>
    </w:rPr>
  </w:style>
  <w:style w:type="paragraph" w:customStyle="1" w:styleId="50699FBBCA076F4E87CA1249ED754EB8">
    <w:name w:val="50699FBBCA076F4E87CA1249ED754EB8"/>
    <w:rsid w:val="001031C1"/>
    <w:pPr>
      <w:spacing w:line="278" w:lineRule="auto"/>
    </w:pPr>
    <w:rPr>
      <w:kern w:val="2"/>
      <w:sz w:val="24"/>
      <w:szCs w:val="24"/>
      <w14:ligatures w14:val="standardContextual"/>
    </w:rPr>
  </w:style>
  <w:style w:type="paragraph" w:customStyle="1" w:styleId="EED13986D8B83D4AB5AA5D74581089AF">
    <w:name w:val="EED13986D8B83D4AB5AA5D74581089AF"/>
    <w:rsid w:val="001031C1"/>
    <w:pPr>
      <w:spacing w:line="278" w:lineRule="auto"/>
    </w:pPr>
    <w:rPr>
      <w:kern w:val="2"/>
      <w:sz w:val="24"/>
      <w:szCs w:val="24"/>
      <w14:ligatures w14:val="standardContextual"/>
    </w:rPr>
  </w:style>
  <w:style w:type="paragraph" w:customStyle="1" w:styleId="C21C2E14316C2E44BAFB8D07E6EC4263">
    <w:name w:val="C21C2E14316C2E44BAFB8D07E6EC4263"/>
    <w:rsid w:val="001031C1"/>
    <w:pPr>
      <w:spacing w:line="278" w:lineRule="auto"/>
    </w:pPr>
    <w:rPr>
      <w:kern w:val="2"/>
      <w:sz w:val="24"/>
      <w:szCs w:val="24"/>
      <w14:ligatures w14:val="standardContextual"/>
    </w:rPr>
  </w:style>
  <w:style w:type="paragraph" w:customStyle="1" w:styleId="C103A00B3A363740964EF4C6B15E42C3">
    <w:name w:val="C103A00B3A363740964EF4C6B15E42C3"/>
    <w:rsid w:val="001031C1"/>
    <w:pPr>
      <w:spacing w:line="278" w:lineRule="auto"/>
    </w:pPr>
    <w:rPr>
      <w:kern w:val="2"/>
      <w:sz w:val="24"/>
      <w:szCs w:val="24"/>
      <w14:ligatures w14:val="standardContextual"/>
    </w:rPr>
  </w:style>
  <w:style w:type="paragraph" w:customStyle="1" w:styleId="BB95694B2CC8414689A745CCD05DFC31">
    <w:name w:val="BB95694B2CC8414689A745CCD05DFC31"/>
    <w:rsid w:val="00AA5E89"/>
    <w:pPr>
      <w:spacing w:line="278" w:lineRule="auto"/>
    </w:pPr>
    <w:rPr>
      <w:kern w:val="2"/>
      <w:sz w:val="24"/>
      <w:szCs w:val="24"/>
      <w14:ligatures w14:val="standardContextual"/>
    </w:rPr>
  </w:style>
  <w:style w:type="paragraph" w:customStyle="1" w:styleId="D7F59B94E3689F43910FB7ACABDF879E">
    <w:name w:val="D7F59B94E3689F43910FB7ACABDF879E"/>
    <w:rsid w:val="00AA5E89"/>
    <w:pPr>
      <w:spacing w:line="278" w:lineRule="auto"/>
    </w:pPr>
    <w:rPr>
      <w:kern w:val="2"/>
      <w:sz w:val="24"/>
      <w:szCs w:val="24"/>
      <w14:ligatures w14:val="standardContextual"/>
    </w:rPr>
  </w:style>
  <w:style w:type="paragraph" w:customStyle="1" w:styleId="03DAD63682C840409D2FCDB8FB747D75">
    <w:name w:val="03DAD63682C840409D2FCDB8FB747D75"/>
    <w:rsid w:val="00AA5E89"/>
    <w:pPr>
      <w:spacing w:line="278" w:lineRule="auto"/>
    </w:pPr>
    <w:rPr>
      <w:kern w:val="2"/>
      <w:sz w:val="24"/>
      <w:szCs w:val="24"/>
      <w14:ligatures w14:val="standardContextual"/>
    </w:rPr>
  </w:style>
  <w:style w:type="paragraph" w:customStyle="1" w:styleId="C124AD3D974A3A48909D4FA5463BD89D">
    <w:name w:val="C124AD3D974A3A48909D4FA5463BD89D"/>
    <w:rsid w:val="00AA5E89"/>
    <w:pPr>
      <w:spacing w:line="278" w:lineRule="auto"/>
    </w:pPr>
    <w:rPr>
      <w:kern w:val="2"/>
      <w:sz w:val="24"/>
      <w:szCs w:val="24"/>
      <w14:ligatures w14:val="standardContextual"/>
    </w:rPr>
  </w:style>
  <w:style w:type="paragraph" w:customStyle="1" w:styleId="CFC68458A98F884DBDDA7B214B5B5F27">
    <w:name w:val="CFC68458A98F884DBDDA7B214B5B5F27"/>
    <w:rsid w:val="00AA5E89"/>
    <w:pPr>
      <w:spacing w:line="278" w:lineRule="auto"/>
    </w:pPr>
    <w:rPr>
      <w:kern w:val="2"/>
      <w:sz w:val="24"/>
      <w:szCs w:val="24"/>
      <w14:ligatures w14:val="standardContextual"/>
    </w:rPr>
  </w:style>
  <w:style w:type="paragraph" w:customStyle="1" w:styleId="E15BF04FD65D39418E6F463F78C9BD6E">
    <w:name w:val="E15BF04FD65D39418E6F463F78C9BD6E"/>
    <w:rsid w:val="00AA5E89"/>
    <w:pPr>
      <w:spacing w:line="278" w:lineRule="auto"/>
    </w:pPr>
    <w:rPr>
      <w:kern w:val="2"/>
      <w:sz w:val="24"/>
      <w:szCs w:val="24"/>
      <w14:ligatures w14:val="standardContextual"/>
    </w:rPr>
  </w:style>
  <w:style w:type="paragraph" w:customStyle="1" w:styleId="C474E82BBFCAD24BAD3875F305B08196">
    <w:name w:val="C474E82BBFCAD24BAD3875F305B08196"/>
    <w:rsid w:val="00AA5E89"/>
    <w:pPr>
      <w:spacing w:line="278" w:lineRule="auto"/>
    </w:pPr>
    <w:rPr>
      <w:kern w:val="2"/>
      <w:sz w:val="24"/>
      <w:szCs w:val="24"/>
      <w14:ligatures w14:val="standardContextual"/>
    </w:rPr>
  </w:style>
  <w:style w:type="paragraph" w:customStyle="1" w:styleId="8EB6686837F52C488A84720043F11BB2">
    <w:name w:val="8EB6686837F52C488A84720043F11BB2"/>
    <w:rsid w:val="00AA5E89"/>
    <w:pPr>
      <w:spacing w:line="278" w:lineRule="auto"/>
    </w:pPr>
    <w:rPr>
      <w:kern w:val="2"/>
      <w:sz w:val="24"/>
      <w:szCs w:val="24"/>
      <w14:ligatures w14:val="standardContextual"/>
    </w:rPr>
  </w:style>
  <w:style w:type="paragraph" w:customStyle="1" w:styleId="FC74BB31A24B6A4C9F854F494688782D">
    <w:name w:val="FC74BB31A24B6A4C9F854F494688782D"/>
    <w:rsid w:val="00A1465F"/>
    <w:pPr>
      <w:spacing w:line="278" w:lineRule="auto"/>
    </w:pPr>
    <w:rPr>
      <w:kern w:val="2"/>
      <w:sz w:val="24"/>
      <w:szCs w:val="24"/>
      <w14:ligatures w14:val="standardContextual"/>
    </w:rPr>
  </w:style>
  <w:style w:type="paragraph" w:customStyle="1" w:styleId="6CAFB4B684945C4EA8A25B81FC763737">
    <w:name w:val="6CAFB4B684945C4EA8A25B81FC763737"/>
    <w:rsid w:val="00A1465F"/>
    <w:pPr>
      <w:spacing w:line="278" w:lineRule="auto"/>
    </w:pPr>
    <w:rPr>
      <w:kern w:val="2"/>
      <w:sz w:val="24"/>
      <w:szCs w:val="24"/>
      <w14:ligatures w14:val="standardContextual"/>
    </w:rPr>
  </w:style>
  <w:style w:type="paragraph" w:customStyle="1" w:styleId="EE2D469579B25745BDE6E1A9BCAF9F2A">
    <w:name w:val="EE2D469579B25745BDE6E1A9BCAF9F2A"/>
    <w:rsid w:val="00A1465F"/>
    <w:pPr>
      <w:spacing w:line="278" w:lineRule="auto"/>
    </w:pPr>
    <w:rPr>
      <w:kern w:val="2"/>
      <w:sz w:val="24"/>
      <w:szCs w:val="24"/>
      <w14:ligatures w14:val="standardContextual"/>
    </w:rPr>
  </w:style>
  <w:style w:type="paragraph" w:customStyle="1" w:styleId="A60EF476C727C8419D3919E0066F331C">
    <w:name w:val="A60EF476C727C8419D3919E0066F331C"/>
    <w:pPr>
      <w:spacing w:line="278" w:lineRule="auto"/>
    </w:pPr>
    <w:rPr>
      <w:kern w:val="2"/>
      <w:sz w:val="24"/>
      <w:szCs w:val="24"/>
      <w14:ligatures w14:val="standardContextual"/>
    </w:rPr>
  </w:style>
  <w:style w:type="paragraph" w:customStyle="1" w:styleId="50F9F9BD5E26FF42B5BDF93E71AF485B">
    <w:name w:val="50F9F9BD5E26FF42B5BDF93E71AF485B"/>
    <w:rsid w:val="004A4E1B"/>
    <w:pPr>
      <w:spacing w:line="278" w:lineRule="auto"/>
    </w:pPr>
    <w:rPr>
      <w:kern w:val="2"/>
      <w:sz w:val="24"/>
      <w:szCs w:val="24"/>
      <w14:ligatures w14:val="standardContextual"/>
    </w:rPr>
  </w:style>
  <w:style w:type="paragraph" w:customStyle="1" w:styleId="95CA08D01BBDE5469116333DDF3A566C">
    <w:name w:val="95CA08D01BBDE5469116333DDF3A566C"/>
    <w:rsid w:val="007B697C"/>
    <w:pPr>
      <w:spacing w:line="278" w:lineRule="auto"/>
    </w:pPr>
    <w:rPr>
      <w:kern w:val="2"/>
      <w:sz w:val="24"/>
      <w:szCs w:val="24"/>
      <w:lang w:eastAsia="zh-CN"/>
      <w14:ligatures w14:val="standardContextual"/>
    </w:rPr>
  </w:style>
  <w:style w:type="paragraph" w:customStyle="1" w:styleId="D298BFA5B0FD5447A715A757ED945066">
    <w:name w:val="D298BFA5B0FD5447A715A757ED945066"/>
    <w:rsid w:val="007B697C"/>
    <w:pPr>
      <w:spacing w:line="278" w:lineRule="auto"/>
    </w:pPr>
    <w:rPr>
      <w:kern w:val="2"/>
      <w:sz w:val="24"/>
      <w:szCs w:val="24"/>
      <w:lang w:eastAsia="zh-CN"/>
      <w14:ligatures w14:val="standardContextual"/>
    </w:rPr>
  </w:style>
  <w:style w:type="paragraph" w:customStyle="1" w:styleId="FB8396FD8D9A7644ABE0A2D53B44B1AF">
    <w:name w:val="FB8396FD8D9A7644ABE0A2D53B44B1AF"/>
    <w:rsid w:val="007B697C"/>
    <w:pPr>
      <w:spacing w:line="278" w:lineRule="auto"/>
    </w:pPr>
    <w:rPr>
      <w:kern w:val="2"/>
      <w:sz w:val="24"/>
      <w:szCs w:val="24"/>
      <w:lang w:eastAsia="zh-CN"/>
      <w14:ligatures w14:val="standardContextual"/>
    </w:rPr>
  </w:style>
  <w:style w:type="paragraph" w:customStyle="1" w:styleId="0C1D8C1A3F909B458DBF0A4844EA4134">
    <w:name w:val="0C1D8C1A3F909B458DBF0A4844EA4134"/>
    <w:rsid w:val="007B697C"/>
    <w:pPr>
      <w:spacing w:line="278" w:lineRule="auto"/>
    </w:pPr>
    <w:rPr>
      <w:kern w:val="2"/>
      <w:sz w:val="24"/>
      <w:szCs w:val="24"/>
      <w:lang w:eastAsia="zh-CN"/>
      <w14:ligatures w14:val="standardContextual"/>
    </w:rPr>
  </w:style>
  <w:style w:type="paragraph" w:customStyle="1" w:styleId="3C3C8940F3463440956852BD84719965">
    <w:name w:val="3C3C8940F3463440956852BD84719965"/>
    <w:rsid w:val="007B697C"/>
    <w:pPr>
      <w:spacing w:line="278" w:lineRule="auto"/>
    </w:pPr>
    <w:rPr>
      <w:kern w:val="2"/>
      <w:sz w:val="24"/>
      <w:szCs w:val="24"/>
      <w:lang w:eastAsia="zh-CN"/>
      <w14:ligatures w14:val="standardContextual"/>
    </w:rPr>
  </w:style>
  <w:style w:type="paragraph" w:customStyle="1" w:styleId="F1CA3D23B45C5547B050C28A18609C43">
    <w:name w:val="F1CA3D23B45C5547B050C28A18609C43"/>
    <w:rsid w:val="007B697C"/>
    <w:pPr>
      <w:spacing w:line="278" w:lineRule="auto"/>
    </w:pPr>
    <w:rPr>
      <w:kern w:val="2"/>
      <w:sz w:val="24"/>
      <w:szCs w:val="24"/>
      <w:lang w:eastAsia="zh-CN"/>
      <w14:ligatures w14:val="standardContextual"/>
    </w:rPr>
  </w:style>
  <w:style w:type="paragraph" w:customStyle="1" w:styleId="C7D43587BA44CE418903AC17D6FAFD69">
    <w:name w:val="C7D43587BA44CE418903AC17D6FAFD69"/>
    <w:rsid w:val="007B697C"/>
    <w:pPr>
      <w:spacing w:line="278" w:lineRule="auto"/>
    </w:pPr>
    <w:rPr>
      <w:kern w:val="2"/>
      <w:sz w:val="24"/>
      <w:szCs w:val="24"/>
      <w:lang w:eastAsia="zh-CN"/>
      <w14:ligatures w14:val="standardContextual"/>
    </w:rPr>
  </w:style>
  <w:style w:type="paragraph" w:customStyle="1" w:styleId="EDE562E6C2DAEB429C0BC7EA4F0D05FE">
    <w:name w:val="EDE562E6C2DAEB429C0BC7EA4F0D05FE"/>
    <w:rsid w:val="00B576DB"/>
    <w:pPr>
      <w:spacing w:line="278" w:lineRule="auto"/>
    </w:pPr>
    <w:rPr>
      <w:kern w:val="2"/>
      <w:sz w:val="24"/>
      <w:szCs w:val="24"/>
      <w:lang w:eastAsia="zh-CN"/>
      <w14:ligatures w14:val="standardContextual"/>
    </w:rPr>
  </w:style>
  <w:style w:type="paragraph" w:customStyle="1" w:styleId="07A969CDD8FA734AA01AAEEA6FDAAAFC">
    <w:name w:val="07A969CDD8FA734AA01AAEEA6FDAAAFC"/>
    <w:rsid w:val="00B576DB"/>
    <w:pPr>
      <w:spacing w:line="278" w:lineRule="auto"/>
    </w:pPr>
    <w:rPr>
      <w:kern w:val="2"/>
      <w:sz w:val="24"/>
      <w:szCs w:val="24"/>
      <w:lang w:eastAsia="zh-CN"/>
      <w14:ligatures w14:val="standardContextual"/>
    </w:rPr>
  </w:style>
  <w:style w:type="paragraph" w:customStyle="1" w:styleId="2B091CD18B27C94CAB7E4E0510C1ABA9">
    <w:name w:val="2B091CD18B27C94CAB7E4E0510C1ABA9"/>
    <w:rsid w:val="00B576DB"/>
    <w:pPr>
      <w:spacing w:line="278" w:lineRule="auto"/>
    </w:pPr>
    <w:rPr>
      <w:kern w:val="2"/>
      <w:sz w:val="24"/>
      <w:szCs w:val="24"/>
      <w:lang w:eastAsia="zh-CN"/>
      <w14:ligatures w14:val="standardContextual"/>
    </w:rPr>
  </w:style>
  <w:style w:type="paragraph" w:customStyle="1" w:styleId="B9E37EA662DF8E448C6FF3D41C204339">
    <w:name w:val="B9E37EA662DF8E448C6FF3D41C204339"/>
    <w:rsid w:val="00B576DB"/>
    <w:pPr>
      <w:spacing w:line="278" w:lineRule="auto"/>
    </w:pPr>
    <w:rPr>
      <w:kern w:val="2"/>
      <w:sz w:val="24"/>
      <w:szCs w:val="24"/>
      <w:lang w:eastAsia="zh-CN"/>
      <w14:ligatures w14:val="standardContextual"/>
    </w:rPr>
  </w:style>
  <w:style w:type="paragraph" w:customStyle="1" w:styleId="6E1381E23408744C831D86DD2EA9B294">
    <w:name w:val="6E1381E23408744C831D86DD2EA9B294"/>
    <w:rsid w:val="00B576DB"/>
    <w:pPr>
      <w:spacing w:line="278" w:lineRule="auto"/>
    </w:pPr>
    <w:rPr>
      <w:kern w:val="2"/>
      <w:sz w:val="24"/>
      <w:szCs w:val="24"/>
      <w:lang w:eastAsia="zh-CN"/>
      <w14:ligatures w14:val="standardContextual"/>
    </w:rPr>
  </w:style>
  <w:style w:type="paragraph" w:customStyle="1" w:styleId="41DD1E476210EB4F8B30E5CA95C91648">
    <w:name w:val="41DD1E476210EB4F8B30E5CA95C91648"/>
    <w:rsid w:val="00B576DB"/>
    <w:pPr>
      <w:spacing w:line="278" w:lineRule="auto"/>
    </w:pPr>
    <w:rPr>
      <w:kern w:val="2"/>
      <w:sz w:val="24"/>
      <w:szCs w:val="24"/>
      <w:lang w:eastAsia="zh-CN"/>
      <w14:ligatures w14:val="standardContextual"/>
    </w:rPr>
  </w:style>
  <w:style w:type="paragraph" w:customStyle="1" w:styleId="F94A91E090DF7648A5D2060FA5F21A66">
    <w:name w:val="F94A91E090DF7648A5D2060FA5F21A66"/>
    <w:rsid w:val="00B576DB"/>
    <w:pPr>
      <w:spacing w:line="278" w:lineRule="auto"/>
    </w:pPr>
    <w:rPr>
      <w:kern w:val="2"/>
      <w:sz w:val="24"/>
      <w:szCs w:val="24"/>
      <w:lang w:eastAsia="zh-CN"/>
      <w14:ligatures w14:val="standardContextual"/>
    </w:rPr>
  </w:style>
  <w:style w:type="paragraph" w:customStyle="1" w:styleId="8FF4C8F721591E408254CABCAE32B838">
    <w:name w:val="8FF4C8F721591E408254CABCAE32B838"/>
    <w:rsid w:val="00B576DB"/>
    <w:pPr>
      <w:spacing w:line="278" w:lineRule="auto"/>
    </w:pPr>
    <w:rPr>
      <w:kern w:val="2"/>
      <w:sz w:val="24"/>
      <w:szCs w:val="24"/>
      <w:lang w:eastAsia="zh-CN"/>
      <w14:ligatures w14:val="standardContextual"/>
    </w:rPr>
  </w:style>
  <w:style w:type="paragraph" w:customStyle="1" w:styleId="473E2373F7666D42AA1C3DF248447963">
    <w:name w:val="473E2373F7666D42AA1C3DF248447963"/>
    <w:rsid w:val="00B576DB"/>
    <w:pPr>
      <w:spacing w:line="278" w:lineRule="auto"/>
    </w:pPr>
    <w:rPr>
      <w:kern w:val="2"/>
      <w:sz w:val="24"/>
      <w:szCs w:val="24"/>
      <w:lang w:eastAsia="zh-CN"/>
      <w14:ligatures w14:val="standardContextual"/>
    </w:rPr>
  </w:style>
  <w:style w:type="paragraph" w:customStyle="1" w:styleId="464ECABCDF5E234B96F4C44E02BF0AD5">
    <w:name w:val="464ECABCDF5E234B96F4C44E02BF0AD5"/>
    <w:rsid w:val="00B576DB"/>
    <w:pPr>
      <w:spacing w:line="278" w:lineRule="auto"/>
    </w:pPr>
    <w:rPr>
      <w:kern w:val="2"/>
      <w:sz w:val="24"/>
      <w:szCs w:val="24"/>
      <w:lang w:eastAsia="zh-CN"/>
      <w14:ligatures w14:val="standardContextual"/>
    </w:rPr>
  </w:style>
  <w:style w:type="paragraph" w:customStyle="1" w:styleId="7C95FE253429C84C80272B890C514112">
    <w:name w:val="7C95FE253429C84C80272B890C514112"/>
    <w:pPr>
      <w:spacing w:line="278" w:lineRule="auto"/>
    </w:pPr>
    <w:rPr>
      <w:kern w:val="2"/>
      <w:sz w:val="24"/>
      <w:szCs w:val="24"/>
      <w:lang w:eastAsia="zh-CN"/>
      <w14:ligatures w14:val="standardContextual"/>
    </w:rPr>
  </w:style>
  <w:style w:type="paragraph" w:customStyle="1" w:styleId="FEA5B89D9A89914FB95980AC9A524B7C">
    <w:name w:val="FEA5B89D9A89914FB95980AC9A524B7C"/>
    <w:pPr>
      <w:spacing w:line="278" w:lineRule="auto"/>
    </w:pPr>
    <w:rPr>
      <w:kern w:val="2"/>
      <w:sz w:val="24"/>
      <w:szCs w:val="24"/>
      <w:lang w:eastAsia="zh-CN"/>
      <w14:ligatures w14:val="standardContextual"/>
    </w:rPr>
  </w:style>
  <w:style w:type="paragraph" w:customStyle="1" w:styleId="75F600BEE4E5344CA5CB7F8CCA72AE39">
    <w:name w:val="75F600BEE4E5344CA5CB7F8CCA72AE39"/>
    <w:rsid w:val="00494A5D"/>
    <w:pPr>
      <w:spacing w:line="278" w:lineRule="auto"/>
    </w:pPr>
    <w:rPr>
      <w:kern w:val="2"/>
      <w:sz w:val="24"/>
      <w:szCs w:val="24"/>
      <w:lang w:eastAsia="zh-CN"/>
      <w14:ligatures w14:val="standardContextual"/>
    </w:rPr>
  </w:style>
  <w:style w:type="paragraph" w:customStyle="1" w:styleId="F3E9AE19B49090469FF5A06D1EBCFB32">
    <w:name w:val="F3E9AE19B49090469FF5A06D1EBCFB32"/>
    <w:rsid w:val="00494A5D"/>
    <w:pPr>
      <w:spacing w:line="278" w:lineRule="auto"/>
    </w:pPr>
    <w:rPr>
      <w:kern w:val="2"/>
      <w:sz w:val="24"/>
      <w:szCs w:val="24"/>
      <w:lang w:eastAsia="zh-CN"/>
      <w14:ligatures w14:val="standardContextual"/>
    </w:rPr>
  </w:style>
  <w:style w:type="paragraph" w:customStyle="1" w:styleId="892029F9AACF2349B55B1AEDC86A4FF4">
    <w:name w:val="892029F9AACF2349B55B1AEDC86A4FF4"/>
    <w:rsid w:val="00494A5D"/>
    <w:pPr>
      <w:spacing w:line="278" w:lineRule="auto"/>
    </w:pPr>
    <w:rPr>
      <w:kern w:val="2"/>
      <w:sz w:val="24"/>
      <w:szCs w:val="24"/>
      <w:lang w:eastAsia="zh-CN"/>
      <w14:ligatures w14:val="standardContextual"/>
    </w:rPr>
  </w:style>
  <w:style w:type="paragraph" w:customStyle="1" w:styleId="78D39A722726C94D86D041147068837E">
    <w:name w:val="78D39A722726C94D86D041147068837E"/>
    <w:rsid w:val="006928F1"/>
    <w:pPr>
      <w:spacing w:line="278" w:lineRule="auto"/>
    </w:pPr>
    <w:rPr>
      <w:kern w:val="2"/>
      <w:sz w:val="24"/>
      <w:szCs w:val="24"/>
      <w:lang w:eastAsia="zh-CN"/>
      <w14:ligatures w14:val="standardContextual"/>
    </w:rPr>
  </w:style>
  <w:style w:type="paragraph" w:customStyle="1" w:styleId="718D487B35EB0F47AD9F53CA657304AE">
    <w:name w:val="718D487B35EB0F47AD9F53CA657304AE"/>
    <w:rsid w:val="006928F1"/>
    <w:pPr>
      <w:spacing w:line="278" w:lineRule="auto"/>
    </w:pPr>
    <w:rPr>
      <w:kern w:val="2"/>
      <w:sz w:val="24"/>
      <w:szCs w:val="24"/>
      <w:lang w:eastAsia="zh-CN"/>
      <w14:ligatures w14:val="standardContextual"/>
    </w:rPr>
  </w:style>
  <w:style w:type="paragraph" w:customStyle="1" w:styleId="8A041541E00C7F41A69B640A7290AFBA">
    <w:name w:val="8A041541E00C7F41A69B640A7290AFBA"/>
    <w:rsid w:val="006928F1"/>
    <w:pPr>
      <w:spacing w:line="278" w:lineRule="auto"/>
    </w:pPr>
    <w:rPr>
      <w:kern w:val="2"/>
      <w:sz w:val="24"/>
      <w:szCs w:val="24"/>
      <w:lang w:eastAsia="zh-CN"/>
      <w14:ligatures w14:val="standardContextual"/>
    </w:rPr>
  </w:style>
  <w:style w:type="paragraph" w:customStyle="1" w:styleId="12345A394BAE884C99631427FA028C3F">
    <w:name w:val="12345A394BAE884C99631427FA028C3F"/>
    <w:rsid w:val="006928F1"/>
    <w:pPr>
      <w:spacing w:line="278" w:lineRule="auto"/>
    </w:pPr>
    <w:rPr>
      <w:kern w:val="2"/>
      <w:sz w:val="24"/>
      <w:szCs w:val="24"/>
      <w:lang w:eastAsia="zh-CN"/>
      <w14:ligatures w14:val="standardContextual"/>
    </w:rPr>
  </w:style>
  <w:style w:type="paragraph" w:customStyle="1" w:styleId="E61BCF962C0D4C468A1EE8D5AE981806">
    <w:name w:val="E61BCF962C0D4C468A1EE8D5AE981806"/>
    <w:rsid w:val="005076FF"/>
    <w:pPr>
      <w:spacing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customXml/itemProps2.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3.xml><?xml version="1.0" encoding="utf-8"?>
<ds:datastoreItem xmlns:ds="http://schemas.openxmlformats.org/officeDocument/2006/customXml" ds:itemID="{927DC45A-BFDD-4CBF-A315-A0E56E141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13</Pages>
  <Words>4807</Words>
  <Characters>27403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APPLICATION_IRB_Protocol_v4.0_2022.08.04</vt:lpstr>
    </vt:vector>
  </TitlesOfParts>
  <Company/>
  <LinksUpToDate>false</LinksUpToDate>
  <CharactersWithSpaces>32146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APPLICATION_IRB_Protocol_v4.0_2022.08.04</dc:title>
  <dc:subject/>
  <dc:creator>Amanda</dc:creator>
  <cp:keywords>;#IRB review;#Modification;#</cp:keywords>
  <dc:description/>
  <cp:lastModifiedBy>Jessica Marie Sheldon</cp:lastModifiedBy>
  <cp:revision>31</cp:revision>
  <cp:lastPrinted>2022-09-13T02:41:00Z</cp:lastPrinted>
  <dcterms:created xsi:type="dcterms:W3CDTF">2025-08-11T22:07:00Z</dcterms:created>
  <dcterms:modified xsi:type="dcterms:W3CDTF">2025-08-19T19:46:00Z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y fmtid="{D5CDD505-2E9C-101B-9397-08002B2CF9AE}" pid="3" name="MediaServiceImageTags">
    <vt:lpwstr/>
  </property>
</Properties>
</file>