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2014" w14:textId="67108252" w:rsidR="00507938" w:rsidRPr="00507938" w:rsidRDefault="00507938" w:rsidP="00507938">
      <w:pPr>
        <w:pStyle w:val="Title"/>
        <w:spacing w:before="60"/>
        <w:rPr>
          <w:rFonts w:ascii="Arial" w:hAnsi="Arial" w:cs="Arial"/>
          <w:color w:val="000000" w:themeColor="text1"/>
          <w:sz w:val="32"/>
          <w:szCs w:val="32"/>
        </w:rPr>
      </w:pPr>
      <w:r w:rsidRPr="00507938">
        <w:rPr>
          <w:rFonts w:ascii="Arial" w:hAnsi="Arial" w:cs="Arial"/>
          <w:color w:val="000000" w:themeColor="text1"/>
          <w:sz w:val="32"/>
          <w:szCs w:val="32"/>
        </w:rPr>
        <w:t>Individual Investigator Agreement (IIA)</w:t>
      </w:r>
    </w:p>
    <w:p w14:paraId="5084E73B" w14:textId="77777777" w:rsidR="00C85EF3" w:rsidRPr="009E5C28" w:rsidRDefault="00C85EF3" w:rsidP="00C85EF3">
      <w:pPr>
        <w:tabs>
          <w:tab w:val="center" w:pos="4680"/>
        </w:tabs>
        <w:jc w:val="both"/>
        <w:rPr>
          <w:rFonts w:ascii="Arial" w:hAnsi="Arial" w:cs="Arial"/>
          <w:b/>
          <w:bCs/>
          <w:sz w:val="22"/>
          <w:szCs w:val="22"/>
        </w:rPr>
      </w:pPr>
    </w:p>
    <w:tbl>
      <w:tblPr>
        <w:tblStyle w:val="TableGrid"/>
        <w:tblW w:w="5000" w:type="pct"/>
        <w:tblLook w:val="04A0" w:firstRow="1" w:lastRow="0" w:firstColumn="1" w:lastColumn="0" w:noHBand="0" w:noVBand="1"/>
      </w:tblPr>
      <w:tblGrid>
        <w:gridCol w:w="4225"/>
        <w:gridCol w:w="6565"/>
      </w:tblGrid>
      <w:tr w:rsidR="003534D4" w:rsidRPr="00225F55" w14:paraId="7C0E4589" w14:textId="77777777" w:rsidTr="00E9630E">
        <w:trPr>
          <w:trHeight w:val="432"/>
        </w:trPr>
        <w:tc>
          <w:tcPr>
            <w:tcW w:w="5000" w:type="pct"/>
            <w:gridSpan w:val="2"/>
            <w:shd w:val="clear" w:color="auto" w:fill="6AA2B8"/>
            <w:vAlign w:val="center"/>
          </w:tcPr>
          <w:p w14:paraId="63778AA2" w14:textId="7D4970B9" w:rsidR="003534D4" w:rsidRPr="00225F55" w:rsidRDefault="003534D4" w:rsidP="002818A9">
            <w:pPr>
              <w:jc w:val="center"/>
              <w:rPr>
                <w:rFonts w:ascii="Arial" w:hAnsi="Arial" w:cs="Arial"/>
                <w:sz w:val="22"/>
                <w:szCs w:val="22"/>
              </w:rPr>
            </w:pPr>
            <w:r w:rsidRPr="00225F55">
              <w:rPr>
                <w:rFonts w:ascii="Arial" w:hAnsi="Arial" w:cs="Arial"/>
                <w:b/>
                <w:sz w:val="20"/>
                <w:szCs w:val="20"/>
              </w:rPr>
              <w:t>Relying Investigator Information</w:t>
            </w:r>
          </w:p>
        </w:tc>
      </w:tr>
      <w:tr w:rsidR="003534D4" w:rsidRPr="00225F55" w14:paraId="27C5B8C4" w14:textId="77777777" w:rsidTr="006F1606">
        <w:trPr>
          <w:trHeight w:val="288"/>
        </w:trPr>
        <w:tc>
          <w:tcPr>
            <w:tcW w:w="1958" w:type="pct"/>
          </w:tcPr>
          <w:p w14:paraId="4A8E8D0F" w14:textId="6B17E9B0" w:rsidR="003534D4" w:rsidRPr="00225F55" w:rsidRDefault="00225F55" w:rsidP="002818A9">
            <w:pPr>
              <w:rPr>
                <w:rFonts w:ascii="Arial" w:hAnsi="Arial" w:cs="Arial"/>
                <w:b/>
                <w:sz w:val="20"/>
                <w:szCs w:val="20"/>
              </w:rPr>
            </w:pPr>
            <w:r w:rsidRPr="00225F55">
              <w:rPr>
                <w:rFonts w:ascii="Arial" w:hAnsi="Arial" w:cs="Arial"/>
                <w:b/>
                <w:sz w:val="20"/>
                <w:szCs w:val="20"/>
              </w:rPr>
              <w:t xml:space="preserve">Relying Investigator </w:t>
            </w:r>
            <w:r w:rsidR="003534D4" w:rsidRPr="00225F55">
              <w:rPr>
                <w:rFonts w:ascii="Arial" w:hAnsi="Arial" w:cs="Arial"/>
                <w:b/>
                <w:sz w:val="20"/>
                <w:szCs w:val="20"/>
              </w:rPr>
              <w:t>Name:</w:t>
            </w:r>
          </w:p>
        </w:tc>
        <w:tc>
          <w:tcPr>
            <w:tcW w:w="3042" w:type="pct"/>
          </w:tcPr>
          <w:p w14:paraId="59C64EB1" w14:textId="77777777" w:rsidR="003534D4" w:rsidRPr="00225F55" w:rsidRDefault="003534D4" w:rsidP="002818A9">
            <w:pPr>
              <w:rPr>
                <w:rFonts w:ascii="Arial" w:hAnsi="Arial" w:cs="Arial"/>
                <w:sz w:val="22"/>
                <w:szCs w:val="22"/>
              </w:rPr>
            </w:pPr>
          </w:p>
        </w:tc>
      </w:tr>
      <w:tr w:rsidR="003534D4" w:rsidRPr="00225F55" w14:paraId="5670E166" w14:textId="77777777" w:rsidTr="006F1606">
        <w:trPr>
          <w:trHeight w:val="288"/>
        </w:trPr>
        <w:tc>
          <w:tcPr>
            <w:tcW w:w="1958" w:type="pct"/>
          </w:tcPr>
          <w:p w14:paraId="674DF039" w14:textId="25294E03" w:rsidR="003534D4" w:rsidRPr="00225F55" w:rsidRDefault="00225F55" w:rsidP="002818A9">
            <w:pPr>
              <w:rPr>
                <w:rFonts w:ascii="Arial" w:hAnsi="Arial" w:cs="Arial"/>
                <w:b/>
                <w:sz w:val="20"/>
                <w:szCs w:val="20"/>
              </w:rPr>
            </w:pPr>
            <w:r w:rsidRPr="00225F55">
              <w:rPr>
                <w:rFonts w:ascii="Arial" w:hAnsi="Arial" w:cs="Arial"/>
                <w:b/>
                <w:sz w:val="20"/>
                <w:szCs w:val="20"/>
              </w:rPr>
              <w:t xml:space="preserve">Relying Investigator </w:t>
            </w:r>
            <w:r w:rsidR="003534D4" w:rsidRPr="00225F55">
              <w:rPr>
                <w:rFonts w:ascii="Arial" w:hAnsi="Arial" w:cs="Arial"/>
                <w:b/>
                <w:sz w:val="20"/>
                <w:szCs w:val="20"/>
              </w:rPr>
              <w:t>Phone:</w:t>
            </w:r>
          </w:p>
        </w:tc>
        <w:tc>
          <w:tcPr>
            <w:tcW w:w="3042" w:type="pct"/>
          </w:tcPr>
          <w:p w14:paraId="34059D50" w14:textId="77777777" w:rsidR="003534D4" w:rsidRPr="00225F55" w:rsidRDefault="003534D4" w:rsidP="002818A9">
            <w:pPr>
              <w:rPr>
                <w:rFonts w:ascii="Arial" w:hAnsi="Arial" w:cs="Arial"/>
                <w:sz w:val="22"/>
                <w:szCs w:val="22"/>
              </w:rPr>
            </w:pPr>
          </w:p>
        </w:tc>
      </w:tr>
      <w:tr w:rsidR="003534D4" w:rsidRPr="00225F55" w14:paraId="56A9572B" w14:textId="77777777" w:rsidTr="006F1606">
        <w:trPr>
          <w:trHeight w:val="288"/>
        </w:trPr>
        <w:tc>
          <w:tcPr>
            <w:tcW w:w="1958" w:type="pct"/>
          </w:tcPr>
          <w:p w14:paraId="4383F001" w14:textId="288CB859" w:rsidR="003534D4" w:rsidRPr="00225F55" w:rsidRDefault="00225F55" w:rsidP="002818A9">
            <w:pPr>
              <w:rPr>
                <w:rFonts w:ascii="Arial" w:hAnsi="Arial" w:cs="Arial"/>
                <w:b/>
                <w:sz w:val="20"/>
                <w:szCs w:val="20"/>
              </w:rPr>
            </w:pPr>
            <w:r w:rsidRPr="00225F55">
              <w:rPr>
                <w:rFonts w:ascii="Arial" w:hAnsi="Arial" w:cs="Arial"/>
                <w:b/>
                <w:sz w:val="20"/>
                <w:szCs w:val="20"/>
              </w:rPr>
              <w:t xml:space="preserve">Relying Investigator </w:t>
            </w:r>
            <w:r w:rsidR="003534D4" w:rsidRPr="00225F55">
              <w:rPr>
                <w:rFonts w:ascii="Arial" w:hAnsi="Arial" w:cs="Arial"/>
                <w:b/>
                <w:sz w:val="20"/>
                <w:szCs w:val="20"/>
              </w:rPr>
              <w:t>E-mail:</w:t>
            </w:r>
          </w:p>
        </w:tc>
        <w:tc>
          <w:tcPr>
            <w:tcW w:w="3042" w:type="pct"/>
          </w:tcPr>
          <w:p w14:paraId="379B2A0F" w14:textId="77777777" w:rsidR="003534D4" w:rsidRPr="00225F55" w:rsidRDefault="003534D4" w:rsidP="002818A9">
            <w:pPr>
              <w:rPr>
                <w:rFonts w:ascii="Arial" w:hAnsi="Arial" w:cs="Arial"/>
                <w:sz w:val="22"/>
                <w:szCs w:val="22"/>
              </w:rPr>
            </w:pPr>
          </w:p>
        </w:tc>
      </w:tr>
      <w:tr w:rsidR="003534D4" w:rsidRPr="00225F55" w14:paraId="3085C9FA" w14:textId="77777777" w:rsidTr="006F1606">
        <w:trPr>
          <w:trHeight w:val="288"/>
        </w:trPr>
        <w:tc>
          <w:tcPr>
            <w:tcW w:w="1958" w:type="pct"/>
          </w:tcPr>
          <w:p w14:paraId="160456D2" w14:textId="1B293329" w:rsidR="003534D4" w:rsidRPr="00225F55" w:rsidRDefault="00225F55" w:rsidP="002818A9">
            <w:pPr>
              <w:rPr>
                <w:rFonts w:ascii="Arial" w:hAnsi="Arial" w:cs="Arial"/>
                <w:b/>
                <w:sz w:val="20"/>
                <w:szCs w:val="20"/>
              </w:rPr>
            </w:pPr>
            <w:r w:rsidRPr="00225F55">
              <w:rPr>
                <w:rFonts w:ascii="Arial" w:hAnsi="Arial" w:cs="Arial"/>
                <w:b/>
                <w:sz w:val="20"/>
                <w:szCs w:val="20"/>
              </w:rPr>
              <w:t xml:space="preserve">Relying Investigator </w:t>
            </w:r>
            <w:r w:rsidR="003534D4" w:rsidRPr="00225F55">
              <w:rPr>
                <w:rFonts w:ascii="Arial" w:hAnsi="Arial" w:cs="Arial"/>
                <w:b/>
                <w:sz w:val="20"/>
                <w:szCs w:val="20"/>
              </w:rPr>
              <w:t>Role on Project:</w:t>
            </w:r>
          </w:p>
        </w:tc>
        <w:tc>
          <w:tcPr>
            <w:tcW w:w="3042" w:type="pct"/>
          </w:tcPr>
          <w:p w14:paraId="3F8370A9" w14:textId="77777777" w:rsidR="003534D4" w:rsidRPr="00225F55" w:rsidRDefault="003534D4" w:rsidP="002818A9">
            <w:pPr>
              <w:rPr>
                <w:rFonts w:ascii="Arial" w:hAnsi="Arial" w:cs="Arial"/>
                <w:sz w:val="22"/>
                <w:szCs w:val="22"/>
              </w:rPr>
            </w:pPr>
          </w:p>
        </w:tc>
      </w:tr>
    </w:tbl>
    <w:p w14:paraId="4D3ACA81" w14:textId="7FDD6BAD" w:rsidR="003534D4" w:rsidRDefault="003534D4" w:rsidP="00EE736F">
      <w:pPr>
        <w:rPr>
          <w:rFonts w:ascii="Arial" w:hAnsi="Arial" w:cs="Arial"/>
          <w:i/>
          <w:iCs/>
          <w:sz w:val="22"/>
          <w:szCs w:val="22"/>
        </w:rPr>
      </w:pPr>
    </w:p>
    <w:tbl>
      <w:tblPr>
        <w:tblStyle w:val="TableGrid"/>
        <w:tblW w:w="5000" w:type="pct"/>
        <w:tblLook w:val="04A0" w:firstRow="1" w:lastRow="0" w:firstColumn="1" w:lastColumn="0" w:noHBand="0" w:noVBand="1"/>
      </w:tblPr>
      <w:tblGrid>
        <w:gridCol w:w="4225"/>
        <w:gridCol w:w="6565"/>
      </w:tblGrid>
      <w:tr w:rsidR="003534D4" w:rsidRPr="00ED4502" w14:paraId="6D913E6B" w14:textId="77777777" w:rsidTr="00E9630E">
        <w:trPr>
          <w:trHeight w:val="432"/>
        </w:trPr>
        <w:tc>
          <w:tcPr>
            <w:tcW w:w="5000" w:type="pct"/>
            <w:gridSpan w:val="2"/>
            <w:shd w:val="clear" w:color="auto" w:fill="6AA2B8"/>
            <w:vAlign w:val="center"/>
          </w:tcPr>
          <w:p w14:paraId="6E19C46B" w14:textId="0688B7AE" w:rsidR="003534D4" w:rsidRPr="00ED4502" w:rsidRDefault="003534D4" w:rsidP="002818A9">
            <w:pPr>
              <w:jc w:val="center"/>
              <w:rPr>
                <w:rFonts w:ascii="Arial" w:hAnsi="Arial" w:cs="Arial"/>
                <w:sz w:val="22"/>
                <w:szCs w:val="22"/>
              </w:rPr>
            </w:pPr>
            <w:r w:rsidRPr="00ED4502">
              <w:rPr>
                <w:rFonts w:ascii="Arial" w:hAnsi="Arial" w:cs="Arial"/>
                <w:b/>
                <w:sz w:val="20"/>
                <w:szCs w:val="20"/>
              </w:rPr>
              <w:t>Reviewing Institution Information</w:t>
            </w:r>
          </w:p>
        </w:tc>
      </w:tr>
      <w:tr w:rsidR="003534D4" w:rsidRPr="00ED4502" w14:paraId="560A3275" w14:textId="77777777" w:rsidTr="006F1606">
        <w:trPr>
          <w:trHeight w:val="288"/>
        </w:trPr>
        <w:tc>
          <w:tcPr>
            <w:tcW w:w="1958" w:type="pct"/>
          </w:tcPr>
          <w:p w14:paraId="78149151" w14:textId="6C63917F" w:rsidR="003534D4" w:rsidRPr="00ED4502" w:rsidRDefault="00CA3680" w:rsidP="002818A9">
            <w:pPr>
              <w:rPr>
                <w:rFonts w:ascii="Arial" w:hAnsi="Arial" w:cs="Arial"/>
                <w:b/>
                <w:sz w:val="20"/>
                <w:szCs w:val="20"/>
              </w:rPr>
            </w:pPr>
            <w:r>
              <w:rPr>
                <w:rFonts w:ascii="Arial" w:hAnsi="Arial" w:cs="Arial"/>
                <w:b/>
                <w:sz w:val="20"/>
                <w:szCs w:val="20"/>
              </w:rPr>
              <w:t>Reviewing Institution</w:t>
            </w:r>
            <w:r w:rsidR="003534D4" w:rsidRPr="00ED4502">
              <w:rPr>
                <w:rFonts w:ascii="Arial" w:hAnsi="Arial" w:cs="Arial"/>
                <w:b/>
                <w:sz w:val="20"/>
                <w:szCs w:val="20"/>
              </w:rPr>
              <w:t>:</w:t>
            </w:r>
          </w:p>
        </w:tc>
        <w:tc>
          <w:tcPr>
            <w:tcW w:w="3042" w:type="pct"/>
          </w:tcPr>
          <w:p w14:paraId="4817D9C5" w14:textId="77777777" w:rsidR="003534D4" w:rsidRPr="00ED4502" w:rsidRDefault="003534D4" w:rsidP="002818A9">
            <w:pPr>
              <w:tabs>
                <w:tab w:val="center" w:pos="4680"/>
              </w:tabs>
              <w:autoSpaceDE w:val="0"/>
              <w:autoSpaceDN w:val="0"/>
              <w:jc w:val="both"/>
              <w:rPr>
                <w:rFonts w:ascii="Arial" w:hAnsi="Arial" w:cs="Arial"/>
                <w:sz w:val="22"/>
                <w:szCs w:val="22"/>
              </w:rPr>
            </w:pPr>
            <w:r w:rsidRPr="00ED4502">
              <w:rPr>
                <w:rFonts w:ascii="Arial" w:hAnsi="Arial" w:cs="Arial"/>
                <w:sz w:val="22"/>
                <w:szCs w:val="22"/>
              </w:rPr>
              <w:t>University of California, Irvine (UCI)</w:t>
            </w:r>
          </w:p>
        </w:tc>
      </w:tr>
      <w:tr w:rsidR="003534D4" w:rsidRPr="00ED4502" w14:paraId="39495C5C" w14:textId="77777777" w:rsidTr="006F1606">
        <w:trPr>
          <w:trHeight w:val="288"/>
        </w:trPr>
        <w:tc>
          <w:tcPr>
            <w:tcW w:w="1958" w:type="pct"/>
          </w:tcPr>
          <w:p w14:paraId="603E8ED0" w14:textId="77777777" w:rsidR="003534D4" w:rsidRPr="00ED4502" w:rsidRDefault="003534D4" w:rsidP="002818A9">
            <w:pPr>
              <w:rPr>
                <w:rFonts w:ascii="Arial" w:hAnsi="Arial" w:cs="Arial"/>
                <w:b/>
                <w:sz w:val="20"/>
                <w:szCs w:val="20"/>
              </w:rPr>
            </w:pPr>
            <w:r w:rsidRPr="00ED4502">
              <w:rPr>
                <w:rFonts w:ascii="Arial" w:hAnsi="Arial" w:cs="Arial"/>
                <w:b/>
                <w:sz w:val="20"/>
                <w:szCs w:val="20"/>
              </w:rPr>
              <w:t xml:space="preserve">IRB Registration #: </w:t>
            </w:r>
            <w:r w:rsidRPr="00ED4502">
              <w:rPr>
                <w:rFonts w:ascii="Arial" w:hAnsi="Arial" w:cs="Arial"/>
                <w:b/>
                <w:sz w:val="20"/>
                <w:szCs w:val="20"/>
                <w:lang w:val="en"/>
              </w:rPr>
              <w:t xml:space="preserve"> </w:t>
            </w:r>
          </w:p>
        </w:tc>
        <w:tc>
          <w:tcPr>
            <w:tcW w:w="3042" w:type="pct"/>
          </w:tcPr>
          <w:p w14:paraId="5AF9B95F" w14:textId="77777777" w:rsidR="003534D4" w:rsidRPr="00ED4502" w:rsidRDefault="003534D4" w:rsidP="002818A9">
            <w:pPr>
              <w:tabs>
                <w:tab w:val="center" w:pos="4680"/>
              </w:tabs>
              <w:autoSpaceDE w:val="0"/>
              <w:autoSpaceDN w:val="0"/>
              <w:jc w:val="both"/>
              <w:rPr>
                <w:rFonts w:ascii="Arial" w:hAnsi="Arial" w:cs="Arial"/>
                <w:sz w:val="22"/>
                <w:szCs w:val="22"/>
              </w:rPr>
            </w:pPr>
            <w:r w:rsidRPr="00ED4502">
              <w:rPr>
                <w:rFonts w:ascii="Arial" w:hAnsi="Arial" w:cs="Arial"/>
                <w:sz w:val="22"/>
                <w:szCs w:val="22"/>
                <w:lang w:val="en"/>
              </w:rPr>
              <w:t>A: 00000393, B: 00000394, C: 00000395</w:t>
            </w:r>
          </w:p>
        </w:tc>
      </w:tr>
      <w:tr w:rsidR="003534D4" w:rsidRPr="00ED4502" w14:paraId="77532262" w14:textId="77777777" w:rsidTr="006F1606">
        <w:trPr>
          <w:trHeight w:val="288"/>
        </w:trPr>
        <w:tc>
          <w:tcPr>
            <w:tcW w:w="1958" w:type="pct"/>
          </w:tcPr>
          <w:p w14:paraId="4E691002" w14:textId="77777777" w:rsidR="003534D4" w:rsidRPr="00ED4502" w:rsidRDefault="003534D4" w:rsidP="002818A9">
            <w:pPr>
              <w:rPr>
                <w:rFonts w:ascii="Arial" w:hAnsi="Arial" w:cs="Arial"/>
                <w:b/>
                <w:sz w:val="20"/>
                <w:szCs w:val="20"/>
              </w:rPr>
            </w:pPr>
            <w:r w:rsidRPr="00ED4502">
              <w:rPr>
                <w:rFonts w:ascii="Arial" w:hAnsi="Arial" w:cs="Arial"/>
                <w:b/>
                <w:sz w:val="20"/>
                <w:szCs w:val="20"/>
              </w:rPr>
              <w:t>UCI FWA #:</w:t>
            </w:r>
          </w:p>
        </w:tc>
        <w:tc>
          <w:tcPr>
            <w:tcW w:w="3042" w:type="pct"/>
          </w:tcPr>
          <w:p w14:paraId="2F980DB8" w14:textId="77777777" w:rsidR="003534D4" w:rsidRPr="00ED4502" w:rsidRDefault="003534D4" w:rsidP="002818A9">
            <w:pPr>
              <w:tabs>
                <w:tab w:val="center" w:pos="4680"/>
              </w:tabs>
              <w:autoSpaceDE w:val="0"/>
              <w:autoSpaceDN w:val="0"/>
              <w:jc w:val="both"/>
              <w:rPr>
                <w:rFonts w:ascii="Arial" w:hAnsi="Arial" w:cs="Arial"/>
                <w:sz w:val="22"/>
                <w:szCs w:val="22"/>
              </w:rPr>
            </w:pPr>
            <w:r w:rsidRPr="00ED4502">
              <w:rPr>
                <w:rFonts w:ascii="Arial" w:hAnsi="Arial" w:cs="Arial"/>
                <w:sz w:val="22"/>
                <w:szCs w:val="22"/>
                <w:lang w:val="en"/>
              </w:rPr>
              <w:t>00004071</w:t>
            </w:r>
          </w:p>
        </w:tc>
      </w:tr>
      <w:tr w:rsidR="00ED4502" w:rsidRPr="00ED4502" w14:paraId="1E8B6637" w14:textId="77777777" w:rsidTr="006F1606">
        <w:trPr>
          <w:trHeight w:val="288"/>
        </w:trPr>
        <w:tc>
          <w:tcPr>
            <w:tcW w:w="1958" w:type="pct"/>
          </w:tcPr>
          <w:p w14:paraId="60025285" w14:textId="31215272" w:rsidR="00ED4502" w:rsidRPr="00ED4502" w:rsidRDefault="00ED4502" w:rsidP="002818A9">
            <w:pPr>
              <w:rPr>
                <w:rFonts w:ascii="Arial" w:hAnsi="Arial" w:cs="Arial"/>
                <w:b/>
                <w:sz w:val="20"/>
                <w:szCs w:val="20"/>
              </w:rPr>
            </w:pPr>
            <w:r>
              <w:rPr>
                <w:rFonts w:ascii="Arial" w:hAnsi="Arial" w:cs="Arial"/>
                <w:b/>
                <w:sz w:val="20"/>
                <w:szCs w:val="20"/>
              </w:rPr>
              <w:t>UCI Principal Investigator (PI)</w:t>
            </w:r>
            <w:r w:rsidR="001A553C">
              <w:rPr>
                <w:rFonts w:ascii="Arial" w:hAnsi="Arial" w:cs="Arial"/>
                <w:b/>
                <w:sz w:val="20"/>
                <w:szCs w:val="20"/>
              </w:rPr>
              <w:t xml:space="preserve"> Name:</w:t>
            </w:r>
          </w:p>
        </w:tc>
        <w:tc>
          <w:tcPr>
            <w:tcW w:w="3042" w:type="pct"/>
          </w:tcPr>
          <w:p w14:paraId="5424B047" w14:textId="77777777" w:rsidR="00ED4502" w:rsidRPr="00ED4502" w:rsidRDefault="00ED4502" w:rsidP="002818A9">
            <w:pPr>
              <w:rPr>
                <w:rFonts w:ascii="Arial" w:hAnsi="Arial" w:cs="Arial"/>
                <w:sz w:val="22"/>
                <w:szCs w:val="22"/>
              </w:rPr>
            </w:pPr>
          </w:p>
        </w:tc>
      </w:tr>
      <w:tr w:rsidR="003534D4" w:rsidRPr="00ED4502" w14:paraId="5262A6D6" w14:textId="77777777" w:rsidTr="006F1606">
        <w:trPr>
          <w:trHeight w:val="288"/>
        </w:trPr>
        <w:tc>
          <w:tcPr>
            <w:tcW w:w="1958" w:type="pct"/>
          </w:tcPr>
          <w:p w14:paraId="4B5B01F0" w14:textId="42D1B351" w:rsidR="003534D4" w:rsidRPr="00ED4502" w:rsidRDefault="003534D4" w:rsidP="002818A9">
            <w:pPr>
              <w:rPr>
                <w:rFonts w:ascii="Arial" w:hAnsi="Arial" w:cs="Arial"/>
                <w:b/>
                <w:sz w:val="20"/>
                <w:szCs w:val="20"/>
              </w:rPr>
            </w:pPr>
            <w:r w:rsidRPr="00ED4502">
              <w:rPr>
                <w:rFonts w:ascii="Arial" w:hAnsi="Arial" w:cs="Arial"/>
                <w:b/>
                <w:sz w:val="20"/>
                <w:szCs w:val="20"/>
              </w:rPr>
              <w:t xml:space="preserve">UCI </w:t>
            </w:r>
            <w:r w:rsidR="002A1D24" w:rsidRPr="00ED4502">
              <w:rPr>
                <w:rFonts w:ascii="Arial" w:hAnsi="Arial" w:cs="Arial"/>
                <w:b/>
                <w:sz w:val="20"/>
                <w:szCs w:val="20"/>
              </w:rPr>
              <w:t xml:space="preserve">IRB Protocol </w:t>
            </w:r>
            <w:r w:rsidRPr="00ED4502">
              <w:rPr>
                <w:rFonts w:ascii="Arial" w:hAnsi="Arial" w:cs="Arial"/>
                <w:b/>
                <w:sz w:val="20"/>
                <w:szCs w:val="20"/>
              </w:rPr>
              <w:t>#</w:t>
            </w:r>
            <w:r w:rsidR="00CA3680">
              <w:rPr>
                <w:rFonts w:ascii="Arial" w:hAnsi="Arial" w:cs="Arial"/>
                <w:b/>
                <w:sz w:val="20"/>
                <w:szCs w:val="20"/>
              </w:rPr>
              <w:t>:</w:t>
            </w:r>
          </w:p>
        </w:tc>
        <w:tc>
          <w:tcPr>
            <w:tcW w:w="3042" w:type="pct"/>
          </w:tcPr>
          <w:p w14:paraId="7D66233C" w14:textId="77777777" w:rsidR="003534D4" w:rsidRPr="00ED4502" w:rsidRDefault="003534D4" w:rsidP="002818A9">
            <w:pPr>
              <w:rPr>
                <w:rFonts w:ascii="Arial" w:hAnsi="Arial" w:cs="Arial"/>
                <w:sz w:val="22"/>
                <w:szCs w:val="22"/>
              </w:rPr>
            </w:pPr>
          </w:p>
        </w:tc>
      </w:tr>
      <w:tr w:rsidR="003534D4" w:rsidRPr="00ED4502" w14:paraId="2BB8620F" w14:textId="77777777" w:rsidTr="006F1606">
        <w:trPr>
          <w:trHeight w:val="260"/>
        </w:trPr>
        <w:tc>
          <w:tcPr>
            <w:tcW w:w="1958" w:type="pct"/>
          </w:tcPr>
          <w:p w14:paraId="2DA74B44" w14:textId="77777777" w:rsidR="003534D4" w:rsidRPr="00ED4502" w:rsidRDefault="003534D4" w:rsidP="002818A9">
            <w:pPr>
              <w:rPr>
                <w:rFonts w:ascii="Arial" w:hAnsi="Arial" w:cs="Arial"/>
                <w:b/>
                <w:sz w:val="20"/>
                <w:szCs w:val="20"/>
              </w:rPr>
            </w:pPr>
            <w:r w:rsidRPr="00ED4502">
              <w:rPr>
                <w:rFonts w:ascii="Arial" w:hAnsi="Arial" w:cs="Arial"/>
                <w:b/>
                <w:sz w:val="20"/>
                <w:szCs w:val="20"/>
              </w:rPr>
              <w:t>UCI Study Title:</w:t>
            </w:r>
          </w:p>
        </w:tc>
        <w:tc>
          <w:tcPr>
            <w:tcW w:w="3042" w:type="pct"/>
          </w:tcPr>
          <w:p w14:paraId="05FF3C49" w14:textId="77777777" w:rsidR="003534D4" w:rsidRPr="00ED4502" w:rsidRDefault="003534D4" w:rsidP="002818A9">
            <w:pPr>
              <w:rPr>
                <w:rFonts w:ascii="Arial" w:hAnsi="Arial" w:cs="Arial"/>
                <w:sz w:val="22"/>
                <w:szCs w:val="22"/>
              </w:rPr>
            </w:pPr>
          </w:p>
        </w:tc>
      </w:tr>
    </w:tbl>
    <w:p w14:paraId="6C78B738" w14:textId="77777777" w:rsidR="003534D4" w:rsidRPr="006E11A0" w:rsidRDefault="003534D4" w:rsidP="00EE736F">
      <w:pPr>
        <w:rPr>
          <w:rFonts w:ascii="Arial" w:hAnsi="Arial" w:cs="Arial"/>
          <w:i/>
          <w:iCs/>
          <w:sz w:val="22"/>
          <w:szCs w:val="22"/>
        </w:rPr>
      </w:pPr>
    </w:p>
    <w:p w14:paraId="79D99468" w14:textId="6F2945C0" w:rsidR="007611B8" w:rsidRDefault="007611B8" w:rsidP="007611B8">
      <w:pPr>
        <w:pStyle w:val="BodyText2"/>
        <w:jc w:val="left"/>
        <w:rPr>
          <w:rFonts w:ascii="Arial" w:hAnsi="Arial" w:cs="Arial"/>
          <w:i w:val="0"/>
          <w:color w:val="000000" w:themeColor="text1"/>
        </w:rPr>
      </w:pPr>
      <w:r>
        <w:rPr>
          <w:rFonts w:ascii="Arial" w:hAnsi="Arial" w:cs="Arial"/>
          <w:i w:val="0"/>
          <w:color w:val="000000" w:themeColor="text1"/>
        </w:rPr>
        <w:t xml:space="preserve">The </w:t>
      </w:r>
      <w:r w:rsidRPr="004B6B0E">
        <w:rPr>
          <w:rFonts w:ascii="Arial" w:hAnsi="Arial" w:cs="Arial"/>
          <w:i w:val="0"/>
          <w:color w:val="000000" w:themeColor="text1"/>
        </w:rPr>
        <w:t>UCI I</w:t>
      </w:r>
      <w:r>
        <w:rPr>
          <w:rFonts w:ascii="Arial" w:hAnsi="Arial" w:cs="Arial"/>
          <w:i w:val="0"/>
          <w:color w:val="000000" w:themeColor="text1"/>
        </w:rPr>
        <w:t>nstitutional Review Board (IRB)</w:t>
      </w:r>
      <w:r w:rsidRPr="004B6B0E">
        <w:rPr>
          <w:rFonts w:ascii="Arial" w:hAnsi="Arial" w:cs="Arial"/>
          <w:i w:val="0"/>
          <w:color w:val="000000" w:themeColor="text1"/>
        </w:rPr>
        <w:t xml:space="preserve"> will serve as the IRB of record for research covered under this agreement; it will review the research as specified above, consistent with the requirements of 45 CFR 46 and 21 CFR 50, 56, 312, and 812, as applicable. The </w:t>
      </w:r>
      <w:r>
        <w:rPr>
          <w:rFonts w:ascii="Arial" w:hAnsi="Arial" w:cs="Arial"/>
          <w:i w:val="0"/>
          <w:color w:val="000000" w:themeColor="text1"/>
        </w:rPr>
        <w:t>R</w:t>
      </w:r>
      <w:r w:rsidRPr="004B6B0E">
        <w:rPr>
          <w:rFonts w:ascii="Arial" w:hAnsi="Arial" w:cs="Arial"/>
          <w:i w:val="0"/>
          <w:color w:val="000000" w:themeColor="text1"/>
        </w:rPr>
        <w:t xml:space="preserve">elying </w:t>
      </w:r>
      <w:r>
        <w:rPr>
          <w:rFonts w:ascii="Arial" w:hAnsi="Arial" w:cs="Arial"/>
          <w:i w:val="0"/>
          <w:color w:val="000000" w:themeColor="text1"/>
        </w:rPr>
        <w:t>Investigator is</w:t>
      </w:r>
      <w:r w:rsidRPr="004B6B0E">
        <w:rPr>
          <w:rFonts w:ascii="Arial" w:hAnsi="Arial" w:cs="Arial"/>
          <w:i w:val="0"/>
          <w:color w:val="000000" w:themeColor="text1"/>
        </w:rPr>
        <w:t xml:space="preserve"> responsible for ensuring compliance with UCI IRB’s determinations and with the Terms of its OHRP-approved FWA, and all other applicable laws and regulations related to the conduct of research covered under this agreement.  This document must be kept on file by both parties and provided to OHRP upon request. </w:t>
      </w:r>
    </w:p>
    <w:p w14:paraId="66A69ABB" w14:textId="77777777" w:rsidR="007611B8" w:rsidRDefault="007611B8" w:rsidP="007611B8">
      <w:pPr>
        <w:pStyle w:val="BodyText2"/>
        <w:jc w:val="left"/>
        <w:rPr>
          <w:rFonts w:ascii="Arial" w:hAnsi="Arial" w:cs="Arial"/>
          <w:i w:val="0"/>
          <w:color w:val="000000" w:themeColor="text1"/>
        </w:rPr>
      </w:pPr>
    </w:p>
    <w:p w14:paraId="35CF8556" w14:textId="22EFB354" w:rsidR="007611B8" w:rsidRPr="004B6B0E" w:rsidRDefault="007611B8" w:rsidP="007611B8">
      <w:pPr>
        <w:pStyle w:val="BodyText2"/>
        <w:jc w:val="left"/>
        <w:rPr>
          <w:rFonts w:ascii="Arial" w:hAnsi="Arial" w:cs="Arial"/>
          <w:i w:val="0"/>
          <w:color w:val="000000" w:themeColor="text1"/>
        </w:rPr>
      </w:pPr>
      <w:r w:rsidRPr="004B6B0E">
        <w:rPr>
          <w:rFonts w:ascii="Arial" w:hAnsi="Arial" w:cs="Arial"/>
          <w:i w:val="0"/>
          <w:color w:val="000000" w:themeColor="text1"/>
        </w:rPr>
        <w:t xml:space="preserve">This Agreement is effective on the date that the official signs and may be terminated by either party at any time. If the Agreement is terminated prior to the completion of the research, the </w:t>
      </w:r>
      <w:r>
        <w:rPr>
          <w:rFonts w:ascii="Arial" w:hAnsi="Arial" w:cs="Arial"/>
          <w:i w:val="0"/>
          <w:color w:val="000000" w:themeColor="text1"/>
        </w:rPr>
        <w:t>Relying Investigator</w:t>
      </w:r>
      <w:r w:rsidRPr="004B6B0E">
        <w:rPr>
          <w:rFonts w:ascii="Arial" w:hAnsi="Arial" w:cs="Arial"/>
          <w:i w:val="0"/>
          <w:color w:val="000000" w:themeColor="text1"/>
        </w:rPr>
        <w:t xml:space="preserve"> will need to obtain alternative IRB review.</w:t>
      </w:r>
    </w:p>
    <w:p w14:paraId="10B61EFD" w14:textId="77777777" w:rsidR="007611B8" w:rsidRPr="004B6B0E" w:rsidRDefault="007611B8" w:rsidP="007611B8">
      <w:pPr>
        <w:pStyle w:val="BodyText2"/>
        <w:jc w:val="left"/>
        <w:rPr>
          <w:rFonts w:ascii="Arial" w:hAnsi="Arial" w:cs="Arial"/>
          <w:i w:val="0"/>
          <w:color w:val="000000" w:themeColor="text1"/>
        </w:rPr>
      </w:pPr>
    </w:p>
    <w:p w14:paraId="37ACC3A0" w14:textId="77777777" w:rsidR="007611B8" w:rsidRDefault="007611B8" w:rsidP="00EE736F">
      <w:pPr>
        <w:adjustRightInd w:val="0"/>
        <w:rPr>
          <w:rFonts w:ascii="Arial" w:hAnsi="Arial" w:cs="Arial"/>
          <w:sz w:val="22"/>
          <w:szCs w:val="22"/>
        </w:rPr>
      </w:pPr>
    </w:p>
    <w:tbl>
      <w:tblPr>
        <w:tblStyle w:val="TableGrid"/>
        <w:tblW w:w="2535" w:type="pct"/>
        <w:jc w:val="center"/>
        <w:tblLook w:val="04A0" w:firstRow="1" w:lastRow="0" w:firstColumn="1" w:lastColumn="0" w:noHBand="0" w:noVBand="1"/>
      </w:tblPr>
      <w:tblGrid>
        <w:gridCol w:w="5471"/>
      </w:tblGrid>
      <w:tr w:rsidR="00ED4502" w:rsidRPr="006E11A0" w14:paraId="116C5556" w14:textId="77777777" w:rsidTr="00ED4502">
        <w:trPr>
          <w:trHeight w:val="432"/>
          <w:jc w:val="center"/>
        </w:trPr>
        <w:tc>
          <w:tcPr>
            <w:tcW w:w="5000" w:type="pct"/>
            <w:vAlign w:val="center"/>
          </w:tcPr>
          <w:p w14:paraId="5CA06C6C" w14:textId="77777777" w:rsidR="00ED4502" w:rsidRPr="006E11A0" w:rsidRDefault="00ED4502" w:rsidP="003E7E8E">
            <w:pPr>
              <w:jc w:val="center"/>
              <w:rPr>
                <w:rFonts w:ascii="Arial" w:hAnsi="Arial" w:cs="Arial"/>
                <w:b/>
                <w:bCs/>
                <w:color w:val="002060"/>
                <w:sz w:val="22"/>
                <w:szCs w:val="22"/>
              </w:rPr>
            </w:pPr>
            <w:r>
              <w:rPr>
                <w:rFonts w:ascii="Arial" w:hAnsi="Arial" w:cs="Arial"/>
                <w:b/>
                <w:bCs/>
                <w:sz w:val="22"/>
                <w:szCs w:val="22"/>
              </w:rPr>
              <w:t>Authorized Official for UCI</w:t>
            </w:r>
          </w:p>
        </w:tc>
      </w:tr>
      <w:tr w:rsidR="00ED4502" w:rsidRPr="006E11A0" w14:paraId="39561422" w14:textId="77777777" w:rsidTr="00ED4502">
        <w:trPr>
          <w:jc w:val="center"/>
        </w:trPr>
        <w:tc>
          <w:tcPr>
            <w:tcW w:w="5000" w:type="pct"/>
          </w:tcPr>
          <w:p w14:paraId="10951219" w14:textId="77777777" w:rsidR="00ED4502" w:rsidRPr="006E11A0" w:rsidRDefault="00ED4502" w:rsidP="003E7E8E">
            <w:pPr>
              <w:rPr>
                <w:rFonts w:ascii="Arial" w:hAnsi="Arial" w:cs="Arial"/>
                <w:b/>
                <w:bCs/>
                <w:sz w:val="22"/>
                <w:szCs w:val="22"/>
              </w:rPr>
            </w:pPr>
          </w:p>
          <w:p w14:paraId="41E406D3" w14:textId="77777777" w:rsidR="00ED4502" w:rsidRPr="006E11A0" w:rsidRDefault="00ED4502" w:rsidP="003E7E8E">
            <w:pPr>
              <w:rPr>
                <w:rFonts w:ascii="Arial" w:hAnsi="Arial" w:cs="Arial"/>
                <w:b/>
                <w:bCs/>
                <w:sz w:val="22"/>
                <w:szCs w:val="22"/>
              </w:rPr>
            </w:pPr>
          </w:p>
          <w:p w14:paraId="63E699E7" w14:textId="77777777" w:rsidR="00ED4502" w:rsidRPr="006E11A0" w:rsidRDefault="00ED4502" w:rsidP="003E7E8E">
            <w:pPr>
              <w:rPr>
                <w:rFonts w:ascii="Arial" w:hAnsi="Arial" w:cs="Arial"/>
                <w:b/>
                <w:bCs/>
                <w:sz w:val="22"/>
                <w:szCs w:val="22"/>
              </w:rPr>
            </w:pPr>
            <w:r w:rsidRPr="006E11A0">
              <w:rPr>
                <w:rFonts w:ascii="Arial" w:hAnsi="Arial" w:cs="Arial"/>
                <w:b/>
                <w:bCs/>
                <w:sz w:val="22"/>
                <w:szCs w:val="22"/>
              </w:rPr>
              <w:t xml:space="preserve">Signature: </w:t>
            </w:r>
            <w:r w:rsidRPr="006E11A0">
              <w:rPr>
                <w:rFonts w:ascii="Arial" w:hAnsi="Arial" w:cs="Arial"/>
                <w:b/>
                <w:bCs/>
                <w:sz w:val="22"/>
                <w:szCs w:val="22"/>
              </w:rPr>
              <w:softHyphen/>
            </w:r>
            <w:r w:rsidRPr="006E11A0">
              <w:rPr>
                <w:rFonts w:ascii="Arial" w:hAnsi="Arial" w:cs="Arial"/>
                <w:b/>
                <w:bCs/>
                <w:sz w:val="22"/>
                <w:szCs w:val="22"/>
              </w:rPr>
              <w:softHyphen/>
            </w:r>
            <w:r w:rsidRPr="006E11A0">
              <w:rPr>
                <w:rFonts w:ascii="Arial" w:hAnsi="Arial" w:cs="Arial"/>
                <w:b/>
                <w:bCs/>
                <w:sz w:val="22"/>
                <w:szCs w:val="22"/>
              </w:rPr>
              <w:softHyphen/>
            </w:r>
            <w:r w:rsidRPr="006E11A0">
              <w:rPr>
                <w:rFonts w:ascii="Arial" w:hAnsi="Arial" w:cs="Arial"/>
                <w:b/>
                <w:bCs/>
                <w:sz w:val="22"/>
                <w:szCs w:val="22"/>
              </w:rPr>
              <w:softHyphen/>
            </w:r>
          </w:p>
          <w:p w14:paraId="20AB172D" w14:textId="01D8FFC6" w:rsidR="00ED4502" w:rsidRPr="00413AF9" w:rsidRDefault="00ED4502" w:rsidP="003E7E8E">
            <w:pPr>
              <w:tabs>
                <w:tab w:val="left" w:pos="480"/>
              </w:tabs>
              <w:rPr>
                <w:rFonts w:ascii="Arial" w:hAnsi="Arial" w:cs="Arial"/>
                <w:b/>
                <w:i/>
                <w:color w:val="7F7F7F"/>
                <w:sz w:val="10"/>
                <w:szCs w:val="10"/>
              </w:rPr>
            </w:pPr>
            <w:r>
              <w:rPr>
                <w:rFonts w:ascii="Arial" w:hAnsi="Arial" w:cs="Arial"/>
                <w:b/>
                <w:i/>
                <w:color w:val="7F7F7F"/>
                <w:sz w:val="18"/>
                <w:szCs w:val="18"/>
              </w:rPr>
              <w:tab/>
            </w:r>
          </w:p>
          <w:p w14:paraId="5EA4CE2C" w14:textId="77777777" w:rsidR="00ED4502" w:rsidRPr="006E11A0" w:rsidRDefault="00ED4502" w:rsidP="003E7E8E">
            <w:pPr>
              <w:rPr>
                <w:rFonts w:ascii="Arial" w:hAnsi="Arial" w:cs="Arial"/>
                <w:b/>
                <w:sz w:val="18"/>
                <w:szCs w:val="18"/>
              </w:rPr>
            </w:pPr>
            <w:r w:rsidRPr="006E11A0">
              <w:rPr>
                <w:rFonts w:ascii="Arial" w:hAnsi="Arial" w:cs="Arial"/>
                <w:b/>
                <w:i/>
                <w:color w:val="7F7F7F"/>
                <w:sz w:val="18"/>
                <w:szCs w:val="18"/>
              </w:rPr>
              <w:t xml:space="preserve">(Signature to be obtained by </w:t>
            </w:r>
            <w:r>
              <w:rPr>
                <w:rFonts w:ascii="Arial" w:hAnsi="Arial" w:cs="Arial"/>
                <w:b/>
                <w:i/>
                <w:color w:val="7F7F7F"/>
                <w:sz w:val="18"/>
                <w:szCs w:val="18"/>
              </w:rPr>
              <w:t xml:space="preserve">UCI </w:t>
            </w:r>
            <w:r w:rsidRPr="006E11A0">
              <w:rPr>
                <w:rFonts w:ascii="Arial" w:hAnsi="Arial" w:cs="Arial"/>
                <w:b/>
                <w:i/>
                <w:color w:val="7F7F7F"/>
                <w:sz w:val="18"/>
                <w:szCs w:val="18"/>
              </w:rPr>
              <w:t>IRB Staff)</w:t>
            </w:r>
          </w:p>
          <w:p w14:paraId="738649FE" w14:textId="77777777" w:rsidR="00ED4502" w:rsidRPr="006E11A0" w:rsidRDefault="00ED4502" w:rsidP="003E7E8E">
            <w:pPr>
              <w:rPr>
                <w:rFonts w:ascii="Arial" w:hAnsi="Arial" w:cs="Arial"/>
                <w:b/>
                <w:bCs/>
                <w:sz w:val="22"/>
                <w:szCs w:val="22"/>
              </w:rPr>
            </w:pPr>
          </w:p>
          <w:p w14:paraId="01D19794" w14:textId="7CD8FE22" w:rsidR="00ED4502" w:rsidRDefault="00ED4502" w:rsidP="003E7E8E">
            <w:pPr>
              <w:rPr>
                <w:rFonts w:ascii="Arial" w:hAnsi="Arial" w:cs="Arial"/>
                <w:bCs/>
                <w:sz w:val="22"/>
                <w:szCs w:val="22"/>
              </w:rPr>
            </w:pPr>
            <w:r>
              <w:rPr>
                <w:rFonts w:ascii="Arial" w:hAnsi="Arial" w:cs="Arial"/>
                <w:b/>
                <w:bCs/>
                <w:sz w:val="22"/>
                <w:szCs w:val="22"/>
              </w:rPr>
              <w:t xml:space="preserve">Title: </w:t>
            </w:r>
          </w:p>
          <w:p w14:paraId="60B0B772" w14:textId="77777777" w:rsidR="00ED4502" w:rsidRDefault="00ED4502" w:rsidP="003E7E8E">
            <w:pPr>
              <w:rPr>
                <w:rFonts w:ascii="Arial" w:hAnsi="Arial" w:cs="Arial"/>
                <w:b/>
                <w:bCs/>
                <w:sz w:val="22"/>
                <w:szCs w:val="22"/>
              </w:rPr>
            </w:pPr>
          </w:p>
          <w:p w14:paraId="767A7079" w14:textId="77777777" w:rsidR="00ED4502" w:rsidRDefault="00ED4502" w:rsidP="003E7E8E">
            <w:pPr>
              <w:rPr>
                <w:rFonts w:ascii="Arial" w:hAnsi="Arial" w:cs="Arial"/>
                <w:b/>
                <w:bCs/>
                <w:sz w:val="22"/>
                <w:szCs w:val="22"/>
              </w:rPr>
            </w:pPr>
          </w:p>
          <w:p w14:paraId="5239BD8E" w14:textId="77777777" w:rsidR="00ED4502" w:rsidRPr="006E11A0" w:rsidRDefault="00ED4502" w:rsidP="003E7E8E">
            <w:pPr>
              <w:rPr>
                <w:rFonts w:ascii="Arial" w:hAnsi="Arial" w:cs="Arial"/>
                <w:b/>
                <w:bCs/>
                <w:sz w:val="22"/>
                <w:szCs w:val="22"/>
              </w:rPr>
            </w:pPr>
            <w:r w:rsidRPr="006E11A0">
              <w:rPr>
                <w:rFonts w:ascii="Arial" w:hAnsi="Arial" w:cs="Arial"/>
                <w:b/>
                <w:bCs/>
                <w:sz w:val="22"/>
                <w:szCs w:val="22"/>
              </w:rPr>
              <w:t xml:space="preserve">Date: </w:t>
            </w:r>
          </w:p>
          <w:p w14:paraId="0C29C422" w14:textId="2B9A48D4" w:rsidR="00ED4502" w:rsidRPr="006E11A0" w:rsidRDefault="00ED4502" w:rsidP="003E7E8E">
            <w:pPr>
              <w:rPr>
                <w:rFonts w:ascii="Arial" w:hAnsi="Arial" w:cs="Arial"/>
                <w:b/>
                <w:bCs/>
                <w:sz w:val="22"/>
                <w:szCs w:val="22"/>
              </w:rPr>
            </w:pPr>
          </w:p>
        </w:tc>
      </w:tr>
    </w:tbl>
    <w:p w14:paraId="73B0B1CA" w14:textId="77777777" w:rsidR="00ED4502" w:rsidRPr="006E11A0" w:rsidRDefault="00ED4502" w:rsidP="00EE736F">
      <w:pPr>
        <w:adjustRightInd w:val="0"/>
        <w:rPr>
          <w:rFonts w:ascii="Arial" w:hAnsi="Arial" w:cs="Arial"/>
          <w:sz w:val="22"/>
          <w:szCs w:val="22"/>
        </w:rPr>
      </w:pPr>
    </w:p>
    <w:p w14:paraId="7A4E5298" w14:textId="77777777" w:rsidR="00EE736F" w:rsidRPr="006E11A0" w:rsidRDefault="00EE736F" w:rsidP="00EE736F">
      <w:pPr>
        <w:rPr>
          <w:rFonts w:ascii="Arial" w:hAnsi="Arial" w:cs="Arial"/>
          <w:sz w:val="22"/>
          <w:szCs w:val="22"/>
        </w:rPr>
      </w:pPr>
      <w:r w:rsidRPr="006E11A0">
        <w:rPr>
          <w:rFonts w:ascii="Arial" w:hAnsi="Arial" w:cs="Arial"/>
          <w:sz w:val="22"/>
          <w:szCs w:val="22"/>
        </w:rPr>
        <w:t xml:space="preserve"> </w:t>
      </w:r>
    </w:p>
    <w:p w14:paraId="6DDCA042" w14:textId="77777777" w:rsidR="00ED4502" w:rsidRDefault="00ED4502">
      <w:pPr>
        <w:rPr>
          <w:rFonts w:ascii="Arial" w:hAnsi="Arial" w:cs="Arial"/>
          <w:b/>
          <w:sz w:val="22"/>
          <w:szCs w:val="22"/>
          <w:u w:val="single"/>
        </w:rPr>
      </w:pPr>
      <w:r>
        <w:rPr>
          <w:rFonts w:ascii="Arial" w:hAnsi="Arial" w:cs="Arial"/>
          <w:b/>
          <w:sz w:val="22"/>
          <w:szCs w:val="22"/>
          <w:u w:val="single"/>
        </w:rPr>
        <w:br w:type="page"/>
      </w:r>
    </w:p>
    <w:tbl>
      <w:tblPr>
        <w:tblStyle w:val="TableGrid"/>
        <w:tblW w:w="5000" w:type="pct"/>
        <w:tblLook w:val="04A0" w:firstRow="1" w:lastRow="0" w:firstColumn="1" w:lastColumn="0" w:noHBand="0" w:noVBand="1"/>
      </w:tblPr>
      <w:tblGrid>
        <w:gridCol w:w="10790"/>
      </w:tblGrid>
      <w:tr w:rsidR="00E9630E" w:rsidRPr="00ED4502" w14:paraId="7734F994" w14:textId="77777777" w:rsidTr="001137F9">
        <w:trPr>
          <w:trHeight w:val="432"/>
        </w:trPr>
        <w:tc>
          <w:tcPr>
            <w:tcW w:w="5000" w:type="pct"/>
            <w:shd w:val="clear" w:color="auto" w:fill="6AA2B8"/>
            <w:vAlign w:val="center"/>
          </w:tcPr>
          <w:p w14:paraId="40D2EF59" w14:textId="493BE9C2" w:rsidR="00E9630E" w:rsidRPr="00E9630E" w:rsidRDefault="00B67B47" w:rsidP="001137F9">
            <w:pPr>
              <w:jc w:val="center"/>
              <w:rPr>
                <w:rFonts w:ascii="Arial" w:hAnsi="Arial" w:cs="Arial"/>
                <w:sz w:val="22"/>
                <w:szCs w:val="22"/>
              </w:rPr>
            </w:pPr>
            <w:r>
              <w:rPr>
                <w:rFonts w:ascii="Arial" w:hAnsi="Arial" w:cs="Arial"/>
                <w:b/>
                <w:sz w:val="22"/>
                <w:szCs w:val="22"/>
              </w:rPr>
              <w:lastRenderedPageBreak/>
              <w:t>Relying</w:t>
            </w:r>
            <w:r w:rsidR="00E9630E" w:rsidRPr="00E9630E">
              <w:rPr>
                <w:rFonts w:ascii="Arial" w:hAnsi="Arial" w:cs="Arial"/>
                <w:b/>
                <w:sz w:val="22"/>
                <w:szCs w:val="22"/>
              </w:rPr>
              <w:t xml:space="preserve"> Investigator Certifications</w:t>
            </w:r>
          </w:p>
        </w:tc>
      </w:tr>
    </w:tbl>
    <w:p w14:paraId="4D589D4C" w14:textId="77777777" w:rsidR="00EE736F" w:rsidRPr="006E11A0" w:rsidRDefault="00EE736F" w:rsidP="00EE736F">
      <w:pPr>
        <w:rPr>
          <w:rFonts w:ascii="Arial" w:hAnsi="Arial" w:cs="Arial"/>
          <w:sz w:val="22"/>
          <w:szCs w:val="22"/>
        </w:rPr>
      </w:pPr>
    </w:p>
    <w:p w14:paraId="5B973DAE" w14:textId="77777777" w:rsidR="00EE736F" w:rsidRPr="006E11A0" w:rsidRDefault="00EE736F" w:rsidP="00EE736F">
      <w:pPr>
        <w:numPr>
          <w:ilvl w:val="0"/>
          <w:numId w:val="40"/>
        </w:numPr>
        <w:autoSpaceDE w:val="0"/>
        <w:autoSpaceDN w:val="0"/>
        <w:rPr>
          <w:rFonts w:ascii="Arial" w:hAnsi="Arial" w:cs="Arial"/>
          <w:sz w:val="22"/>
          <w:szCs w:val="22"/>
        </w:rPr>
      </w:pPr>
      <w:r w:rsidRPr="006E11A0">
        <w:rPr>
          <w:rFonts w:ascii="Arial" w:hAnsi="Arial" w:cs="Arial"/>
          <w:sz w:val="22"/>
          <w:szCs w:val="22"/>
        </w:rPr>
        <w:t>I understand that individuals are engaged in human research whenever: (a) an individual intervenes or interacts with human subjects for research purposes; or (b) the individual obtains identifiable private information about human subjects for research purposes.</w:t>
      </w:r>
    </w:p>
    <w:p w14:paraId="54262A94" w14:textId="77777777" w:rsidR="00EE736F" w:rsidRPr="006E11A0" w:rsidRDefault="00EE736F" w:rsidP="00EE736F">
      <w:pPr>
        <w:pStyle w:val="ListParagraph"/>
        <w:rPr>
          <w:rFonts w:ascii="Arial" w:hAnsi="Arial" w:cs="Arial"/>
          <w:sz w:val="22"/>
          <w:szCs w:val="22"/>
        </w:rPr>
      </w:pPr>
    </w:p>
    <w:p w14:paraId="573C5EF5" w14:textId="7378245E" w:rsidR="00EE736F" w:rsidRPr="006E11A0" w:rsidRDefault="00EE736F" w:rsidP="00EE736F">
      <w:pPr>
        <w:numPr>
          <w:ilvl w:val="0"/>
          <w:numId w:val="40"/>
        </w:numPr>
        <w:autoSpaceDE w:val="0"/>
        <w:autoSpaceDN w:val="0"/>
        <w:rPr>
          <w:rFonts w:ascii="Arial" w:hAnsi="Arial" w:cs="Arial"/>
          <w:sz w:val="22"/>
          <w:szCs w:val="22"/>
        </w:rPr>
      </w:pPr>
      <w:r w:rsidRPr="006E11A0">
        <w:rPr>
          <w:rFonts w:ascii="Arial" w:hAnsi="Arial" w:cs="Arial"/>
          <w:sz w:val="22"/>
          <w:szCs w:val="22"/>
        </w:rPr>
        <w:t xml:space="preserve">I accept responsibility for safeguarding the rights and welfare of each research subject I interact with on this project, and I understand that the </w:t>
      </w:r>
      <w:r w:rsidR="00CA3680" w:rsidRPr="006E11A0">
        <w:rPr>
          <w:rFonts w:ascii="Arial" w:hAnsi="Arial" w:cs="Arial"/>
          <w:sz w:val="22"/>
          <w:szCs w:val="22"/>
        </w:rPr>
        <w:t>subject’s rights</w:t>
      </w:r>
      <w:r w:rsidRPr="006E11A0">
        <w:rPr>
          <w:rFonts w:ascii="Arial" w:hAnsi="Arial" w:cs="Arial"/>
          <w:sz w:val="22"/>
          <w:szCs w:val="22"/>
        </w:rPr>
        <w:t xml:space="preserve"> and welfare must at all times come before the goals and requirements of the research.</w:t>
      </w:r>
    </w:p>
    <w:p w14:paraId="4213CC1F" w14:textId="77777777" w:rsidR="00EE736F" w:rsidRPr="006E11A0" w:rsidRDefault="00EE736F" w:rsidP="00EE736F">
      <w:pPr>
        <w:rPr>
          <w:rFonts w:ascii="Arial" w:hAnsi="Arial" w:cs="Arial"/>
          <w:sz w:val="22"/>
          <w:szCs w:val="22"/>
        </w:rPr>
      </w:pPr>
    </w:p>
    <w:p w14:paraId="0C8AA96A" w14:textId="755A9929" w:rsidR="00EE736F" w:rsidRPr="006E11A0" w:rsidRDefault="00EE736F" w:rsidP="00EE736F">
      <w:pPr>
        <w:numPr>
          <w:ilvl w:val="0"/>
          <w:numId w:val="40"/>
        </w:numPr>
        <w:autoSpaceDE w:val="0"/>
        <w:autoSpaceDN w:val="0"/>
        <w:rPr>
          <w:rFonts w:ascii="Arial" w:hAnsi="Arial" w:cs="Arial"/>
          <w:sz w:val="22"/>
          <w:szCs w:val="22"/>
        </w:rPr>
      </w:pPr>
      <w:r w:rsidRPr="006E11A0">
        <w:rPr>
          <w:rFonts w:ascii="Arial" w:hAnsi="Arial" w:cs="Arial"/>
          <w:sz w:val="22"/>
          <w:szCs w:val="22"/>
        </w:rPr>
        <w:t xml:space="preserve">I will complete the UCI Human Research Protections educational training and provide evidence of completion prior to initiating research covered under this Agreement. </w:t>
      </w:r>
    </w:p>
    <w:p w14:paraId="3E920D6B" w14:textId="77777777" w:rsidR="00EE736F" w:rsidRPr="006E11A0" w:rsidRDefault="00EE736F" w:rsidP="00EE736F">
      <w:pPr>
        <w:pStyle w:val="ListParagraph"/>
        <w:rPr>
          <w:rFonts w:ascii="Arial" w:hAnsi="Arial" w:cs="Arial"/>
          <w:sz w:val="22"/>
          <w:szCs w:val="22"/>
        </w:rPr>
      </w:pPr>
    </w:p>
    <w:p w14:paraId="04198769" w14:textId="07C5A91E" w:rsidR="00EE736F" w:rsidRPr="006E11A0" w:rsidRDefault="00EE736F" w:rsidP="00EE736F">
      <w:pPr>
        <w:numPr>
          <w:ilvl w:val="0"/>
          <w:numId w:val="40"/>
        </w:numPr>
        <w:autoSpaceDE w:val="0"/>
        <w:autoSpaceDN w:val="0"/>
        <w:rPr>
          <w:rFonts w:ascii="Arial" w:hAnsi="Arial" w:cs="Arial"/>
          <w:sz w:val="22"/>
          <w:szCs w:val="22"/>
        </w:rPr>
      </w:pPr>
      <w:r w:rsidRPr="006E11A0">
        <w:rPr>
          <w:rFonts w:ascii="Arial" w:hAnsi="Arial" w:cs="Arial"/>
          <w:sz w:val="22"/>
          <w:szCs w:val="22"/>
        </w:rPr>
        <w:t xml:space="preserve">I will conduct the research as approved by the </w:t>
      </w:r>
      <w:r w:rsidR="00CA3680">
        <w:rPr>
          <w:rFonts w:ascii="Arial" w:hAnsi="Arial" w:cs="Arial"/>
          <w:sz w:val="22"/>
          <w:szCs w:val="22"/>
        </w:rPr>
        <w:t xml:space="preserve">UCI </w:t>
      </w:r>
      <w:r w:rsidRPr="006E11A0">
        <w:rPr>
          <w:rFonts w:ascii="Arial" w:hAnsi="Arial" w:cs="Arial"/>
          <w:sz w:val="22"/>
          <w:szCs w:val="22"/>
        </w:rPr>
        <w:t xml:space="preserve">IRB and I will not make any changes in the research without prior </w:t>
      </w:r>
      <w:r w:rsidR="00CA3680">
        <w:rPr>
          <w:rFonts w:ascii="Arial" w:hAnsi="Arial" w:cs="Arial"/>
          <w:sz w:val="22"/>
          <w:szCs w:val="22"/>
        </w:rPr>
        <w:t xml:space="preserve">UCI </w:t>
      </w:r>
      <w:r w:rsidRPr="006E11A0">
        <w:rPr>
          <w:rFonts w:ascii="Arial" w:hAnsi="Arial" w:cs="Arial"/>
          <w:sz w:val="22"/>
          <w:szCs w:val="22"/>
        </w:rPr>
        <w:t>IRB review and approval, except where necessary to eliminate apparent immediate hazards to participants.</w:t>
      </w:r>
    </w:p>
    <w:p w14:paraId="626C69D6" w14:textId="77777777" w:rsidR="00EE736F" w:rsidRPr="006E11A0" w:rsidRDefault="00EE736F" w:rsidP="00EE736F">
      <w:pPr>
        <w:ind w:left="390"/>
        <w:rPr>
          <w:rFonts w:ascii="Arial" w:hAnsi="Arial" w:cs="Arial"/>
          <w:sz w:val="22"/>
          <w:szCs w:val="22"/>
        </w:rPr>
      </w:pPr>
    </w:p>
    <w:p w14:paraId="74251466" w14:textId="0EAF96BF" w:rsidR="00EE736F" w:rsidRPr="006E11A0" w:rsidRDefault="00EE736F" w:rsidP="00EE736F">
      <w:pPr>
        <w:pStyle w:val="ListParagraph"/>
        <w:numPr>
          <w:ilvl w:val="0"/>
          <w:numId w:val="40"/>
        </w:numPr>
        <w:autoSpaceDE w:val="0"/>
        <w:autoSpaceDN w:val="0"/>
        <w:contextualSpacing/>
        <w:rPr>
          <w:rFonts w:ascii="Arial" w:hAnsi="Arial" w:cs="Arial"/>
          <w:sz w:val="22"/>
          <w:szCs w:val="22"/>
        </w:rPr>
      </w:pPr>
      <w:r w:rsidRPr="006E11A0">
        <w:rPr>
          <w:rFonts w:ascii="Arial" w:hAnsi="Arial" w:cs="Arial"/>
          <w:sz w:val="22"/>
          <w:szCs w:val="22"/>
        </w:rPr>
        <w:t xml:space="preserve">I will report immediately to the </w:t>
      </w:r>
      <w:r w:rsidR="00ED4502">
        <w:rPr>
          <w:rFonts w:ascii="Arial" w:hAnsi="Arial" w:cs="Arial"/>
          <w:sz w:val="22"/>
          <w:szCs w:val="22"/>
        </w:rPr>
        <w:t>UCI PI</w:t>
      </w:r>
      <w:r w:rsidRPr="006E11A0">
        <w:rPr>
          <w:rFonts w:ascii="Arial" w:hAnsi="Arial" w:cs="Arial"/>
          <w:sz w:val="22"/>
          <w:szCs w:val="22"/>
        </w:rPr>
        <w:t xml:space="preserve"> any unfavorable occurrence or any unanticipated problems involving risks to participants or others in research covered under this Agreement.</w:t>
      </w:r>
    </w:p>
    <w:p w14:paraId="4D8C8F34" w14:textId="77777777" w:rsidR="00EE736F" w:rsidRPr="006E11A0" w:rsidRDefault="00EE736F" w:rsidP="00EE736F">
      <w:pPr>
        <w:pStyle w:val="ListParagraph"/>
        <w:rPr>
          <w:rFonts w:ascii="Arial" w:hAnsi="Arial" w:cs="Arial"/>
          <w:sz w:val="22"/>
          <w:szCs w:val="22"/>
        </w:rPr>
      </w:pPr>
    </w:p>
    <w:p w14:paraId="245EAB5D" w14:textId="6A38EEC7" w:rsidR="00EE736F" w:rsidRPr="006E11A0" w:rsidRDefault="00EE736F" w:rsidP="00EE736F">
      <w:pPr>
        <w:numPr>
          <w:ilvl w:val="0"/>
          <w:numId w:val="40"/>
        </w:numPr>
        <w:autoSpaceDE w:val="0"/>
        <w:autoSpaceDN w:val="0"/>
        <w:rPr>
          <w:rFonts w:ascii="Arial" w:hAnsi="Arial" w:cs="Arial"/>
          <w:sz w:val="22"/>
          <w:szCs w:val="22"/>
        </w:rPr>
      </w:pPr>
      <w:r w:rsidRPr="006E11A0">
        <w:rPr>
          <w:rFonts w:ascii="Arial" w:hAnsi="Arial" w:cs="Arial"/>
          <w:sz w:val="22"/>
          <w:szCs w:val="22"/>
        </w:rPr>
        <w:t xml:space="preserve">If I am responsible for enrolling subjects, I will obtain, document, and maintain records of informed consent for each such subject or each subject’s legally authorized representative following the methods described in the approved study. Upon conclusion of the study, these records will be transferred to the </w:t>
      </w:r>
      <w:r w:rsidR="00ED4502">
        <w:rPr>
          <w:rFonts w:ascii="Arial" w:hAnsi="Arial" w:cs="Arial"/>
          <w:sz w:val="22"/>
          <w:szCs w:val="22"/>
        </w:rPr>
        <w:t>UCI PI</w:t>
      </w:r>
      <w:r w:rsidRPr="006E11A0">
        <w:rPr>
          <w:rFonts w:ascii="Arial" w:hAnsi="Arial" w:cs="Arial"/>
          <w:sz w:val="22"/>
          <w:szCs w:val="22"/>
        </w:rPr>
        <w:t xml:space="preserve"> for appropriate maintenance and storage.</w:t>
      </w:r>
    </w:p>
    <w:p w14:paraId="5EE0D0B8" w14:textId="77777777" w:rsidR="00EE736F" w:rsidRPr="006E11A0" w:rsidRDefault="00EE736F" w:rsidP="00EE736F">
      <w:pPr>
        <w:rPr>
          <w:rFonts w:ascii="Arial" w:hAnsi="Arial" w:cs="Arial"/>
          <w:sz w:val="22"/>
          <w:szCs w:val="22"/>
        </w:rPr>
      </w:pPr>
    </w:p>
    <w:p w14:paraId="71B41D0D" w14:textId="17908888" w:rsidR="00EE736F" w:rsidRPr="006E11A0" w:rsidRDefault="00EE736F" w:rsidP="00EE736F">
      <w:pPr>
        <w:numPr>
          <w:ilvl w:val="0"/>
          <w:numId w:val="40"/>
        </w:numPr>
        <w:autoSpaceDE w:val="0"/>
        <w:autoSpaceDN w:val="0"/>
        <w:rPr>
          <w:rFonts w:ascii="Arial" w:hAnsi="Arial" w:cs="Arial"/>
          <w:sz w:val="22"/>
          <w:szCs w:val="22"/>
        </w:rPr>
      </w:pPr>
      <w:r w:rsidRPr="006E11A0">
        <w:rPr>
          <w:rFonts w:ascii="Arial" w:hAnsi="Arial" w:cs="Arial"/>
          <w:sz w:val="22"/>
          <w:szCs w:val="22"/>
        </w:rPr>
        <w:t xml:space="preserve">I will promptly report to the </w:t>
      </w:r>
      <w:r w:rsidR="00ED4502">
        <w:rPr>
          <w:rFonts w:ascii="Arial" w:hAnsi="Arial" w:cs="Arial"/>
          <w:sz w:val="22"/>
          <w:szCs w:val="22"/>
        </w:rPr>
        <w:t>UCI PI</w:t>
      </w:r>
      <w:r w:rsidRPr="006E11A0">
        <w:rPr>
          <w:rFonts w:ascii="Arial" w:hAnsi="Arial" w:cs="Arial"/>
          <w:sz w:val="22"/>
          <w:szCs w:val="22"/>
        </w:rPr>
        <w:t xml:space="preserve">, </w:t>
      </w:r>
      <w:r w:rsidR="00CA3680">
        <w:rPr>
          <w:rFonts w:ascii="Arial" w:hAnsi="Arial" w:cs="Arial"/>
          <w:sz w:val="22"/>
          <w:szCs w:val="22"/>
        </w:rPr>
        <w:t xml:space="preserve">UCI </w:t>
      </w:r>
      <w:r w:rsidRPr="006E11A0">
        <w:rPr>
          <w:rFonts w:ascii="Arial" w:hAnsi="Arial" w:cs="Arial"/>
          <w:sz w:val="22"/>
          <w:szCs w:val="22"/>
        </w:rPr>
        <w:t xml:space="preserve">IRB, or the institutional official listed </w:t>
      </w:r>
      <w:r w:rsidR="00974C0A">
        <w:rPr>
          <w:rFonts w:ascii="Arial" w:hAnsi="Arial" w:cs="Arial"/>
          <w:sz w:val="22"/>
          <w:szCs w:val="22"/>
        </w:rPr>
        <w:t>above</w:t>
      </w:r>
      <w:r w:rsidRPr="006E11A0">
        <w:rPr>
          <w:rFonts w:ascii="Arial" w:hAnsi="Arial" w:cs="Arial"/>
          <w:sz w:val="22"/>
          <w:szCs w:val="22"/>
        </w:rPr>
        <w:t xml:space="preserve"> any noncompliance with the standards or requirements reference in this Agreement, regardless of fault or intent.</w:t>
      </w:r>
    </w:p>
    <w:p w14:paraId="25CB5F61" w14:textId="77777777" w:rsidR="00EE736F" w:rsidRPr="006E11A0" w:rsidRDefault="00EE736F" w:rsidP="00EE736F">
      <w:pPr>
        <w:rPr>
          <w:rFonts w:ascii="Arial" w:hAnsi="Arial" w:cs="Arial"/>
          <w:sz w:val="22"/>
          <w:szCs w:val="22"/>
        </w:rPr>
      </w:pPr>
    </w:p>
    <w:p w14:paraId="0616D632" w14:textId="413C5B30" w:rsidR="00EE736F" w:rsidRPr="006E11A0" w:rsidRDefault="00EE736F" w:rsidP="00EE736F">
      <w:pPr>
        <w:numPr>
          <w:ilvl w:val="0"/>
          <w:numId w:val="40"/>
        </w:numPr>
        <w:autoSpaceDE w:val="0"/>
        <w:autoSpaceDN w:val="0"/>
        <w:rPr>
          <w:rFonts w:ascii="Arial" w:hAnsi="Arial" w:cs="Arial"/>
          <w:sz w:val="22"/>
          <w:szCs w:val="22"/>
        </w:rPr>
      </w:pPr>
      <w:r w:rsidRPr="006E11A0">
        <w:rPr>
          <w:rFonts w:ascii="Arial" w:hAnsi="Arial" w:cs="Arial"/>
          <w:sz w:val="22"/>
          <w:szCs w:val="22"/>
        </w:rPr>
        <w:t xml:space="preserve">I will abide by all determinations of the </w:t>
      </w:r>
      <w:r w:rsidR="00CA3680">
        <w:rPr>
          <w:rFonts w:ascii="Arial" w:hAnsi="Arial" w:cs="Arial"/>
          <w:sz w:val="22"/>
          <w:szCs w:val="22"/>
        </w:rPr>
        <w:t xml:space="preserve">UCI </w:t>
      </w:r>
      <w:r w:rsidRPr="006E11A0">
        <w:rPr>
          <w:rFonts w:ascii="Arial" w:hAnsi="Arial" w:cs="Arial"/>
          <w:sz w:val="22"/>
          <w:szCs w:val="22"/>
        </w:rPr>
        <w:t xml:space="preserve">IRB and provide all information requested by the </w:t>
      </w:r>
      <w:r w:rsidR="00CA3680">
        <w:rPr>
          <w:rFonts w:ascii="Arial" w:hAnsi="Arial" w:cs="Arial"/>
          <w:sz w:val="22"/>
          <w:szCs w:val="22"/>
        </w:rPr>
        <w:t xml:space="preserve">UCI </w:t>
      </w:r>
      <w:r w:rsidRPr="006E11A0">
        <w:rPr>
          <w:rFonts w:ascii="Arial" w:hAnsi="Arial" w:cs="Arial"/>
          <w:sz w:val="22"/>
          <w:szCs w:val="22"/>
        </w:rPr>
        <w:t xml:space="preserve">IRB or the </w:t>
      </w:r>
      <w:r w:rsidR="00ED4502">
        <w:rPr>
          <w:rFonts w:ascii="Arial" w:hAnsi="Arial" w:cs="Arial"/>
          <w:sz w:val="22"/>
          <w:szCs w:val="22"/>
        </w:rPr>
        <w:t xml:space="preserve">UCI </w:t>
      </w:r>
      <w:r w:rsidRPr="006E11A0">
        <w:rPr>
          <w:rFonts w:ascii="Arial" w:hAnsi="Arial" w:cs="Arial"/>
          <w:sz w:val="22"/>
          <w:szCs w:val="22"/>
        </w:rPr>
        <w:t>PI in a timely manner.</w:t>
      </w:r>
    </w:p>
    <w:p w14:paraId="3523FA5B" w14:textId="77777777" w:rsidR="00EE736F" w:rsidRPr="006E11A0" w:rsidRDefault="00EE736F" w:rsidP="00EE736F">
      <w:pPr>
        <w:pStyle w:val="ListParagraph"/>
        <w:rPr>
          <w:rFonts w:ascii="Arial" w:hAnsi="Arial" w:cs="Arial"/>
          <w:sz w:val="22"/>
          <w:szCs w:val="22"/>
        </w:rPr>
      </w:pPr>
    </w:p>
    <w:p w14:paraId="2E92D1FA" w14:textId="77777777" w:rsidR="00974C0A" w:rsidRDefault="00EE736F" w:rsidP="00974C0A">
      <w:pPr>
        <w:numPr>
          <w:ilvl w:val="0"/>
          <w:numId w:val="40"/>
        </w:numPr>
        <w:tabs>
          <w:tab w:val="clear" w:pos="390"/>
          <w:tab w:val="num" w:pos="630"/>
        </w:tabs>
        <w:autoSpaceDE w:val="0"/>
        <w:autoSpaceDN w:val="0"/>
        <w:ind w:left="360" w:hanging="360"/>
        <w:rPr>
          <w:rFonts w:ascii="Arial" w:hAnsi="Arial" w:cs="Arial"/>
          <w:sz w:val="22"/>
          <w:szCs w:val="22"/>
        </w:rPr>
      </w:pPr>
      <w:r w:rsidRPr="006E11A0">
        <w:rPr>
          <w:rFonts w:ascii="Arial" w:hAnsi="Arial" w:cs="Arial"/>
          <w:sz w:val="22"/>
          <w:szCs w:val="22"/>
        </w:rPr>
        <w:t>I will comply with all other applicable federal, international, state, and local laws, regulations, and policies that may provide additional protection for human subjects participating in research conducted under this agreement.</w:t>
      </w:r>
    </w:p>
    <w:p w14:paraId="518E2B9A" w14:textId="77777777" w:rsidR="00974C0A" w:rsidRDefault="00974C0A" w:rsidP="00974C0A">
      <w:pPr>
        <w:pStyle w:val="ListParagraph"/>
        <w:rPr>
          <w:rFonts w:ascii="Arial" w:hAnsi="Arial" w:cs="Arial"/>
          <w:sz w:val="22"/>
          <w:szCs w:val="22"/>
        </w:rPr>
      </w:pPr>
    </w:p>
    <w:p w14:paraId="6A349F9A" w14:textId="66B494EC" w:rsidR="00EE736F" w:rsidRPr="00974C0A" w:rsidRDefault="00EE736F" w:rsidP="00974C0A">
      <w:pPr>
        <w:numPr>
          <w:ilvl w:val="0"/>
          <w:numId w:val="40"/>
        </w:numPr>
        <w:tabs>
          <w:tab w:val="clear" w:pos="390"/>
          <w:tab w:val="num" w:pos="630"/>
        </w:tabs>
        <w:autoSpaceDE w:val="0"/>
        <w:autoSpaceDN w:val="0"/>
        <w:ind w:left="360" w:hanging="450"/>
        <w:rPr>
          <w:rFonts w:ascii="Arial" w:hAnsi="Arial" w:cs="Arial"/>
          <w:sz w:val="22"/>
          <w:szCs w:val="22"/>
        </w:rPr>
      </w:pPr>
      <w:r w:rsidRPr="00974C0A">
        <w:rPr>
          <w:rFonts w:ascii="Arial" w:hAnsi="Arial" w:cs="Arial"/>
          <w:sz w:val="22"/>
          <w:szCs w:val="22"/>
        </w:rPr>
        <w:t xml:space="preserve">I will abide by all determinations of the </w:t>
      </w:r>
      <w:r w:rsidR="002C7840" w:rsidRPr="00974C0A">
        <w:rPr>
          <w:rFonts w:ascii="Arial" w:hAnsi="Arial" w:cs="Arial"/>
          <w:sz w:val="22"/>
          <w:szCs w:val="22"/>
        </w:rPr>
        <w:t>IRB</w:t>
      </w:r>
      <w:r w:rsidRPr="00974C0A">
        <w:rPr>
          <w:rFonts w:ascii="Arial" w:hAnsi="Arial" w:cs="Arial"/>
          <w:sz w:val="22"/>
          <w:szCs w:val="22"/>
        </w:rPr>
        <w:t xml:space="preserve"> designated under the above FWA and will accept the final authority and decisions of the </w:t>
      </w:r>
      <w:r w:rsidR="00CA3680">
        <w:rPr>
          <w:rFonts w:ascii="Arial" w:hAnsi="Arial" w:cs="Arial"/>
          <w:sz w:val="22"/>
          <w:szCs w:val="22"/>
        </w:rPr>
        <w:t xml:space="preserve">UCI </w:t>
      </w:r>
      <w:r w:rsidRPr="00974C0A">
        <w:rPr>
          <w:rFonts w:ascii="Arial" w:hAnsi="Arial" w:cs="Arial"/>
          <w:sz w:val="22"/>
          <w:szCs w:val="22"/>
        </w:rPr>
        <w:t>IRB, including but not limited to directives to terminate participation in designated research activities.</w:t>
      </w:r>
    </w:p>
    <w:p w14:paraId="7FDBC516" w14:textId="77777777" w:rsidR="00EE736F" w:rsidRPr="006E11A0" w:rsidRDefault="00EE736F" w:rsidP="00EE736F">
      <w:pPr>
        <w:rPr>
          <w:rFonts w:ascii="Arial" w:hAnsi="Arial" w:cs="Arial"/>
          <w:sz w:val="22"/>
          <w:szCs w:val="22"/>
        </w:rPr>
      </w:pPr>
    </w:p>
    <w:p w14:paraId="2D24DDA5" w14:textId="77777777" w:rsidR="00EE736F" w:rsidRPr="006E11A0" w:rsidRDefault="00EE736F" w:rsidP="00EE736F">
      <w:pPr>
        <w:rPr>
          <w:rFonts w:ascii="Arial" w:hAnsi="Arial" w:cs="Arial"/>
          <w:sz w:val="22"/>
          <w:szCs w:val="22"/>
        </w:rPr>
      </w:pPr>
    </w:p>
    <w:tbl>
      <w:tblPr>
        <w:tblStyle w:val="TableGrid"/>
        <w:tblW w:w="4878" w:type="dxa"/>
        <w:jc w:val="center"/>
        <w:tblLook w:val="04A0" w:firstRow="1" w:lastRow="0" w:firstColumn="1" w:lastColumn="0" w:noHBand="0" w:noVBand="1"/>
      </w:tblPr>
      <w:tblGrid>
        <w:gridCol w:w="4878"/>
      </w:tblGrid>
      <w:tr w:rsidR="00ED4502" w:rsidRPr="006E11A0" w14:paraId="760205F5" w14:textId="77777777" w:rsidTr="00ED4502">
        <w:trPr>
          <w:trHeight w:val="432"/>
          <w:jc w:val="center"/>
        </w:trPr>
        <w:tc>
          <w:tcPr>
            <w:tcW w:w="4878" w:type="dxa"/>
            <w:vAlign w:val="center"/>
          </w:tcPr>
          <w:p w14:paraId="170B7E59" w14:textId="4DE8B411" w:rsidR="00ED4502" w:rsidRPr="006E11A0" w:rsidRDefault="00B67B47" w:rsidP="003534D4">
            <w:pPr>
              <w:jc w:val="center"/>
              <w:rPr>
                <w:rFonts w:ascii="Arial" w:hAnsi="Arial" w:cs="Arial"/>
                <w:b/>
                <w:bCs/>
                <w:color w:val="002060"/>
                <w:sz w:val="22"/>
                <w:szCs w:val="22"/>
              </w:rPr>
            </w:pPr>
            <w:r>
              <w:rPr>
                <w:rFonts w:ascii="Arial" w:hAnsi="Arial" w:cs="Arial"/>
                <w:b/>
                <w:bCs/>
                <w:sz w:val="22"/>
                <w:szCs w:val="22"/>
              </w:rPr>
              <w:t>Relying</w:t>
            </w:r>
            <w:r w:rsidR="00ED4502" w:rsidRPr="006E11A0">
              <w:rPr>
                <w:rFonts w:ascii="Arial" w:hAnsi="Arial" w:cs="Arial"/>
                <w:b/>
                <w:bCs/>
                <w:sz w:val="22"/>
                <w:szCs w:val="22"/>
              </w:rPr>
              <w:t xml:space="preserve"> Investigator</w:t>
            </w:r>
          </w:p>
        </w:tc>
      </w:tr>
      <w:tr w:rsidR="00ED4502" w:rsidRPr="006E11A0" w14:paraId="1D3E0A4E" w14:textId="77777777" w:rsidTr="00ED4502">
        <w:trPr>
          <w:jc w:val="center"/>
        </w:trPr>
        <w:tc>
          <w:tcPr>
            <w:tcW w:w="4878" w:type="dxa"/>
          </w:tcPr>
          <w:p w14:paraId="46AB8E33" w14:textId="77777777" w:rsidR="00ED4502" w:rsidRPr="006E11A0" w:rsidRDefault="00ED4502" w:rsidP="002C3C2F">
            <w:pPr>
              <w:rPr>
                <w:rFonts w:ascii="Arial" w:hAnsi="Arial" w:cs="Arial"/>
                <w:b/>
                <w:bCs/>
                <w:sz w:val="22"/>
                <w:szCs w:val="22"/>
              </w:rPr>
            </w:pPr>
          </w:p>
          <w:p w14:paraId="3E7B20A8" w14:textId="77777777" w:rsidR="00ED4502" w:rsidRPr="006E11A0" w:rsidRDefault="00ED4502" w:rsidP="002C3C2F">
            <w:pPr>
              <w:rPr>
                <w:rFonts w:ascii="Arial" w:hAnsi="Arial" w:cs="Arial"/>
                <w:b/>
                <w:bCs/>
                <w:sz w:val="22"/>
                <w:szCs w:val="22"/>
              </w:rPr>
            </w:pPr>
          </w:p>
          <w:p w14:paraId="14A0969D" w14:textId="77777777" w:rsidR="00ED4502" w:rsidRDefault="00ED4502" w:rsidP="002C3C2F">
            <w:pPr>
              <w:rPr>
                <w:rFonts w:ascii="Arial" w:hAnsi="Arial" w:cs="Arial"/>
                <w:b/>
                <w:bCs/>
                <w:sz w:val="22"/>
                <w:szCs w:val="22"/>
              </w:rPr>
            </w:pPr>
            <w:r w:rsidRPr="006E11A0">
              <w:rPr>
                <w:rFonts w:ascii="Arial" w:hAnsi="Arial" w:cs="Arial"/>
                <w:b/>
                <w:bCs/>
                <w:sz w:val="22"/>
                <w:szCs w:val="22"/>
              </w:rPr>
              <w:t xml:space="preserve">Signature: </w:t>
            </w:r>
            <w:r w:rsidRPr="006E11A0">
              <w:rPr>
                <w:rFonts w:ascii="Arial" w:hAnsi="Arial" w:cs="Arial"/>
                <w:b/>
                <w:bCs/>
                <w:sz w:val="22"/>
                <w:szCs w:val="22"/>
              </w:rPr>
              <w:softHyphen/>
            </w:r>
            <w:r w:rsidRPr="006E11A0">
              <w:rPr>
                <w:rFonts w:ascii="Arial" w:hAnsi="Arial" w:cs="Arial"/>
                <w:b/>
                <w:bCs/>
                <w:sz w:val="22"/>
                <w:szCs w:val="22"/>
              </w:rPr>
              <w:softHyphen/>
            </w:r>
            <w:r w:rsidRPr="006E11A0">
              <w:rPr>
                <w:rFonts w:ascii="Arial" w:hAnsi="Arial" w:cs="Arial"/>
                <w:b/>
                <w:bCs/>
                <w:sz w:val="22"/>
                <w:szCs w:val="22"/>
              </w:rPr>
              <w:softHyphen/>
            </w:r>
            <w:r w:rsidRPr="006E11A0">
              <w:rPr>
                <w:rFonts w:ascii="Arial" w:hAnsi="Arial" w:cs="Arial"/>
                <w:b/>
                <w:bCs/>
                <w:sz w:val="22"/>
                <w:szCs w:val="22"/>
              </w:rPr>
              <w:softHyphen/>
            </w:r>
          </w:p>
          <w:p w14:paraId="26FAC6ED" w14:textId="77777777" w:rsidR="000049F6" w:rsidRDefault="000049F6" w:rsidP="002C3C2F">
            <w:pPr>
              <w:rPr>
                <w:rFonts w:ascii="Arial" w:hAnsi="Arial" w:cs="Arial"/>
                <w:b/>
                <w:bCs/>
                <w:sz w:val="22"/>
                <w:szCs w:val="22"/>
              </w:rPr>
            </w:pPr>
          </w:p>
          <w:p w14:paraId="6CBF4C8F" w14:textId="77777777" w:rsidR="000049F6" w:rsidRDefault="000049F6" w:rsidP="002C3C2F">
            <w:pPr>
              <w:rPr>
                <w:rFonts w:ascii="Arial" w:hAnsi="Arial" w:cs="Arial"/>
                <w:b/>
                <w:bCs/>
                <w:sz w:val="22"/>
                <w:szCs w:val="22"/>
              </w:rPr>
            </w:pPr>
          </w:p>
          <w:p w14:paraId="3C5F50C0" w14:textId="707C546A" w:rsidR="000049F6" w:rsidRPr="006E11A0" w:rsidRDefault="000049F6" w:rsidP="002C3C2F">
            <w:pPr>
              <w:rPr>
                <w:rFonts w:ascii="Arial" w:hAnsi="Arial" w:cs="Arial"/>
                <w:b/>
                <w:bCs/>
                <w:sz w:val="22"/>
                <w:szCs w:val="22"/>
              </w:rPr>
            </w:pPr>
            <w:r>
              <w:rPr>
                <w:rFonts w:ascii="Arial" w:hAnsi="Arial" w:cs="Arial"/>
                <w:b/>
                <w:bCs/>
                <w:sz w:val="22"/>
                <w:szCs w:val="22"/>
              </w:rPr>
              <w:t>Title:</w:t>
            </w:r>
          </w:p>
          <w:p w14:paraId="6FBEC6BF" w14:textId="63FD47EA" w:rsidR="00ED4502" w:rsidRPr="006E11A0" w:rsidRDefault="00ED4502" w:rsidP="002C3C2F">
            <w:pPr>
              <w:rPr>
                <w:rFonts w:ascii="Arial" w:hAnsi="Arial" w:cs="Arial"/>
                <w:b/>
                <w:bCs/>
                <w:sz w:val="22"/>
                <w:szCs w:val="22"/>
              </w:rPr>
            </w:pPr>
          </w:p>
          <w:p w14:paraId="04DB72B2" w14:textId="77777777" w:rsidR="00ED4502" w:rsidRPr="006E11A0" w:rsidRDefault="00ED4502" w:rsidP="002C3C2F">
            <w:pPr>
              <w:rPr>
                <w:rFonts w:ascii="Arial" w:hAnsi="Arial" w:cs="Arial"/>
                <w:b/>
                <w:bCs/>
                <w:sz w:val="22"/>
                <w:szCs w:val="22"/>
              </w:rPr>
            </w:pPr>
          </w:p>
          <w:p w14:paraId="71CBB9F4" w14:textId="77777777" w:rsidR="00ED4502" w:rsidRPr="006E11A0" w:rsidRDefault="00ED4502" w:rsidP="002C3C2F">
            <w:pPr>
              <w:rPr>
                <w:rFonts w:ascii="Arial" w:hAnsi="Arial" w:cs="Arial"/>
                <w:b/>
                <w:bCs/>
                <w:sz w:val="22"/>
                <w:szCs w:val="22"/>
              </w:rPr>
            </w:pPr>
            <w:r w:rsidRPr="006E11A0">
              <w:rPr>
                <w:rFonts w:ascii="Arial" w:hAnsi="Arial" w:cs="Arial"/>
                <w:b/>
                <w:bCs/>
                <w:sz w:val="22"/>
                <w:szCs w:val="22"/>
              </w:rPr>
              <w:t xml:space="preserve">Date: </w:t>
            </w:r>
          </w:p>
          <w:p w14:paraId="2FA9B4B0" w14:textId="06BCB613" w:rsidR="00ED4502" w:rsidRPr="006E11A0" w:rsidRDefault="00ED4502" w:rsidP="002C3C2F">
            <w:pPr>
              <w:rPr>
                <w:rFonts w:ascii="Arial" w:hAnsi="Arial" w:cs="Arial"/>
                <w:b/>
                <w:bCs/>
                <w:sz w:val="22"/>
                <w:szCs w:val="22"/>
              </w:rPr>
            </w:pPr>
          </w:p>
          <w:p w14:paraId="1C857EE9" w14:textId="77777777" w:rsidR="00ED4502" w:rsidRPr="006E11A0" w:rsidRDefault="00ED4502" w:rsidP="002C3C2F">
            <w:pPr>
              <w:rPr>
                <w:rFonts w:ascii="Arial" w:hAnsi="Arial" w:cs="Arial"/>
                <w:b/>
                <w:bCs/>
                <w:sz w:val="22"/>
                <w:szCs w:val="22"/>
              </w:rPr>
            </w:pPr>
          </w:p>
        </w:tc>
      </w:tr>
    </w:tbl>
    <w:p w14:paraId="57082CA2" w14:textId="0738FCA3" w:rsidR="00B52A0C" w:rsidRPr="00C85EF3" w:rsidRDefault="00B52A0C" w:rsidP="00ED4502">
      <w:pPr>
        <w:tabs>
          <w:tab w:val="center" w:pos="4680"/>
        </w:tabs>
        <w:autoSpaceDE w:val="0"/>
        <w:autoSpaceDN w:val="0"/>
        <w:jc w:val="both"/>
        <w:rPr>
          <w:rFonts w:ascii="Arial" w:hAnsi="Arial" w:cs="Arial"/>
          <w:b/>
          <w:sz w:val="22"/>
          <w:szCs w:val="22"/>
        </w:rPr>
      </w:pPr>
    </w:p>
    <w:sectPr w:rsidR="00B52A0C" w:rsidRPr="00C85EF3" w:rsidSect="00507938">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450" w:right="720" w:bottom="4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8E86" w14:textId="77777777" w:rsidR="00282C79" w:rsidRDefault="00282C79">
      <w:r>
        <w:separator/>
      </w:r>
    </w:p>
  </w:endnote>
  <w:endnote w:type="continuationSeparator" w:id="0">
    <w:p w14:paraId="7050BA31" w14:textId="77777777" w:rsidR="00282C79" w:rsidRDefault="00282C79">
      <w:r>
        <w:continuationSeparator/>
      </w:r>
    </w:p>
  </w:endnote>
  <w:endnote w:type="continuationNotice" w:id="1">
    <w:p w14:paraId="0609B08B" w14:textId="77777777" w:rsidR="00282C79" w:rsidRDefault="00282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B304" w14:textId="77777777" w:rsidR="00E91DE8" w:rsidRDefault="00E91DE8" w:rsidP="00C21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158CD" w14:textId="77777777" w:rsidR="00E91DE8" w:rsidRDefault="00E91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653301"/>
      <w:docPartObj>
        <w:docPartGallery w:val="Page Numbers (Bottom of Page)"/>
        <w:docPartUnique/>
      </w:docPartObj>
    </w:sdtPr>
    <w:sdtEndPr/>
    <w:sdtContent>
      <w:sdt>
        <w:sdtPr>
          <w:id w:val="-281576882"/>
          <w:docPartObj>
            <w:docPartGallery w:val="Page Numbers (Top of Page)"/>
            <w:docPartUnique/>
          </w:docPartObj>
        </w:sdtPr>
        <w:sdtEndPr/>
        <w:sdtContent>
          <w:p w14:paraId="55F0DB37" w14:textId="1E398F5C" w:rsidR="00F465A1" w:rsidRPr="00F465A1" w:rsidRDefault="00507938" w:rsidP="00507938">
            <w:pPr>
              <w:pStyle w:val="Footer"/>
            </w:pPr>
            <w:r w:rsidRPr="00507938">
              <w:rPr>
                <w:rFonts w:ascii="Arial" w:hAnsi="Arial" w:cs="Arial"/>
                <w:sz w:val="16"/>
                <w:szCs w:val="16"/>
              </w:rPr>
              <w:t xml:space="preserve">UCI </w:t>
            </w:r>
            <w:r>
              <w:rPr>
                <w:rFonts w:ascii="Arial" w:hAnsi="Arial" w:cs="Arial"/>
                <w:sz w:val="16"/>
                <w:szCs w:val="16"/>
              </w:rPr>
              <w:t xml:space="preserve">HRP </w:t>
            </w:r>
            <w:r w:rsidR="00325311">
              <w:rPr>
                <w:rFonts w:ascii="Arial" w:hAnsi="Arial" w:cs="Arial"/>
                <w:sz w:val="16"/>
                <w:szCs w:val="16"/>
              </w:rPr>
              <w:t>V</w:t>
            </w:r>
            <w:r w:rsidRPr="00507938">
              <w:rPr>
                <w:rFonts w:ascii="Arial" w:hAnsi="Arial" w:cs="Arial"/>
                <w:sz w:val="16"/>
                <w:szCs w:val="16"/>
              </w:rPr>
              <w:t>ersion: 12/</w:t>
            </w:r>
            <w:r w:rsidR="003F5810">
              <w:rPr>
                <w:rFonts w:ascii="Arial" w:hAnsi="Arial" w:cs="Arial"/>
                <w:sz w:val="16"/>
                <w:szCs w:val="16"/>
              </w:rPr>
              <w:t>12</w:t>
            </w:r>
            <w:r w:rsidRPr="00507938">
              <w:rPr>
                <w:rFonts w:ascii="Arial" w:hAnsi="Arial" w:cs="Arial"/>
                <w:sz w:val="16"/>
                <w:szCs w:val="16"/>
              </w:rPr>
              <w:t>/2025</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00F465A1" w:rsidRPr="00F465A1">
              <w:rPr>
                <w:rFonts w:ascii="Arial" w:hAnsi="Arial" w:cs="Arial"/>
                <w:sz w:val="16"/>
                <w:szCs w:val="16"/>
              </w:rPr>
              <w:t xml:space="preserve">Page </w:t>
            </w:r>
            <w:r w:rsidR="00F465A1" w:rsidRPr="00F465A1">
              <w:rPr>
                <w:rFonts w:ascii="Arial" w:hAnsi="Arial" w:cs="Arial"/>
                <w:bCs/>
                <w:sz w:val="16"/>
                <w:szCs w:val="16"/>
              </w:rPr>
              <w:fldChar w:fldCharType="begin"/>
            </w:r>
            <w:r w:rsidR="00F465A1" w:rsidRPr="00F465A1">
              <w:rPr>
                <w:rFonts w:ascii="Arial" w:hAnsi="Arial" w:cs="Arial"/>
                <w:bCs/>
                <w:sz w:val="16"/>
                <w:szCs w:val="16"/>
              </w:rPr>
              <w:instrText xml:space="preserve"> PAGE </w:instrText>
            </w:r>
            <w:r w:rsidR="00F465A1" w:rsidRPr="00F465A1">
              <w:rPr>
                <w:rFonts w:ascii="Arial" w:hAnsi="Arial" w:cs="Arial"/>
                <w:bCs/>
                <w:sz w:val="16"/>
                <w:szCs w:val="16"/>
              </w:rPr>
              <w:fldChar w:fldCharType="separate"/>
            </w:r>
            <w:r w:rsidR="00225299">
              <w:rPr>
                <w:rFonts w:ascii="Arial" w:hAnsi="Arial" w:cs="Arial"/>
                <w:bCs/>
                <w:noProof/>
                <w:sz w:val="16"/>
                <w:szCs w:val="16"/>
              </w:rPr>
              <w:t>1</w:t>
            </w:r>
            <w:r w:rsidR="00F465A1" w:rsidRPr="00F465A1">
              <w:rPr>
                <w:rFonts w:ascii="Arial" w:hAnsi="Arial" w:cs="Arial"/>
                <w:bCs/>
                <w:sz w:val="16"/>
                <w:szCs w:val="16"/>
              </w:rPr>
              <w:fldChar w:fldCharType="end"/>
            </w:r>
            <w:r w:rsidR="00F465A1" w:rsidRPr="00F465A1">
              <w:rPr>
                <w:rFonts w:ascii="Arial" w:hAnsi="Arial" w:cs="Arial"/>
                <w:sz w:val="16"/>
                <w:szCs w:val="16"/>
              </w:rPr>
              <w:t xml:space="preserve"> of </w:t>
            </w:r>
            <w:r w:rsidR="00F465A1" w:rsidRPr="00F465A1">
              <w:rPr>
                <w:rFonts w:ascii="Arial" w:hAnsi="Arial" w:cs="Arial"/>
                <w:bCs/>
                <w:sz w:val="16"/>
                <w:szCs w:val="16"/>
              </w:rPr>
              <w:fldChar w:fldCharType="begin"/>
            </w:r>
            <w:r w:rsidR="00F465A1" w:rsidRPr="00F465A1">
              <w:rPr>
                <w:rFonts w:ascii="Arial" w:hAnsi="Arial" w:cs="Arial"/>
                <w:bCs/>
                <w:sz w:val="16"/>
                <w:szCs w:val="16"/>
              </w:rPr>
              <w:instrText xml:space="preserve"> NUMPAGES  </w:instrText>
            </w:r>
            <w:r w:rsidR="00F465A1" w:rsidRPr="00F465A1">
              <w:rPr>
                <w:rFonts w:ascii="Arial" w:hAnsi="Arial" w:cs="Arial"/>
                <w:bCs/>
                <w:sz w:val="16"/>
                <w:szCs w:val="16"/>
              </w:rPr>
              <w:fldChar w:fldCharType="separate"/>
            </w:r>
            <w:r w:rsidR="00225299">
              <w:rPr>
                <w:rFonts w:ascii="Arial" w:hAnsi="Arial" w:cs="Arial"/>
                <w:bCs/>
                <w:noProof/>
                <w:sz w:val="16"/>
                <w:szCs w:val="16"/>
              </w:rPr>
              <w:t>2</w:t>
            </w:r>
            <w:r w:rsidR="00F465A1" w:rsidRPr="00F465A1">
              <w:rPr>
                <w:rFonts w:ascii="Arial" w:hAnsi="Arial" w:cs="Arial"/>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76446"/>
      <w:docPartObj>
        <w:docPartGallery w:val="Page Numbers (Bottom of Page)"/>
        <w:docPartUnique/>
      </w:docPartObj>
    </w:sdtPr>
    <w:sdtEndPr/>
    <w:sdtContent>
      <w:sdt>
        <w:sdtPr>
          <w:id w:val="1983348651"/>
          <w:docPartObj>
            <w:docPartGallery w:val="Page Numbers (Top of Page)"/>
            <w:docPartUnique/>
          </w:docPartObj>
        </w:sdtPr>
        <w:sdtEndPr/>
        <w:sdtContent>
          <w:p w14:paraId="28F6A556" w14:textId="4EC10CF2" w:rsidR="00507938" w:rsidRDefault="00507938">
            <w:pPr>
              <w:pStyle w:val="Footer"/>
            </w:pPr>
            <w:r w:rsidRPr="00507938">
              <w:rPr>
                <w:rFonts w:ascii="Arial" w:hAnsi="Arial" w:cs="Arial"/>
                <w:sz w:val="16"/>
                <w:szCs w:val="16"/>
              </w:rPr>
              <w:t xml:space="preserve">UCI </w:t>
            </w:r>
            <w:r>
              <w:rPr>
                <w:rFonts w:ascii="Arial" w:hAnsi="Arial" w:cs="Arial"/>
                <w:sz w:val="16"/>
                <w:szCs w:val="16"/>
              </w:rPr>
              <w:t xml:space="preserve">HRP </w:t>
            </w:r>
            <w:r w:rsidR="00E9630E">
              <w:rPr>
                <w:rFonts w:ascii="Arial" w:hAnsi="Arial" w:cs="Arial"/>
                <w:sz w:val="16"/>
                <w:szCs w:val="16"/>
              </w:rPr>
              <w:t>V</w:t>
            </w:r>
            <w:r w:rsidRPr="00507938">
              <w:rPr>
                <w:rFonts w:ascii="Arial" w:hAnsi="Arial" w:cs="Arial"/>
                <w:sz w:val="16"/>
                <w:szCs w:val="16"/>
              </w:rPr>
              <w:t>ersion: 12/</w:t>
            </w:r>
            <w:r w:rsidR="003F5810">
              <w:rPr>
                <w:rFonts w:ascii="Arial" w:hAnsi="Arial" w:cs="Arial"/>
                <w:sz w:val="16"/>
                <w:szCs w:val="16"/>
              </w:rPr>
              <w:t>12</w:t>
            </w:r>
            <w:r w:rsidRPr="00507938">
              <w:rPr>
                <w:rFonts w:ascii="Arial" w:hAnsi="Arial" w:cs="Arial"/>
                <w:sz w:val="16"/>
                <w:szCs w:val="16"/>
              </w:rPr>
              <w:t>/2025</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2</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2</w:t>
            </w:r>
            <w:r w:rsidRPr="00F465A1">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59AA" w14:textId="77777777" w:rsidR="00282C79" w:rsidRDefault="00282C79">
      <w:r>
        <w:separator/>
      </w:r>
    </w:p>
  </w:footnote>
  <w:footnote w:type="continuationSeparator" w:id="0">
    <w:p w14:paraId="0E225D9D" w14:textId="77777777" w:rsidR="00282C79" w:rsidRDefault="00282C79">
      <w:r>
        <w:continuationSeparator/>
      </w:r>
    </w:p>
  </w:footnote>
  <w:footnote w:type="continuationNotice" w:id="1">
    <w:p w14:paraId="34D3EFE1" w14:textId="77777777" w:rsidR="00282C79" w:rsidRDefault="00282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778C" w14:textId="77777777" w:rsidR="00C124DA" w:rsidRDefault="00C1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CAF8" w14:textId="77777777" w:rsidR="00C124DA" w:rsidRDefault="00C1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5190"/>
    </w:tblGrid>
    <w:tr w:rsidR="00C124DA" w14:paraId="2BE13943" w14:textId="77777777" w:rsidTr="001137F9">
      <w:trPr>
        <w:trHeight w:val="1125"/>
      </w:trPr>
      <w:tc>
        <w:tcPr>
          <w:tcW w:w="5520" w:type="dxa"/>
          <w:tcBorders>
            <w:top w:val="nil"/>
            <w:left w:val="nil"/>
            <w:bottom w:val="nil"/>
            <w:right w:val="nil"/>
          </w:tcBorders>
          <w:vAlign w:val="center"/>
          <w:hideMark/>
        </w:tcPr>
        <w:p w14:paraId="43CFAC47" w14:textId="77777777" w:rsidR="00C124DA" w:rsidRDefault="00C124DA" w:rsidP="00C124DA">
          <w:pPr>
            <w:pStyle w:val="paragraph"/>
            <w:spacing w:before="0" w:beforeAutospacing="0" w:after="0" w:afterAutospacing="0"/>
            <w:textAlignment w:val="baseline"/>
            <w:rPr>
              <w:rStyle w:val="eop"/>
            </w:rPr>
          </w:pPr>
          <w:r>
            <w:rPr>
              <w:noProof/>
            </w:rPr>
            <w:drawing>
              <wp:inline distT="0" distB="0" distL="0" distR="0" wp14:anchorId="7A7E7779" wp14:editId="60BA57EA">
                <wp:extent cx="2267224" cy="597444"/>
                <wp:effectExtent l="0" t="0" r="0" b="0"/>
                <wp:docPr id="1822773792"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r>
            <w:rPr>
              <w:rStyle w:val="eop"/>
            </w:rPr>
            <w:t> </w:t>
          </w:r>
        </w:p>
        <w:p w14:paraId="1110F12B" w14:textId="77777777" w:rsidR="00C124DA" w:rsidRDefault="00C124DA" w:rsidP="00C124DA">
          <w:pPr>
            <w:pStyle w:val="paragraph"/>
            <w:spacing w:before="0" w:beforeAutospacing="0" w:after="0" w:afterAutospacing="0"/>
            <w:textAlignment w:val="baseline"/>
            <w:rPr>
              <w:rStyle w:val="eop"/>
            </w:rPr>
          </w:pPr>
        </w:p>
        <w:p w14:paraId="5200BC23" w14:textId="77777777" w:rsidR="00C124DA" w:rsidRDefault="00C124DA" w:rsidP="00C124DA">
          <w:pPr>
            <w:pStyle w:val="paragraph"/>
            <w:spacing w:before="0" w:beforeAutospacing="0" w:after="0" w:afterAutospacing="0"/>
            <w:textAlignment w:val="baseline"/>
            <w:rPr>
              <w:rFonts w:ascii="Segoe UI" w:hAnsi="Segoe UI" w:cs="Segoe UI"/>
              <w:sz w:val="18"/>
              <w:szCs w:val="18"/>
            </w:rPr>
          </w:pPr>
        </w:p>
      </w:tc>
      <w:tc>
        <w:tcPr>
          <w:tcW w:w="5190" w:type="dxa"/>
          <w:tcBorders>
            <w:top w:val="nil"/>
            <w:left w:val="nil"/>
            <w:bottom w:val="nil"/>
            <w:right w:val="nil"/>
          </w:tcBorders>
          <w:vAlign w:val="center"/>
          <w:hideMark/>
        </w:tcPr>
        <w:p w14:paraId="013E696E" w14:textId="77777777" w:rsidR="00C124DA" w:rsidRDefault="00C124DA" w:rsidP="00C124DA">
          <w:pPr>
            <w:pStyle w:val="paragraph"/>
            <w:spacing w:before="0" w:beforeAutospacing="0" w:after="0" w:afterAutospacing="0"/>
            <w:jc w:val="right"/>
            <w:textAlignment w:val="baseline"/>
            <w:rPr>
              <w:rStyle w:val="normaltextrun"/>
              <w:rFonts w:ascii="Arial" w:hAnsi="Arial" w:cs="Arial"/>
              <w:b/>
              <w:bCs/>
            </w:rPr>
          </w:pPr>
        </w:p>
        <w:p w14:paraId="525F44DA" w14:textId="77777777" w:rsidR="00C124DA" w:rsidRPr="00D70BFD" w:rsidRDefault="00C124DA" w:rsidP="00C124DA">
          <w:pPr>
            <w:pStyle w:val="paragraph"/>
            <w:spacing w:before="0" w:beforeAutospacing="0" w:after="0" w:afterAutospacing="0"/>
            <w:ind w:right="4"/>
            <w:jc w:val="right"/>
            <w:textAlignment w:val="baseline"/>
          </w:pPr>
          <w:r>
            <w:rPr>
              <w:rStyle w:val="normaltextrun"/>
              <w:rFonts w:ascii="Arial" w:hAnsi="Arial" w:cs="Arial"/>
              <w:b/>
              <w:bCs/>
              <w:color w:val="2A5598"/>
            </w:rPr>
            <w:t xml:space="preserve"> </w:t>
          </w:r>
          <w:r>
            <w:rPr>
              <w:rStyle w:val="normaltextrun"/>
              <w:b/>
              <w:bCs/>
              <w:color w:val="2A5598"/>
            </w:rPr>
            <w:t xml:space="preserve">   </w:t>
          </w:r>
          <w:r w:rsidRPr="006E23FE">
            <w:rPr>
              <w:rStyle w:val="normaltextrun"/>
              <w:rFonts w:ascii="Arial" w:hAnsi="Arial" w:cs="Arial"/>
              <w:b/>
              <w:bCs/>
              <w:color w:val="2A5598"/>
            </w:rPr>
            <w:t>Institutional Review Board</w:t>
          </w:r>
        </w:p>
      </w:tc>
    </w:tr>
  </w:tbl>
  <w:tbl>
    <w:tblPr>
      <w:tblStyle w:val="TableGrid1"/>
      <w:tblW w:w="0" w:type="auto"/>
      <w:tblLook w:val="04A0" w:firstRow="1" w:lastRow="0" w:firstColumn="1" w:lastColumn="0" w:noHBand="0" w:noVBand="1"/>
      <w:tblCaption w:val="APPLICATION: I R B Protocol"/>
      <w:tblDescription w:val="This is the header for the IRB protocol form"/>
    </w:tblPr>
    <w:tblGrid>
      <w:gridCol w:w="10800"/>
    </w:tblGrid>
    <w:tr w:rsidR="00C124DA" w14:paraId="180803D4" w14:textId="77777777" w:rsidTr="001137F9">
      <w:trPr>
        <w:trHeight w:val="202"/>
      </w:trPr>
      <w:tc>
        <w:tcPr>
          <w:tcW w:w="10800" w:type="dxa"/>
          <w:tcBorders>
            <w:top w:val="nil"/>
            <w:left w:val="nil"/>
            <w:bottom w:val="nil"/>
            <w:right w:val="nil"/>
          </w:tcBorders>
          <w:shd w:val="clear" w:color="auto" w:fill="255799"/>
          <w:vAlign w:val="center"/>
        </w:tcPr>
        <w:p w14:paraId="7A5E8B04" w14:textId="77777777" w:rsidR="00C124DA" w:rsidRPr="00551486" w:rsidRDefault="00C124DA" w:rsidP="00C124DA">
          <w:pPr>
            <w:tabs>
              <w:tab w:val="right" w:pos="9720"/>
            </w:tabs>
            <w:jc w:val="right"/>
            <w:outlineLvl w:val="0"/>
            <w:rPr>
              <w:rFonts w:cstheme="minorHAnsi"/>
              <w:b/>
              <w:bCs/>
            </w:rPr>
          </w:pPr>
        </w:p>
      </w:tc>
    </w:tr>
    <w:tr w:rsidR="00C124DA" w:rsidRPr="009D675D" w14:paraId="1B47D30D" w14:textId="77777777" w:rsidTr="001137F9">
      <w:trPr>
        <w:trHeight w:val="86"/>
      </w:trPr>
      <w:tc>
        <w:tcPr>
          <w:tcW w:w="10800" w:type="dxa"/>
          <w:tcBorders>
            <w:top w:val="nil"/>
            <w:left w:val="nil"/>
            <w:bottom w:val="nil"/>
            <w:right w:val="nil"/>
          </w:tcBorders>
          <w:shd w:val="clear" w:color="auto" w:fill="6AA2B8"/>
          <w:vAlign w:val="center"/>
        </w:tcPr>
        <w:p w14:paraId="06879ABC" w14:textId="77777777" w:rsidR="00C124DA" w:rsidRPr="009D675D" w:rsidRDefault="00C124DA" w:rsidP="00C124DA">
          <w:pPr>
            <w:tabs>
              <w:tab w:val="right" w:pos="9720"/>
            </w:tabs>
            <w:jc w:val="right"/>
            <w:outlineLvl w:val="0"/>
            <w:rPr>
              <w:rFonts w:cstheme="minorHAnsi"/>
              <w:b/>
              <w:bCs/>
              <w:color w:val="009443"/>
              <w:sz w:val="14"/>
              <w:szCs w:val="32"/>
            </w:rPr>
          </w:pPr>
        </w:p>
      </w:tc>
    </w:tr>
  </w:tbl>
  <w:p w14:paraId="23F382AF" w14:textId="77777777" w:rsidR="00507938" w:rsidRPr="00C124DA" w:rsidRDefault="00507938" w:rsidP="00C1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B8F"/>
    <w:multiLevelType w:val="singleLevel"/>
    <w:tmpl w:val="02A60F04"/>
    <w:lvl w:ilvl="0">
      <w:start w:val="1"/>
      <w:numFmt w:val="decimal"/>
      <w:lvlText w:val="(%1)"/>
      <w:lvlJc w:val="left"/>
      <w:pPr>
        <w:tabs>
          <w:tab w:val="num" w:pos="390"/>
        </w:tabs>
        <w:ind w:left="390" w:hanging="390"/>
      </w:pPr>
      <w:rPr>
        <w:rFonts w:cs="Times New Roman" w:hint="default"/>
        <w:color w:val="auto"/>
      </w:rPr>
    </w:lvl>
  </w:abstractNum>
  <w:abstractNum w:abstractNumId="1" w15:restartNumberingAfterBreak="0">
    <w:nsid w:val="0F9745EF"/>
    <w:multiLevelType w:val="hybridMultilevel"/>
    <w:tmpl w:val="27EA9174"/>
    <w:lvl w:ilvl="0" w:tplc="4C9C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266EF8"/>
    <w:multiLevelType w:val="multilevel"/>
    <w:tmpl w:val="D32A865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7862688"/>
    <w:multiLevelType w:val="hybridMultilevel"/>
    <w:tmpl w:val="D474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A6BB6"/>
    <w:multiLevelType w:val="hybridMultilevel"/>
    <w:tmpl w:val="A6B85C26"/>
    <w:lvl w:ilvl="0" w:tplc="88C69F9A">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12A7FC5"/>
    <w:multiLevelType w:val="hybridMultilevel"/>
    <w:tmpl w:val="8CA879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2111099"/>
    <w:multiLevelType w:val="multilevel"/>
    <w:tmpl w:val="D2E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7F70FE"/>
    <w:multiLevelType w:val="hybridMultilevel"/>
    <w:tmpl w:val="6B7619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60F59A4"/>
    <w:multiLevelType w:val="hybridMultilevel"/>
    <w:tmpl w:val="27EA9174"/>
    <w:lvl w:ilvl="0" w:tplc="4C9C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1707C3"/>
    <w:multiLevelType w:val="hybridMultilevel"/>
    <w:tmpl w:val="07545C32"/>
    <w:lvl w:ilvl="0" w:tplc="147E8AC8">
      <w:start w:val="9"/>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77272C"/>
    <w:multiLevelType w:val="hybridMultilevel"/>
    <w:tmpl w:val="F996B8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DA4704"/>
    <w:multiLevelType w:val="hybridMultilevel"/>
    <w:tmpl w:val="5FD8561A"/>
    <w:lvl w:ilvl="0" w:tplc="B3D44296">
      <w:start w:val="1"/>
      <w:numFmt w:val="lowerLetter"/>
      <w:lvlText w:val="%1."/>
      <w:lvlJc w:val="left"/>
      <w:pPr>
        <w:tabs>
          <w:tab w:val="num" w:pos="1080"/>
        </w:tabs>
        <w:ind w:left="1080" w:hanging="360"/>
      </w:pPr>
      <w:rPr>
        <w:rFonts w:hint="default"/>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088197F"/>
    <w:multiLevelType w:val="hybridMultilevel"/>
    <w:tmpl w:val="C1683A82"/>
    <w:lvl w:ilvl="0" w:tplc="D586FF9A">
      <w:start w:val="35"/>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63591"/>
    <w:multiLevelType w:val="hybridMultilevel"/>
    <w:tmpl w:val="65D4D338"/>
    <w:lvl w:ilvl="0" w:tplc="0156B982">
      <w:start w:val="4"/>
      <w:numFmt w:val="lowerRoman"/>
      <w:lvlText w:val="%1."/>
      <w:lvlJc w:val="right"/>
      <w:pPr>
        <w:tabs>
          <w:tab w:val="num" w:pos="1620"/>
        </w:tabs>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31C4641C"/>
    <w:multiLevelType w:val="multilevel"/>
    <w:tmpl w:val="B76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877AEB"/>
    <w:multiLevelType w:val="hybridMultilevel"/>
    <w:tmpl w:val="6186B906"/>
    <w:lvl w:ilvl="0" w:tplc="C75EE49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767222"/>
    <w:multiLevelType w:val="hybridMultilevel"/>
    <w:tmpl w:val="92204F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82170A"/>
    <w:multiLevelType w:val="multilevel"/>
    <w:tmpl w:val="3490CC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9EF4B97"/>
    <w:multiLevelType w:val="hybridMultilevel"/>
    <w:tmpl w:val="622EFB18"/>
    <w:lvl w:ilvl="0" w:tplc="88C69F9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27264E"/>
    <w:multiLevelType w:val="hybridMultilevel"/>
    <w:tmpl w:val="70784502"/>
    <w:lvl w:ilvl="0" w:tplc="06C896EC">
      <w:start w:val="6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325A3"/>
    <w:multiLevelType w:val="hybridMultilevel"/>
    <w:tmpl w:val="0068D8AE"/>
    <w:lvl w:ilvl="0" w:tplc="4462C684">
      <w:start w:val="6"/>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A11523"/>
    <w:multiLevelType w:val="multilevel"/>
    <w:tmpl w:val="686A48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E883165"/>
    <w:multiLevelType w:val="hybridMultilevel"/>
    <w:tmpl w:val="4128FD6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42C37B0E"/>
    <w:multiLevelType w:val="hybridMultilevel"/>
    <w:tmpl w:val="A508CA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3490192"/>
    <w:multiLevelType w:val="hybridMultilevel"/>
    <w:tmpl w:val="F63871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E86FA9"/>
    <w:multiLevelType w:val="hybridMultilevel"/>
    <w:tmpl w:val="F44CBA6A"/>
    <w:lvl w:ilvl="0" w:tplc="E8A6AB80">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4884BA1"/>
    <w:multiLevelType w:val="hybridMultilevel"/>
    <w:tmpl w:val="F44CBA6A"/>
    <w:lvl w:ilvl="0" w:tplc="E8A6AB80">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782098B"/>
    <w:multiLevelType w:val="hybridMultilevel"/>
    <w:tmpl w:val="B1E06452"/>
    <w:lvl w:ilvl="0" w:tplc="88C69F9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BA4CD2"/>
    <w:multiLevelType w:val="hybridMultilevel"/>
    <w:tmpl w:val="B55C06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AB747F"/>
    <w:multiLevelType w:val="hybridMultilevel"/>
    <w:tmpl w:val="07545C32"/>
    <w:lvl w:ilvl="0" w:tplc="147E8AC8">
      <w:start w:val="9"/>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624A23"/>
    <w:multiLevelType w:val="hybridMultilevel"/>
    <w:tmpl w:val="90D25246"/>
    <w:lvl w:ilvl="0" w:tplc="B510C39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8764AE"/>
    <w:multiLevelType w:val="hybridMultilevel"/>
    <w:tmpl w:val="3BC8D740"/>
    <w:lvl w:ilvl="0" w:tplc="43CEB546">
      <w:start w:val="1"/>
      <w:numFmt w:val="lowerLetter"/>
      <w:lvlText w:val="%1."/>
      <w:lvlJc w:val="left"/>
      <w:pPr>
        <w:ind w:left="1800" w:hanging="360"/>
      </w:pPr>
      <w:rPr>
        <w:rFonts w:hint="default"/>
        <w:b w:val="0"/>
        <w:i w:val="0"/>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DB0A49"/>
    <w:multiLevelType w:val="hybridMultilevel"/>
    <w:tmpl w:val="27EA9174"/>
    <w:lvl w:ilvl="0" w:tplc="4C9C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923DA7"/>
    <w:multiLevelType w:val="hybridMultilevel"/>
    <w:tmpl w:val="6D7240F8"/>
    <w:lvl w:ilvl="0" w:tplc="88C69F9A">
      <w:start w:val="1"/>
      <w:numFmt w:val="lowerLetter"/>
      <w:lvlText w:val="%1."/>
      <w:lvlJc w:val="left"/>
      <w:pPr>
        <w:tabs>
          <w:tab w:val="num" w:pos="360"/>
        </w:tabs>
        <w:ind w:left="360" w:hanging="360"/>
      </w:pPr>
      <w:rPr>
        <w:rFonts w:hint="default"/>
      </w:rPr>
    </w:lvl>
    <w:lvl w:ilvl="1" w:tplc="781C4A3A">
      <w:start w:val="1"/>
      <w:numFmt w:val="lowerLetter"/>
      <w:lvlText w:val="%2."/>
      <w:lvlJc w:val="left"/>
      <w:pPr>
        <w:tabs>
          <w:tab w:val="num" w:pos="1440"/>
        </w:tabs>
        <w:ind w:left="1440" w:hanging="360"/>
      </w:pPr>
      <w:rPr>
        <w:color w:val="000000" w:themeColor="text1"/>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296E8A"/>
    <w:multiLevelType w:val="hybridMultilevel"/>
    <w:tmpl w:val="ADCCD728"/>
    <w:lvl w:ilvl="0" w:tplc="E606F2FE">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9029A1"/>
    <w:multiLevelType w:val="hybridMultilevel"/>
    <w:tmpl w:val="686A482C"/>
    <w:lvl w:ilvl="0" w:tplc="88C69F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4C06E2F"/>
    <w:multiLevelType w:val="hybridMultilevel"/>
    <w:tmpl w:val="32FC522C"/>
    <w:lvl w:ilvl="0" w:tplc="65BA221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EC2680C"/>
    <w:multiLevelType w:val="hybridMultilevel"/>
    <w:tmpl w:val="1F86D728"/>
    <w:lvl w:ilvl="0" w:tplc="D4FA15D0">
      <w:start w:val="4"/>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565B2"/>
    <w:multiLevelType w:val="hybridMultilevel"/>
    <w:tmpl w:val="DB2A89BE"/>
    <w:lvl w:ilvl="0" w:tplc="FDDA1A26">
      <w:start w:val="1"/>
      <w:numFmt w:val="decimal"/>
      <w:lvlText w:val="%1."/>
      <w:lvlJc w:val="left"/>
      <w:pPr>
        <w:tabs>
          <w:tab w:val="num" w:pos="720"/>
        </w:tabs>
        <w:ind w:left="720" w:hanging="360"/>
      </w:pPr>
      <w:rPr>
        <w:b w:val="0"/>
      </w:rPr>
    </w:lvl>
    <w:lvl w:ilvl="1" w:tplc="D7BA73B8">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D036E6"/>
    <w:multiLevelType w:val="hybridMultilevel"/>
    <w:tmpl w:val="C26C65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05056584">
    <w:abstractNumId w:val="25"/>
  </w:num>
  <w:num w:numId="2" w16cid:durableId="888615653">
    <w:abstractNumId w:val="2"/>
  </w:num>
  <w:num w:numId="3" w16cid:durableId="1626036750">
    <w:abstractNumId w:val="35"/>
  </w:num>
  <w:num w:numId="4" w16cid:durableId="535889397">
    <w:abstractNumId w:val="21"/>
  </w:num>
  <w:num w:numId="5" w16cid:durableId="1405176512">
    <w:abstractNumId w:val="33"/>
  </w:num>
  <w:num w:numId="6" w16cid:durableId="565530073">
    <w:abstractNumId w:val="4"/>
  </w:num>
  <w:num w:numId="7" w16cid:durableId="578564152">
    <w:abstractNumId w:val="14"/>
  </w:num>
  <w:num w:numId="8" w16cid:durableId="861939919">
    <w:abstractNumId w:val="6"/>
  </w:num>
  <w:num w:numId="9" w16cid:durableId="540828465">
    <w:abstractNumId w:val="27"/>
  </w:num>
  <w:num w:numId="10" w16cid:durableId="1058935083">
    <w:abstractNumId w:val="5"/>
  </w:num>
  <w:num w:numId="11" w16cid:durableId="1036780561">
    <w:abstractNumId w:val="10"/>
  </w:num>
  <w:num w:numId="12" w16cid:durableId="1190023978">
    <w:abstractNumId w:val="7"/>
  </w:num>
  <w:num w:numId="13" w16cid:durableId="259333978">
    <w:abstractNumId w:val="39"/>
  </w:num>
  <w:num w:numId="14" w16cid:durableId="899293895">
    <w:abstractNumId w:val="23"/>
  </w:num>
  <w:num w:numId="15" w16cid:durableId="1236090157">
    <w:abstractNumId w:val="20"/>
  </w:num>
  <w:num w:numId="16" w16cid:durableId="190605130">
    <w:abstractNumId w:val="17"/>
  </w:num>
  <w:num w:numId="17" w16cid:durableId="2026711411">
    <w:abstractNumId w:val="28"/>
  </w:num>
  <w:num w:numId="18" w16cid:durableId="1861315890">
    <w:abstractNumId w:val="30"/>
  </w:num>
  <w:num w:numId="19" w16cid:durableId="1958178344">
    <w:abstractNumId w:val="18"/>
  </w:num>
  <w:num w:numId="20" w16cid:durableId="1861040807">
    <w:abstractNumId w:val="24"/>
  </w:num>
  <w:num w:numId="21" w16cid:durableId="662897669">
    <w:abstractNumId w:val="1"/>
  </w:num>
  <w:num w:numId="22" w16cid:durableId="493306171">
    <w:abstractNumId w:val="16"/>
  </w:num>
  <w:num w:numId="23" w16cid:durableId="1300721663">
    <w:abstractNumId w:val="15"/>
  </w:num>
  <w:num w:numId="24" w16cid:durableId="625040886">
    <w:abstractNumId w:val="34"/>
  </w:num>
  <w:num w:numId="25" w16cid:durableId="654913736">
    <w:abstractNumId w:val="11"/>
  </w:num>
  <w:num w:numId="26" w16cid:durableId="2056468756">
    <w:abstractNumId w:val="37"/>
  </w:num>
  <w:num w:numId="27" w16cid:durableId="17629365">
    <w:abstractNumId w:val="8"/>
  </w:num>
  <w:num w:numId="28" w16cid:durableId="2055108578">
    <w:abstractNumId w:val="26"/>
  </w:num>
  <w:num w:numId="29" w16cid:durableId="1336954509">
    <w:abstractNumId w:val="31"/>
  </w:num>
  <w:num w:numId="30" w16cid:durableId="171263842">
    <w:abstractNumId w:val="29"/>
  </w:num>
  <w:num w:numId="31" w16cid:durableId="2115662684">
    <w:abstractNumId w:val="9"/>
  </w:num>
  <w:num w:numId="32" w16cid:durableId="1748725884">
    <w:abstractNumId w:val="36"/>
  </w:num>
  <w:num w:numId="33" w16cid:durableId="1770587103">
    <w:abstractNumId w:val="32"/>
  </w:num>
  <w:num w:numId="34" w16cid:durableId="2103792930">
    <w:abstractNumId w:val="12"/>
  </w:num>
  <w:num w:numId="35" w16cid:durableId="186070041">
    <w:abstractNumId w:val="19"/>
  </w:num>
  <w:num w:numId="36" w16cid:durableId="1288193823">
    <w:abstractNumId w:val="13"/>
  </w:num>
  <w:num w:numId="37" w16cid:durableId="2134864855">
    <w:abstractNumId w:val="22"/>
  </w:num>
  <w:num w:numId="38" w16cid:durableId="1578662648">
    <w:abstractNumId w:val="3"/>
  </w:num>
  <w:num w:numId="39" w16cid:durableId="1191649941">
    <w:abstractNumId w:val="38"/>
  </w:num>
  <w:num w:numId="40" w16cid:durableId="47187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FD"/>
    <w:rsid w:val="000049F6"/>
    <w:rsid w:val="00006FDD"/>
    <w:rsid w:val="00027C0B"/>
    <w:rsid w:val="000408A4"/>
    <w:rsid w:val="000447A1"/>
    <w:rsid w:val="000568FD"/>
    <w:rsid w:val="00066B44"/>
    <w:rsid w:val="000717B1"/>
    <w:rsid w:val="000719E7"/>
    <w:rsid w:val="0007314C"/>
    <w:rsid w:val="00073FBA"/>
    <w:rsid w:val="00074730"/>
    <w:rsid w:val="00074EC5"/>
    <w:rsid w:val="000878C3"/>
    <w:rsid w:val="000973F9"/>
    <w:rsid w:val="000B6642"/>
    <w:rsid w:val="000C714C"/>
    <w:rsid w:val="000D4C60"/>
    <w:rsid w:val="000D5D45"/>
    <w:rsid w:val="000F1243"/>
    <w:rsid w:val="00110052"/>
    <w:rsid w:val="00117330"/>
    <w:rsid w:val="00120F08"/>
    <w:rsid w:val="001256AF"/>
    <w:rsid w:val="0013151B"/>
    <w:rsid w:val="00134571"/>
    <w:rsid w:val="00141A45"/>
    <w:rsid w:val="0014741C"/>
    <w:rsid w:val="00153B33"/>
    <w:rsid w:val="001613D2"/>
    <w:rsid w:val="00165EE5"/>
    <w:rsid w:val="00173128"/>
    <w:rsid w:val="001811A0"/>
    <w:rsid w:val="0019181E"/>
    <w:rsid w:val="0019432D"/>
    <w:rsid w:val="001951BC"/>
    <w:rsid w:val="00196948"/>
    <w:rsid w:val="001A3490"/>
    <w:rsid w:val="001A553C"/>
    <w:rsid w:val="001B119C"/>
    <w:rsid w:val="001D3CB6"/>
    <w:rsid w:val="001E16D4"/>
    <w:rsid w:val="001E178E"/>
    <w:rsid w:val="001E29CC"/>
    <w:rsid w:val="001E41CA"/>
    <w:rsid w:val="001E4B25"/>
    <w:rsid w:val="0020421A"/>
    <w:rsid w:val="00204FBD"/>
    <w:rsid w:val="0021049A"/>
    <w:rsid w:val="00217952"/>
    <w:rsid w:val="002225CC"/>
    <w:rsid w:val="00225299"/>
    <w:rsid w:val="00225F55"/>
    <w:rsid w:val="002312B6"/>
    <w:rsid w:val="002345E8"/>
    <w:rsid w:val="00236173"/>
    <w:rsid w:val="00242929"/>
    <w:rsid w:val="00244CF8"/>
    <w:rsid w:val="00260347"/>
    <w:rsid w:val="0026243B"/>
    <w:rsid w:val="00263D53"/>
    <w:rsid w:val="00271265"/>
    <w:rsid w:val="00276412"/>
    <w:rsid w:val="00277511"/>
    <w:rsid w:val="0028099D"/>
    <w:rsid w:val="00282C79"/>
    <w:rsid w:val="002931DE"/>
    <w:rsid w:val="00297022"/>
    <w:rsid w:val="002A1D24"/>
    <w:rsid w:val="002A6111"/>
    <w:rsid w:val="002A7369"/>
    <w:rsid w:val="002B38AA"/>
    <w:rsid w:val="002C7840"/>
    <w:rsid w:val="002D409D"/>
    <w:rsid w:val="002D6763"/>
    <w:rsid w:val="002D7394"/>
    <w:rsid w:val="002E3D7A"/>
    <w:rsid w:val="002E6FD6"/>
    <w:rsid w:val="002F018A"/>
    <w:rsid w:val="002F322B"/>
    <w:rsid w:val="00300AF0"/>
    <w:rsid w:val="003115DA"/>
    <w:rsid w:val="00311FD7"/>
    <w:rsid w:val="003147FB"/>
    <w:rsid w:val="003153EA"/>
    <w:rsid w:val="00325311"/>
    <w:rsid w:val="0032773D"/>
    <w:rsid w:val="00331337"/>
    <w:rsid w:val="00351CDF"/>
    <w:rsid w:val="003534D4"/>
    <w:rsid w:val="003536FD"/>
    <w:rsid w:val="00360B05"/>
    <w:rsid w:val="00362213"/>
    <w:rsid w:val="0036542D"/>
    <w:rsid w:val="00372167"/>
    <w:rsid w:val="00392189"/>
    <w:rsid w:val="0039595A"/>
    <w:rsid w:val="003A6FC8"/>
    <w:rsid w:val="003A70CC"/>
    <w:rsid w:val="003C44F8"/>
    <w:rsid w:val="003C49C2"/>
    <w:rsid w:val="003C5632"/>
    <w:rsid w:val="003D7076"/>
    <w:rsid w:val="003E054C"/>
    <w:rsid w:val="003E715A"/>
    <w:rsid w:val="003F5810"/>
    <w:rsid w:val="0040206F"/>
    <w:rsid w:val="004150F7"/>
    <w:rsid w:val="00422EE8"/>
    <w:rsid w:val="00425A62"/>
    <w:rsid w:val="0043304B"/>
    <w:rsid w:val="00436A93"/>
    <w:rsid w:val="004477A1"/>
    <w:rsid w:val="004502DD"/>
    <w:rsid w:val="00456432"/>
    <w:rsid w:val="004728C5"/>
    <w:rsid w:val="00472A7F"/>
    <w:rsid w:val="004763B0"/>
    <w:rsid w:val="00477BA8"/>
    <w:rsid w:val="0048078F"/>
    <w:rsid w:val="004855AE"/>
    <w:rsid w:val="00485B2B"/>
    <w:rsid w:val="00491AEE"/>
    <w:rsid w:val="004A7905"/>
    <w:rsid w:val="004B63C1"/>
    <w:rsid w:val="004B691C"/>
    <w:rsid w:val="004B6BBC"/>
    <w:rsid w:val="004C5654"/>
    <w:rsid w:val="004D4744"/>
    <w:rsid w:val="004E6A6B"/>
    <w:rsid w:val="004E7C0B"/>
    <w:rsid w:val="004E7E7D"/>
    <w:rsid w:val="005057BB"/>
    <w:rsid w:val="00507938"/>
    <w:rsid w:val="00510DCD"/>
    <w:rsid w:val="005163A3"/>
    <w:rsid w:val="00551E8C"/>
    <w:rsid w:val="00557053"/>
    <w:rsid w:val="005600BB"/>
    <w:rsid w:val="00565F77"/>
    <w:rsid w:val="005661EB"/>
    <w:rsid w:val="00586FDA"/>
    <w:rsid w:val="00591F5F"/>
    <w:rsid w:val="005A0AA8"/>
    <w:rsid w:val="005A1B59"/>
    <w:rsid w:val="005A24DD"/>
    <w:rsid w:val="005A62E6"/>
    <w:rsid w:val="005A683A"/>
    <w:rsid w:val="005B133C"/>
    <w:rsid w:val="005D1854"/>
    <w:rsid w:val="005F5A9F"/>
    <w:rsid w:val="0060664A"/>
    <w:rsid w:val="00612D2B"/>
    <w:rsid w:val="00627CAF"/>
    <w:rsid w:val="00634222"/>
    <w:rsid w:val="00636173"/>
    <w:rsid w:val="00644A18"/>
    <w:rsid w:val="00646297"/>
    <w:rsid w:val="00653CDB"/>
    <w:rsid w:val="006546EA"/>
    <w:rsid w:val="00654D90"/>
    <w:rsid w:val="0065557F"/>
    <w:rsid w:val="006638CE"/>
    <w:rsid w:val="00665948"/>
    <w:rsid w:val="0066791D"/>
    <w:rsid w:val="00672732"/>
    <w:rsid w:val="006752BE"/>
    <w:rsid w:val="00675F0D"/>
    <w:rsid w:val="00682C9C"/>
    <w:rsid w:val="006851D8"/>
    <w:rsid w:val="00685565"/>
    <w:rsid w:val="006872CB"/>
    <w:rsid w:val="0068744B"/>
    <w:rsid w:val="00695CA1"/>
    <w:rsid w:val="006A5131"/>
    <w:rsid w:val="006A57CF"/>
    <w:rsid w:val="006A5ED3"/>
    <w:rsid w:val="006D1DC9"/>
    <w:rsid w:val="006D46EB"/>
    <w:rsid w:val="006E11A0"/>
    <w:rsid w:val="006E447D"/>
    <w:rsid w:val="006E611A"/>
    <w:rsid w:val="006E64F9"/>
    <w:rsid w:val="006F0DFD"/>
    <w:rsid w:val="006F1606"/>
    <w:rsid w:val="006F3705"/>
    <w:rsid w:val="006F602C"/>
    <w:rsid w:val="00702CC3"/>
    <w:rsid w:val="00703C20"/>
    <w:rsid w:val="0070760A"/>
    <w:rsid w:val="00707FD6"/>
    <w:rsid w:val="00711F94"/>
    <w:rsid w:val="0071571D"/>
    <w:rsid w:val="007234D8"/>
    <w:rsid w:val="007319C6"/>
    <w:rsid w:val="007414CB"/>
    <w:rsid w:val="0074335E"/>
    <w:rsid w:val="00745DCD"/>
    <w:rsid w:val="00750C81"/>
    <w:rsid w:val="007611B8"/>
    <w:rsid w:val="007623A3"/>
    <w:rsid w:val="007649BC"/>
    <w:rsid w:val="007650A3"/>
    <w:rsid w:val="00771477"/>
    <w:rsid w:val="007728DB"/>
    <w:rsid w:val="00776EC4"/>
    <w:rsid w:val="00785042"/>
    <w:rsid w:val="00797583"/>
    <w:rsid w:val="00797D15"/>
    <w:rsid w:val="007B0FE4"/>
    <w:rsid w:val="007B1015"/>
    <w:rsid w:val="007D5C8A"/>
    <w:rsid w:val="007E09E1"/>
    <w:rsid w:val="007E0FC7"/>
    <w:rsid w:val="007E2DF1"/>
    <w:rsid w:val="007E7533"/>
    <w:rsid w:val="007F0CC7"/>
    <w:rsid w:val="007F59B5"/>
    <w:rsid w:val="007F5BF4"/>
    <w:rsid w:val="00803C8D"/>
    <w:rsid w:val="008074A2"/>
    <w:rsid w:val="00813714"/>
    <w:rsid w:val="00815879"/>
    <w:rsid w:val="00817061"/>
    <w:rsid w:val="008328A8"/>
    <w:rsid w:val="0085098E"/>
    <w:rsid w:val="008572B8"/>
    <w:rsid w:val="00863A25"/>
    <w:rsid w:val="00871878"/>
    <w:rsid w:val="00871FEA"/>
    <w:rsid w:val="00875399"/>
    <w:rsid w:val="00882610"/>
    <w:rsid w:val="008927BE"/>
    <w:rsid w:val="008947C2"/>
    <w:rsid w:val="00895DF8"/>
    <w:rsid w:val="008B2A6D"/>
    <w:rsid w:val="008C71A4"/>
    <w:rsid w:val="008D0806"/>
    <w:rsid w:val="008E022A"/>
    <w:rsid w:val="008E4B28"/>
    <w:rsid w:val="008E5F51"/>
    <w:rsid w:val="008E765C"/>
    <w:rsid w:val="008F17AE"/>
    <w:rsid w:val="008F408F"/>
    <w:rsid w:val="00900EAB"/>
    <w:rsid w:val="00901088"/>
    <w:rsid w:val="00904AA2"/>
    <w:rsid w:val="009167C7"/>
    <w:rsid w:val="00926EA3"/>
    <w:rsid w:val="00931E5D"/>
    <w:rsid w:val="009468FF"/>
    <w:rsid w:val="00946EAD"/>
    <w:rsid w:val="00950138"/>
    <w:rsid w:val="00955B0D"/>
    <w:rsid w:val="0096169B"/>
    <w:rsid w:val="00965BCC"/>
    <w:rsid w:val="00970851"/>
    <w:rsid w:val="00974C0A"/>
    <w:rsid w:val="00984552"/>
    <w:rsid w:val="00993A1C"/>
    <w:rsid w:val="00996892"/>
    <w:rsid w:val="009A4760"/>
    <w:rsid w:val="009B4403"/>
    <w:rsid w:val="009C73C9"/>
    <w:rsid w:val="009C782A"/>
    <w:rsid w:val="009C7873"/>
    <w:rsid w:val="009D3B23"/>
    <w:rsid w:val="009D785F"/>
    <w:rsid w:val="009E50E6"/>
    <w:rsid w:val="009F4D18"/>
    <w:rsid w:val="00A04431"/>
    <w:rsid w:val="00A05513"/>
    <w:rsid w:val="00A118A8"/>
    <w:rsid w:val="00A15DC1"/>
    <w:rsid w:val="00A16DB9"/>
    <w:rsid w:val="00A36B49"/>
    <w:rsid w:val="00A45612"/>
    <w:rsid w:val="00A50F0B"/>
    <w:rsid w:val="00A6705C"/>
    <w:rsid w:val="00A9079D"/>
    <w:rsid w:val="00AB00FE"/>
    <w:rsid w:val="00AC2AC7"/>
    <w:rsid w:val="00AC5B6A"/>
    <w:rsid w:val="00AD109E"/>
    <w:rsid w:val="00AD472F"/>
    <w:rsid w:val="00AE4754"/>
    <w:rsid w:val="00AE6D4A"/>
    <w:rsid w:val="00AE71A8"/>
    <w:rsid w:val="00AF1F5B"/>
    <w:rsid w:val="00AF27C3"/>
    <w:rsid w:val="00B01A37"/>
    <w:rsid w:val="00B04956"/>
    <w:rsid w:val="00B057F7"/>
    <w:rsid w:val="00B07BFB"/>
    <w:rsid w:val="00B147BA"/>
    <w:rsid w:val="00B15F27"/>
    <w:rsid w:val="00B25184"/>
    <w:rsid w:val="00B31325"/>
    <w:rsid w:val="00B3139C"/>
    <w:rsid w:val="00B32D1C"/>
    <w:rsid w:val="00B44CC5"/>
    <w:rsid w:val="00B47EB9"/>
    <w:rsid w:val="00B52A0C"/>
    <w:rsid w:val="00B55390"/>
    <w:rsid w:val="00B67B47"/>
    <w:rsid w:val="00B74422"/>
    <w:rsid w:val="00B76070"/>
    <w:rsid w:val="00B801F3"/>
    <w:rsid w:val="00B81D63"/>
    <w:rsid w:val="00B87747"/>
    <w:rsid w:val="00B900AE"/>
    <w:rsid w:val="00B9655F"/>
    <w:rsid w:val="00BA6E92"/>
    <w:rsid w:val="00BB0F9B"/>
    <w:rsid w:val="00BD1B42"/>
    <w:rsid w:val="00BD2E57"/>
    <w:rsid w:val="00BD7597"/>
    <w:rsid w:val="00BE39A9"/>
    <w:rsid w:val="00BE42B0"/>
    <w:rsid w:val="00BF0CC6"/>
    <w:rsid w:val="00BF3889"/>
    <w:rsid w:val="00BF5B45"/>
    <w:rsid w:val="00C00500"/>
    <w:rsid w:val="00C124DA"/>
    <w:rsid w:val="00C128F1"/>
    <w:rsid w:val="00C15E45"/>
    <w:rsid w:val="00C17F6F"/>
    <w:rsid w:val="00C2124B"/>
    <w:rsid w:val="00C21BCB"/>
    <w:rsid w:val="00C246EC"/>
    <w:rsid w:val="00C25A6A"/>
    <w:rsid w:val="00C261D8"/>
    <w:rsid w:val="00C3092D"/>
    <w:rsid w:val="00C448D3"/>
    <w:rsid w:val="00C63F96"/>
    <w:rsid w:val="00C76E85"/>
    <w:rsid w:val="00C80F2B"/>
    <w:rsid w:val="00C85EF3"/>
    <w:rsid w:val="00C94DE3"/>
    <w:rsid w:val="00CA33C7"/>
    <w:rsid w:val="00CA3680"/>
    <w:rsid w:val="00CA3EDC"/>
    <w:rsid w:val="00CB2A5A"/>
    <w:rsid w:val="00CC648F"/>
    <w:rsid w:val="00CD2B81"/>
    <w:rsid w:val="00CF1E32"/>
    <w:rsid w:val="00CF1FCB"/>
    <w:rsid w:val="00CF32B4"/>
    <w:rsid w:val="00CF56D0"/>
    <w:rsid w:val="00D01A83"/>
    <w:rsid w:val="00D0590C"/>
    <w:rsid w:val="00D11278"/>
    <w:rsid w:val="00D12417"/>
    <w:rsid w:val="00D1533A"/>
    <w:rsid w:val="00D32644"/>
    <w:rsid w:val="00D33F1B"/>
    <w:rsid w:val="00D424AD"/>
    <w:rsid w:val="00D42A95"/>
    <w:rsid w:val="00D50163"/>
    <w:rsid w:val="00D61FD8"/>
    <w:rsid w:val="00D64841"/>
    <w:rsid w:val="00D96788"/>
    <w:rsid w:val="00DA37F8"/>
    <w:rsid w:val="00DA591F"/>
    <w:rsid w:val="00DA60AC"/>
    <w:rsid w:val="00DB4390"/>
    <w:rsid w:val="00DC3973"/>
    <w:rsid w:val="00DD0D27"/>
    <w:rsid w:val="00DD3CDB"/>
    <w:rsid w:val="00DD57B2"/>
    <w:rsid w:val="00DE60DD"/>
    <w:rsid w:val="00DF6E88"/>
    <w:rsid w:val="00E33BE7"/>
    <w:rsid w:val="00E433B8"/>
    <w:rsid w:val="00E47172"/>
    <w:rsid w:val="00E53C21"/>
    <w:rsid w:val="00E55B43"/>
    <w:rsid w:val="00E56FB3"/>
    <w:rsid w:val="00E60C2F"/>
    <w:rsid w:val="00E61097"/>
    <w:rsid w:val="00E66E19"/>
    <w:rsid w:val="00E702AB"/>
    <w:rsid w:val="00E84E7B"/>
    <w:rsid w:val="00E86FB5"/>
    <w:rsid w:val="00E91DE8"/>
    <w:rsid w:val="00E95EFD"/>
    <w:rsid w:val="00E9630E"/>
    <w:rsid w:val="00EA72A3"/>
    <w:rsid w:val="00EC0AB8"/>
    <w:rsid w:val="00EC59FB"/>
    <w:rsid w:val="00ED4502"/>
    <w:rsid w:val="00ED536C"/>
    <w:rsid w:val="00EE2E2E"/>
    <w:rsid w:val="00EE3184"/>
    <w:rsid w:val="00EE736F"/>
    <w:rsid w:val="00EF0216"/>
    <w:rsid w:val="00EF1C16"/>
    <w:rsid w:val="00EF36E3"/>
    <w:rsid w:val="00F0719D"/>
    <w:rsid w:val="00F12E44"/>
    <w:rsid w:val="00F15EA4"/>
    <w:rsid w:val="00F165F2"/>
    <w:rsid w:val="00F16609"/>
    <w:rsid w:val="00F1674D"/>
    <w:rsid w:val="00F25A7F"/>
    <w:rsid w:val="00F312A3"/>
    <w:rsid w:val="00F465A1"/>
    <w:rsid w:val="00F717BB"/>
    <w:rsid w:val="00F82D4C"/>
    <w:rsid w:val="00FD50D4"/>
    <w:rsid w:val="00FE3198"/>
    <w:rsid w:val="00FF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EB67B"/>
  <w15:docId w15:val="{3DA6A1C4-0236-4D0E-82A6-6FF2311A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8328A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28A8"/>
    <w:rPr>
      <w:rFonts w:ascii="Times New Roman" w:hAnsi="Times New Roman" w:cs="Times New Roman"/>
      <w:color w:val="0000FF"/>
      <w:u w:val="single"/>
    </w:rPr>
  </w:style>
  <w:style w:type="paragraph" w:customStyle="1" w:styleId="question">
    <w:name w:val="question"/>
    <w:rsid w:val="008328A8"/>
    <w:rPr>
      <w:b/>
      <w:sz w:val="24"/>
    </w:rPr>
  </w:style>
  <w:style w:type="paragraph" w:customStyle="1" w:styleId="question2">
    <w:name w:val="question2"/>
    <w:rsid w:val="008328A8"/>
    <w:pPr>
      <w:ind w:left="432"/>
    </w:pPr>
    <w:rPr>
      <w:b/>
    </w:rPr>
  </w:style>
  <w:style w:type="paragraph" w:customStyle="1" w:styleId="smallBold">
    <w:name w:val="smallBold"/>
    <w:basedOn w:val="Heading3"/>
    <w:rsid w:val="008328A8"/>
    <w:pPr>
      <w:spacing w:before="0" w:after="0"/>
    </w:pPr>
    <w:rPr>
      <w:rFonts w:ascii="Times New Roman" w:hAnsi="Times New Roman" w:cs="Times New Roman"/>
      <w:sz w:val="18"/>
      <w:szCs w:val="20"/>
    </w:rPr>
  </w:style>
  <w:style w:type="paragraph" w:styleId="Header">
    <w:name w:val="header"/>
    <w:basedOn w:val="Normal"/>
    <w:link w:val="HeaderChar"/>
    <w:rsid w:val="008328A8"/>
    <w:pPr>
      <w:tabs>
        <w:tab w:val="center" w:pos="4320"/>
        <w:tab w:val="right" w:pos="8640"/>
      </w:tabs>
    </w:pPr>
  </w:style>
  <w:style w:type="character" w:styleId="FollowedHyperlink">
    <w:name w:val="FollowedHyperlink"/>
    <w:rsid w:val="00A9079D"/>
    <w:rPr>
      <w:color w:val="800080"/>
      <w:u w:val="single"/>
    </w:rPr>
  </w:style>
  <w:style w:type="paragraph" w:customStyle="1" w:styleId="NormalWeb1">
    <w:name w:val="Normal (Web)1"/>
    <w:basedOn w:val="Normal"/>
    <w:rsid w:val="002931DE"/>
    <w:pPr>
      <w:spacing w:before="100" w:beforeAutospacing="1" w:after="100" w:afterAutospacing="1"/>
      <w:jc w:val="both"/>
    </w:pPr>
    <w:rPr>
      <w:rFonts w:ascii="Verdana" w:hAnsi="Verdana"/>
      <w:sz w:val="22"/>
      <w:szCs w:val="22"/>
    </w:rPr>
  </w:style>
  <w:style w:type="character" w:styleId="Emphasis">
    <w:name w:val="Emphasis"/>
    <w:qFormat/>
    <w:rsid w:val="00E702AB"/>
    <w:rPr>
      <w:i/>
      <w:iCs/>
    </w:rPr>
  </w:style>
  <w:style w:type="character" w:customStyle="1" w:styleId="EmailStyle23">
    <w:name w:val="EmailStyle23"/>
    <w:semiHidden/>
    <w:rsid w:val="009C7873"/>
    <w:rPr>
      <w:rFonts w:ascii="Tw Cen MT" w:hAnsi="Tw Cen MT"/>
      <w:b w:val="0"/>
      <w:bCs w:val="0"/>
      <w:i w:val="0"/>
      <w:iCs w:val="0"/>
      <w:strike w:val="0"/>
      <w:color w:val="0000FF"/>
      <w:sz w:val="24"/>
      <w:szCs w:val="24"/>
      <w:u w:val="none"/>
    </w:rPr>
  </w:style>
  <w:style w:type="paragraph" w:customStyle="1" w:styleId="cellbody2">
    <w:name w:val="cellbody2"/>
    <w:basedOn w:val="Normal"/>
    <w:rsid w:val="00685565"/>
    <w:pPr>
      <w:spacing w:before="20" w:after="20"/>
    </w:pPr>
    <w:rPr>
      <w:rFonts w:ascii="Arial" w:hAnsi="Arial" w:cs="Arial"/>
      <w:b/>
      <w:bCs/>
      <w:sz w:val="17"/>
      <w:szCs w:val="17"/>
    </w:rPr>
  </w:style>
  <w:style w:type="paragraph" w:styleId="Footer">
    <w:name w:val="footer"/>
    <w:basedOn w:val="Normal"/>
    <w:link w:val="FooterChar"/>
    <w:uiPriority w:val="99"/>
    <w:rsid w:val="009C7873"/>
    <w:pPr>
      <w:tabs>
        <w:tab w:val="center" w:pos="4320"/>
        <w:tab w:val="right" w:pos="8640"/>
      </w:tabs>
    </w:pPr>
  </w:style>
  <w:style w:type="character" w:customStyle="1" w:styleId="FooterChar">
    <w:name w:val="Footer Char"/>
    <w:basedOn w:val="DefaultParagraphFont"/>
    <w:link w:val="Footer"/>
    <w:uiPriority w:val="99"/>
    <w:rsid w:val="00F165F2"/>
    <w:rPr>
      <w:sz w:val="24"/>
      <w:szCs w:val="24"/>
    </w:rPr>
  </w:style>
  <w:style w:type="character" w:styleId="PageNumber">
    <w:name w:val="page number"/>
    <w:basedOn w:val="DefaultParagraphFont"/>
    <w:rsid w:val="00F165F2"/>
  </w:style>
  <w:style w:type="paragraph" w:styleId="BalloonText">
    <w:name w:val="Balloon Text"/>
    <w:basedOn w:val="Normal"/>
    <w:link w:val="BalloonTextChar"/>
    <w:rsid w:val="009C7873"/>
    <w:rPr>
      <w:rFonts w:ascii="Tahoma" w:hAnsi="Tahoma" w:cs="Tahoma"/>
      <w:sz w:val="16"/>
      <w:szCs w:val="16"/>
    </w:rPr>
  </w:style>
  <w:style w:type="character" w:customStyle="1" w:styleId="BalloonTextChar">
    <w:name w:val="Balloon Text Char"/>
    <w:basedOn w:val="DefaultParagraphFont"/>
    <w:link w:val="BalloonText"/>
    <w:rsid w:val="00F165F2"/>
    <w:rPr>
      <w:rFonts w:ascii="Tahoma" w:hAnsi="Tahoma" w:cs="Tahoma"/>
      <w:sz w:val="16"/>
      <w:szCs w:val="16"/>
    </w:rPr>
  </w:style>
  <w:style w:type="paragraph" w:styleId="IntenseQuote">
    <w:name w:val="Intense Quote"/>
    <w:basedOn w:val="Normal"/>
    <w:next w:val="Normal"/>
    <w:link w:val="IntenseQuoteChar"/>
    <w:uiPriority w:val="30"/>
    <w:qFormat/>
    <w:rsid w:val="009C787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C7873"/>
    <w:rPr>
      <w:b/>
      <w:bCs/>
      <w:i/>
      <w:iCs/>
      <w:color w:val="4F81BD"/>
      <w:sz w:val="24"/>
      <w:szCs w:val="24"/>
    </w:rPr>
  </w:style>
  <w:style w:type="character" w:styleId="SubtleReference">
    <w:name w:val="Subtle Reference"/>
    <w:uiPriority w:val="31"/>
    <w:qFormat/>
    <w:rsid w:val="009C7873"/>
    <w:rPr>
      <w:smallCaps/>
      <w:color w:val="C0504D"/>
      <w:u w:val="single"/>
    </w:rPr>
  </w:style>
  <w:style w:type="paragraph" w:styleId="ListParagraph">
    <w:name w:val="List Paragraph"/>
    <w:basedOn w:val="Normal"/>
    <w:uiPriority w:val="34"/>
    <w:qFormat/>
    <w:rsid w:val="009C7873"/>
    <w:pPr>
      <w:ind w:left="720"/>
    </w:pPr>
  </w:style>
  <w:style w:type="character" w:customStyle="1" w:styleId="HeaderChar">
    <w:name w:val="Header Char"/>
    <w:link w:val="Header"/>
    <w:rsid w:val="009C7873"/>
    <w:rPr>
      <w:sz w:val="24"/>
      <w:szCs w:val="24"/>
    </w:rPr>
  </w:style>
  <w:style w:type="character" w:styleId="CommentReference">
    <w:name w:val="annotation reference"/>
    <w:rsid w:val="009C7873"/>
    <w:rPr>
      <w:sz w:val="16"/>
      <w:szCs w:val="16"/>
    </w:rPr>
  </w:style>
  <w:style w:type="paragraph" w:styleId="CommentText">
    <w:name w:val="annotation text"/>
    <w:basedOn w:val="Normal"/>
    <w:link w:val="CommentTextChar"/>
    <w:rsid w:val="009C7873"/>
    <w:rPr>
      <w:sz w:val="20"/>
      <w:szCs w:val="20"/>
    </w:rPr>
  </w:style>
  <w:style w:type="character" w:customStyle="1" w:styleId="CommentTextChar">
    <w:name w:val="Comment Text Char"/>
    <w:basedOn w:val="DefaultParagraphFont"/>
    <w:link w:val="CommentText"/>
    <w:rsid w:val="009C7873"/>
  </w:style>
  <w:style w:type="paragraph" w:styleId="CommentSubject">
    <w:name w:val="annotation subject"/>
    <w:basedOn w:val="CommentText"/>
    <w:next w:val="CommentText"/>
    <w:link w:val="CommentSubjectChar"/>
    <w:rsid w:val="009C7873"/>
    <w:rPr>
      <w:b/>
      <w:bCs/>
    </w:rPr>
  </w:style>
  <w:style w:type="character" w:customStyle="1" w:styleId="CommentSubjectChar">
    <w:name w:val="Comment Subject Char"/>
    <w:basedOn w:val="CommentTextChar"/>
    <w:link w:val="CommentSubject"/>
    <w:rsid w:val="009C7873"/>
    <w:rPr>
      <w:b/>
      <w:bCs/>
    </w:rPr>
  </w:style>
  <w:style w:type="paragraph" w:styleId="FootnoteText">
    <w:name w:val="footnote text"/>
    <w:basedOn w:val="Normal"/>
    <w:link w:val="FootnoteTextChar"/>
    <w:rsid w:val="001E16D4"/>
    <w:rPr>
      <w:sz w:val="20"/>
      <w:szCs w:val="20"/>
    </w:rPr>
  </w:style>
  <w:style w:type="character" w:customStyle="1" w:styleId="FootnoteTextChar">
    <w:name w:val="Footnote Text Char"/>
    <w:basedOn w:val="DefaultParagraphFont"/>
    <w:link w:val="FootnoteText"/>
    <w:rsid w:val="001E16D4"/>
  </w:style>
  <w:style w:type="character" w:styleId="FootnoteReference">
    <w:name w:val="footnote reference"/>
    <w:basedOn w:val="DefaultParagraphFont"/>
    <w:rsid w:val="001E16D4"/>
    <w:rPr>
      <w:vertAlign w:val="superscript"/>
    </w:rPr>
  </w:style>
  <w:style w:type="paragraph" w:styleId="EndnoteText">
    <w:name w:val="endnote text"/>
    <w:basedOn w:val="Normal"/>
    <w:link w:val="EndnoteTextChar"/>
    <w:semiHidden/>
    <w:unhideWhenUsed/>
    <w:rsid w:val="004B63C1"/>
    <w:rPr>
      <w:sz w:val="20"/>
      <w:szCs w:val="20"/>
    </w:rPr>
  </w:style>
  <w:style w:type="character" w:customStyle="1" w:styleId="EndnoteTextChar">
    <w:name w:val="Endnote Text Char"/>
    <w:basedOn w:val="DefaultParagraphFont"/>
    <w:link w:val="EndnoteText"/>
    <w:semiHidden/>
    <w:rsid w:val="004B63C1"/>
  </w:style>
  <w:style w:type="character" w:styleId="EndnoteReference">
    <w:name w:val="endnote reference"/>
    <w:basedOn w:val="DefaultParagraphFont"/>
    <w:semiHidden/>
    <w:unhideWhenUsed/>
    <w:rsid w:val="004B63C1"/>
    <w:rPr>
      <w:vertAlign w:val="superscript"/>
    </w:rPr>
  </w:style>
  <w:style w:type="paragraph" w:styleId="Revision">
    <w:name w:val="Revision"/>
    <w:hidden/>
    <w:uiPriority w:val="99"/>
    <w:semiHidden/>
    <w:rsid w:val="004B63C1"/>
    <w:rPr>
      <w:sz w:val="24"/>
      <w:szCs w:val="24"/>
    </w:rPr>
  </w:style>
  <w:style w:type="paragraph" w:styleId="BodyText2">
    <w:name w:val="Body Text 2"/>
    <w:basedOn w:val="Normal"/>
    <w:link w:val="BodyText2Char"/>
    <w:rsid w:val="00C85EF3"/>
    <w:pPr>
      <w:tabs>
        <w:tab w:val="center" w:pos="4680"/>
      </w:tabs>
      <w:autoSpaceDE w:val="0"/>
      <w:autoSpaceDN w:val="0"/>
      <w:jc w:val="both"/>
    </w:pPr>
    <w:rPr>
      <w:i/>
      <w:iCs/>
      <w:sz w:val="22"/>
      <w:szCs w:val="22"/>
    </w:rPr>
  </w:style>
  <w:style w:type="character" w:customStyle="1" w:styleId="BodyText2Char">
    <w:name w:val="Body Text 2 Char"/>
    <w:basedOn w:val="DefaultParagraphFont"/>
    <w:link w:val="BodyText2"/>
    <w:rsid w:val="00C85EF3"/>
    <w:rPr>
      <w:i/>
      <w:iCs/>
      <w:sz w:val="22"/>
      <w:szCs w:val="22"/>
    </w:rPr>
  </w:style>
  <w:style w:type="paragraph" w:styleId="Title">
    <w:name w:val="Title"/>
    <w:basedOn w:val="Normal"/>
    <w:link w:val="TitleChar"/>
    <w:qFormat/>
    <w:rsid w:val="00C85EF3"/>
    <w:pPr>
      <w:tabs>
        <w:tab w:val="center" w:pos="4680"/>
      </w:tabs>
      <w:autoSpaceDE w:val="0"/>
      <w:autoSpaceDN w:val="0"/>
      <w:jc w:val="center"/>
    </w:pPr>
    <w:rPr>
      <w:b/>
      <w:bCs/>
      <w:sz w:val="28"/>
      <w:szCs w:val="28"/>
    </w:rPr>
  </w:style>
  <w:style w:type="character" w:customStyle="1" w:styleId="TitleChar">
    <w:name w:val="Title Char"/>
    <w:basedOn w:val="DefaultParagraphFont"/>
    <w:link w:val="Title"/>
    <w:rsid w:val="00C85EF3"/>
    <w:rPr>
      <w:b/>
      <w:bCs/>
      <w:sz w:val="28"/>
      <w:szCs w:val="28"/>
    </w:rPr>
  </w:style>
  <w:style w:type="table" w:styleId="TableGrid">
    <w:name w:val="Table Grid"/>
    <w:basedOn w:val="TableNormal"/>
    <w:uiPriority w:val="59"/>
    <w:rsid w:val="00EE73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F4D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611B8"/>
    <w:pPr>
      <w:spacing w:before="100" w:beforeAutospacing="1" w:after="100" w:afterAutospacing="1"/>
    </w:pPr>
  </w:style>
  <w:style w:type="character" w:customStyle="1" w:styleId="normaltextrun">
    <w:name w:val="normaltextrun"/>
    <w:basedOn w:val="DefaultParagraphFont"/>
    <w:rsid w:val="007611B8"/>
  </w:style>
  <w:style w:type="character" w:customStyle="1" w:styleId="eop">
    <w:name w:val="eop"/>
    <w:basedOn w:val="DefaultParagraphFont"/>
    <w:rsid w:val="0076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7275">
      <w:bodyDiv w:val="1"/>
      <w:marLeft w:val="0"/>
      <w:marRight w:val="0"/>
      <w:marTop w:val="0"/>
      <w:marBottom w:val="0"/>
      <w:divBdr>
        <w:top w:val="none" w:sz="0" w:space="0" w:color="auto"/>
        <w:left w:val="none" w:sz="0" w:space="0" w:color="auto"/>
        <w:bottom w:val="none" w:sz="0" w:space="0" w:color="auto"/>
        <w:right w:val="none" w:sz="0" w:space="0" w:color="auto"/>
      </w:divBdr>
      <w:divsChild>
        <w:div w:id="1748114298">
          <w:marLeft w:val="0"/>
          <w:marRight w:val="0"/>
          <w:marTop w:val="0"/>
          <w:marBottom w:val="0"/>
          <w:divBdr>
            <w:top w:val="none" w:sz="0" w:space="0" w:color="auto"/>
            <w:left w:val="none" w:sz="0" w:space="0" w:color="auto"/>
            <w:bottom w:val="none" w:sz="0" w:space="0" w:color="auto"/>
            <w:right w:val="none" w:sz="0" w:space="0" w:color="auto"/>
          </w:divBdr>
        </w:div>
      </w:divsChild>
    </w:div>
    <w:div w:id="757672589">
      <w:bodyDiv w:val="1"/>
      <w:marLeft w:val="0"/>
      <w:marRight w:val="0"/>
      <w:marTop w:val="0"/>
      <w:marBottom w:val="0"/>
      <w:divBdr>
        <w:top w:val="none" w:sz="0" w:space="0" w:color="auto"/>
        <w:left w:val="none" w:sz="0" w:space="0" w:color="auto"/>
        <w:bottom w:val="none" w:sz="0" w:space="0" w:color="auto"/>
        <w:right w:val="none" w:sz="0" w:space="0" w:color="auto"/>
      </w:divBdr>
      <w:divsChild>
        <w:div w:id="1439373151">
          <w:marLeft w:val="0"/>
          <w:marRight w:val="0"/>
          <w:marTop w:val="0"/>
          <w:marBottom w:val="0"/>
          <w:divBdr>
            <w:top w:val="none" w:sz="0" w:space="0" w:color="auto"/>
            <w:left w:val="none" w:sz="0" w:space="0" w:color="auto"/>
            <w:bottom w:val="none" w:sz="0" w:space="0" w:color="auto"/>
            <w:right w:val="none" w:sz="0" w:space="0" w:color="auto"/>
          </w:divBdr>
        </w:div>
      </w:divsChild>
    </w:div>
    <w:div w:id="927733501">
      <w:bodyDiv w:val="1"/>
      <w:marLeft w:val="0"/>
      <w:marRight w:val="0"/>
      <w:marTop w:val="0"/>
      <w:marBottom w:val="0"/>
      <w:divBdr>
        <w:top w:val="none" w:sz="0" w:space="0" w:color="auto"/>
        <w:left w:val="none" w:sz="0" w:space="0" w:color="auto"/>
        <w:bottom w:val="none" w:sz="0" w:space="0" w:color="auto"/>
        <w:right w:val="none" w:sz="0" w:space="0" w:color="auto"/>
      </w:divBdr>
      <w:divsChild>
        <w:div w:id="1677069825">
          <w:marLeft w:val="0"/>
          <w:marRight w:val="0"/>
          <w:marTop w:val="0"/>
          <w:marBottom w:val="0"/>
          <w:divBdr>
            <w:top w:val="none" w:sz="0" w:space="0" w:color="auto"/>
            <w:left w:val="none" w:sz="0" w:space="0" w:color="auto"/>
            <w:bottom w:val="none" w:sz="0" w:space="0" w:color="auto"/>
            <w:right w:val="none" w:sz="0" w:space="0" w:color="auto"/>
          </w:divBdr>
        </w:div>
      </w:divsChild>
    </w:div>
    <w:div w:id="10890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F784EB1B89E4697FF9DE325DAE2E0" ma:contentTypeVersion="15" ma:contentTypeDescription="Create a new document." ma:contentTypeScope="" ma:versionID="ad7d46fea34e04058b56b8ff90a64d0b">
  <xsd:schema xmlns:xsd="http://www.w3.org/2001/XMLSchema" xmlns:xs="http://www.w3.org/2001/XMLSchema" xmlns:p="http://schemas.microsoft.com/office/2006/metadata/properties" xmlns:ns2="9885d2eb-3ee9-4053-a0be-5511b385d81a" xmlns:ns3="2c6b6b35-7a1c-4265-8478-5804d3a7f991" targetNamespace="http://schemas.microsoft.com/office/2006/metadata/properties" ma:root="true" ma:fieldsID="df20c8c372c2fcac094d85ad13972090" ns2:_="" ns3:_="">
    <xsd:import namespace="9885d2eb-3ee9-4053-a0be-5511b385d81a"/>
    <xsd:import namespace="2c6b6b35-7a1c-4265-8478-5804d3a7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d2eb-3ee9-4053-a0be-5511b385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fault="Type here"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b6b35-7a1c-4265-8478-5804d3a7f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161dd8-20a0-4760-affe-fd27ee0a143b}" ma:internalName="TaxCatchAll" ma:showField="CatchAllData" ma:web="2c6b6b35-7a1c-4265-8478-5804d3a7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 xmlns="9885d2eb-3ee9-4053-a0be-5511b385d81a">Type here</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7D71E-EAA5-4929-B55E-631925BEF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d2eb-3ee9-4053-a0be-5511b385d81a"/>
    <ds:schemaRef ds:uri="2c6b6b35-7a1c-4265-8478-5804d3a7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F6F6A-77FA-4C44-9179-38A1AFC3F571}">
  <ds:schemaRefs>
    <ds:schemaRef ds:uri="http://schemas.openxmlformats.org/officeDocument/2006/bibliography"/>
  </ds:schemaRefs>
</ds:datastoreItem>
</file>

<file path=customXml/itemProps3.xml><?xml version="1.0" encoding="utf-8"?>
<ds:datastoreItem xmlns:ds="http://schemas.openxmlformats.org/officeDocument/2006/customXml" ds:itemID="{CEF2A80A-AAD4-4B9E-8C91-4742CED8908F}">
  <ds:schemaRef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c6b6b35-7a1c-4265-8478-5804d3a7f991"/>
    <ds:schemaRef ds:uri="9885d2eb-3ee9-4053-a0be-5511b385d81a"/>
  </ds:schemaRefs>
</ds:datastoreItem>
</file>

<file path=customXml/itemProps4.xml><?xml version="1.0" encoding="utf-8"?>
<ds:datastoreItem xmlns:ds="http://schemas.openxmlformats.org/officeDocument/2006/customXml" ds:itemID="{235777AD-BD5B-4713-8DF5-32195C7CC0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3205</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HS#:</vt:lpstr>
    </vt:vector>
  </TitlesOfParts>
  <Company>UC Irvine</Company>
  <LinksUpToDate>false</LinksUpToDate>
  <CharactersWithSpaces>3771</CharactersWithSpaces>
  <SharedDoc>false</SharedDoc>
  <HLinks>
    <vt:vector size="18" baseType="variant">
      <vt:variant>
        <vt:i4>589903</vt:i4>
      </vt:variant>
      <vt:variant>
        <vt:i4>75</vt:i4>
      </vt:variant>
      <vt:variant>
        <vt:i4>0</vt:i4>
      </vt:variant>
      <vt:variant>
        <vt:i4>5</vt:i4>
      </vt:variant>
      <vt:variant>
        <vt:lpwstr>http://www.research.uci.edu/compliance/human-research-protections/researchers/guidelines-for-registering-in-a-clinicaltrialsgov-registry.html</vt:lpwstr>
      </vt:variant>
      <vt:variant>
        <vt:lpwstr/>
      </vt:variant>
      <vt:variant>
        <vt:i4>3538988</vt:i4>
      </vt:variant>
      <vt:variant>
        <vt:i4>72</vt:i4>
      </vt:variant>
      <vt:variant>
        <vt:i4>0</vt:i4>
      </vt:variant>
      <vt:variant>
        <vt:i4>5</vt:i4>
      </vt:variant>
      <vt:variant>
        <vt:lpwstr>http://www.clinicaltrials.gov/</vt:lpwstr>
      </vt:variant>
      <vt:variant>
        <vt:lpwstr/>
      </vt:variant>
      <vt:variant>
        <vt:i4>7929962</vt:i4>
      </vt:variant>
      <vt:variant>
        <vt:i4>0</vt:i4>
      </vt:variant>
      <vt:variant>
        <vt:i4>0</vt:i4>
      </vt:variant>
      <vt:variant>
        <vt:i4>5</vt:i4>
      </vt:variant>
      <vt:variant>
        <vt:lpwstr>http://www.research.uci.edu/compliance/human-research-protections/researchers/drugs-biologics-and-devices-clinical-investigations.html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c:title>
  <dc:creator>Alisa Irwin</dc:creator>
  <cp:lastModifiedBy>Rachna Singh Basu</cp:lastModifiedBy>
  <cp:revision>2</cp:revision>
  <cp:lastPrinted>2017-09-26T15:46:00Z</cp:lastPrinted>
  <dcterms:created xsi:type="dcterms:W3CDTF">2026-01-06T21:50:00Z</dcterms:created>
  <dcterms:modified xsi:type="dcterms:W3CDTF">2026-01-06T21:50:00Z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0x010100EFBF784EB1B89E4697FF9DE325DAE2E0</vt:lpwstr>
  </property>
</Properties>
</file>