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CB88" w14:textId="38A149E3" w:rsidR="00D3606E" w:rsidRPr="00EE354B" w:rsidRDefault="00D3606E" w:rsidP="00A35A77">
      <w:pPr>
        <w:rPr>
          <w:rFonts w:ascii="Arial" w:hAnsi="Arial" w:cs="Arial"/>
          <w:b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 xml:space="preserve">Human Research Protections (HRP) strives to ensure that people with disabilities have access to all services and content. </w:t>
      </w:r>
      <w:r w:rsidRPr="00EE354B">
        <w:rPr>
          <w:rFonts w:ascii="Arial" w:hAnsi="Arial" w:cs="Arial"/>
          <w:bCs/>
          <w:sz w:val="22"/>
          <w:szCs w:val="22"/>
        </w:rPr>
        <w:t xml:space="preserve">If you experience any accessibility-related issues with this form or any aspect of the </w:t>
      </w:r>
      <w:r w:rsidR="008F4251" w:rsidRPr="00EE354B">
        <w:rPr>
          <w:rFonts w:ascii="Arial" w:hAnsi="Arial" w:cs="Arial"/>
          <w:bCs/>
          <w:sz w:val="22"/>
          <w:szCs w:val="22"/>
        </w:rPr>
        <w:t>ZOT</w:t>
      </w:r>
      <w:r w:rsidRPr="00EE354B">
        <w:rPr>
          <w:rFonts w:ascii="Arial" w:hAnsi="Arial" w:cs="Arial"/>
          <w:bCs/>
          <w:sz w:val="22"/>
          <w:szCs w:val="22"/>
        </w:rPr>
        <w:t xml:space="preserve"> IRB application process, email </w:t>
      </w:r>
      <w:hyperlink r:id="rId11" w:history="1">
        <w:r w:rsidRPr="00EE354B">
          <w:rPr>
            <w:rStyle w:val="Hyperlink"/>
            <w:rFonts w:ascii="Arial" w:hAnsi="Arial" w:cs="Arial"/>
            <w:bCs/>
            <w:sz w:val="22"/>
            <w:szCs w:val="22"/>
          </w:rPr>
          <w:t>OR-Web-Support@uci.edu</w:t>
        </w:r>
      </w:hyperlink>
      <w:r w:rsidRPr="00EE354B">
        <w:rPr>
          <w:rFonts w:ascii="Arial" w:hAnsi="Arial" w:cs="Arial"/>
          <w:bCs/>
          <w:sz w:val="22"/>
          <w:szCs w:val="22"/>
        </w:rPr>
        <w:t xml:space="preserve"> for assistance.</w:t>
      </w:r>
    </w:p>
    <w:p w14:paraId="4ED0B000" w14:textId="77777777" w:rsidR="002C1EBE" w:rsidRPr="00EE354B" w:rsidRDefault="002C1EBE" w:rsidP="00A35A7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LICATION: I R B Protocol"/>
        <w:tblDescription w:val="This is the header for the IRB protocol form"/>
      </w:tblPr>
      <w:tblGrid>
        <w:gridCol w:w="10800"/>
      </w:tblGrid>
      <w:tr w:rsidR="004F6618" w:rsidRPr="00EE354B" w14:paraId="658271FA" w14:textId="77777777" w:rsidTr="00561E6F">
        <w:trPr>
          <w:trHeight w:val="207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255799"/>
            <w:vAlign w:val="center"/>
          </w:tcPr>
          <w:p w14:paraId="3A122782" w14:textId="7964CC73" w:rsidR="004F6618" w:rsidRPr="00EE354B" w:rsidRDefault="00473A79" w:rsidP="00A35A77">
            <w:pPr>
              <w:pStyle w:val="IRBProtocolSectionHeader"/>
              <w:shd w:val="clear" w:color="auto" w:fill="255799"/>
              <w:spacing w:before="0" w:after="0"/>
              <w:rPr>
                <w:rFonts w:ascii="Arial" w:hAnsi="Arial" w:cs="Arial"/>
                <w:szCs w:val="28"/>
              </w:rPr>
            </w:pPr>
            <w:r w:rsidRPr="00EE354B">
              <w:rPr>
                <w:rFonts w:ascii="Arial" w:hAnsi="Arial" w:cs="Arial"/>
                <w:szCs w:val="28"/>
              </w:rPr>
              <w:t>INSTRUCTIONS</w:t>
            </w:r>
          </w:p>
        </w:tc>
      </w:tr>
    </w:tbl>
    <w:p w14:paraId="7E04D58D" w14:textId="77777777" w:rsidR="0026254F" w:rsidRPr="00EE354B" w:rsidRDefault="0026254F" w:rsidP="00A35A77">
      <w:pPr>
        <w:pStyle w:val="NoSpacing"/>
        <w:ind w:left="360"/>
        <w:rPr>
          <w:rFonts w:ascii="Arial" w:hAnsi="Arial" w:cs="Arial"/>
          <w:bCs/>
        </w:rPr>
      </w:pPr>
    </w:p>
    <w:p w14:paraId="0514BF0C" w14:textId="03A91125" w:rsidR="00492A4C" w:rsidRPr="00EE354B" w:rsidRDefault="00FB5121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 xml:space="preserve">This information is necessary for the </w:t>
      </w:r>
      <w:r w:rsidR="00CA5712">
        <w:rPr>
          <w:rFonts w:ascii="Arial" w:hAnsi="Arial" w:cs="Arial"/>
          <w:sz w:val="22"/>
          <w:szCs w:val="22"/>
        </w:rPr>
        <w:t>HRP</w:t>
      </w:r>
      <w:r w:rsidRPr="00EE354B">
        <w:rPr>
          <w:rFonts w:ascii="Arial" w:hAnsi="Arial" w:cs="Arial"/>
          <w:sz w:val="22"/>
          <w:szCs w:val="22"/>
        </w:rPr>
        <w:t xml:space="preserve"> to </w:t>
      </w:r>
      <w:r w:rsidR="00156042">
        <w:rPr>
          <w:rFonts w:ascii="Arial" w:hAnsi="Arial" w:cs="Arial"/>
          <w:sz w:val="22"/>
          <w:szCs w:val="22"/>
        </w:rPr>
        <w:t>verify the study</w:t>
      </w:r>
      <w:r w:rsidR="00A05D8F" w:rsidRPr="00EE354B">
        <w:rPr>
          <w:rFonts w:ascii="Arial" w:hAnsi="Arial" w:cs="Arial"/>
          <w:sz w:val="22"/>
          <w:szCs w:val="22"/>
        </w:rPr>
        <w:t xml:space="preserve"> follow</w:t>
      </w:r>
      <w:r w:rsidR="00122CF9">
        <w:rPr>
          <w:rFonts w:ascii="Arial" w:hAnsi="Arial" w:cs="Arial"/>
          <w:sz w:val="22"/>
          <w:szCs w:val="22"/>
        </w:rPr>
        <w:t>s</w:t>
      </w:r>
      <w:r w:rsidR="001F411B" w:rsidRPr="00EE354B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1F411B" w:rsidRPr="00EE354B">
          <w:rPr>
            <w:rStyle w:val="Hyperlink"/>
            <w:rFonts w:ascii="Arial" w:hAnsi="Arial" w:cs="Arial"/>
            <w:sz w:val="22"/>
            <w:szCs w:val="22"/>
          </w:rPr>
          <w:t>UCI HRP Policy</w:t>
        </w:r>
      </w:hyperlink>
      <w:r w:rsidR="00122CF9">
        <w:rPr>
          <w:rFonts w:ascii="Arial" w:hAnsi="Arial" w:cs="Arial"/>
          <w:sz w:val="22"/>
          <w:szCs w:val="22"/>
        </w:rPr>
        <w:t xml:space="preserve"> and </w:t>
      </w:r>
      <w:hyperlink r:id="rId13" w:history="1">
        <w:r w:rsidR="00122CF9" w:rsidRPr="00122CF9">
          <w:rPr>
            <w:rStyle w:val="Hyperlink"/>
            <w:rFonts w:ascii="Arial" w:hAnsi="Arial" w:cs="Arial"/>
            <w:sz w:val="22"/>
            <w:szCs w:val="22"/>
          </w:rPr>
          <w:t>Statues</w:t>
        </w:r>
      </w:hyperlink>
      <w:r w:rsidR="00122CF9">
        <w:rPr>
          <w:rFonts w:ascii="Arial" w:hAnsi="Arial" w:cs="Arial"/>
          <w:sz w:val="22"/>
          <w:szCs w:val="22"/>
        </w:rPr>
        <w:t>.</w:t>
      </w:r>
      <w:r w:rsidR="00A05D8F" w:rsidRPr="00EE354B">
        <w:rPr>
          <w:rFonts w:ascii="Arial" w:hAnsi="Arial" w:cs="Arial"/>
          <w:sz w:val="22"/>
          <w:szCs w:val="22"/>
        </w:rPr>
        <w:t xml:space="preserve"> </w:t>
      </w:r>
    </w:p>
    <w:p w14:paraId="5D7DF3B9" w14:textId="77777777" w:rsidR="0077599B" w:rsidRPr="00EE354B" w:rsidRDefault="0077599B" w:rsidP="00A35A77">
      <w:pPr>
        <w:rPr>
          <w:rFonts w:ascii="Arial" w:hAnsi="Arial" w:cs="Arial"/>
          <w:sz w:val="22"/>
          <w:szCs w:val="22"/>
        </w:rPr>
      </w:pPr>
    </w:p>
    <w:p w14:paraId="42A8F090" w14:textId="4FF62357" w:rsidR="0077599B" w:rsidRPr="00EE354B" w:rsidRDefault="0077599B" w:rsidP="009C5645">
      <w:pPr>
        <w:pStyle w:val="NoSpacing"/>
        <w:tabs>
          <w:tab w:val="left" w:pos="8913"/>
        </w:tabs>
        <w:rPr>
          <w:rFonts w:ascii="Arial" w:hAnsi="Arial" w:cs="Arial"/>
          <w:bCs/>
        </w:rPr>
      </w:pPr>
      <w:r w:rsidRPr="00EE354B">
        <w:rPr>
          <w:rFonts w:ascii="Arial" w:hAnsi="Arial" w:cs="Arial"/>
          <w:bCs/>
        </w:rPr>
        <w:t xml:space="preserve">Answer all questions succinctly using non-technical language as much as possible. </w:t>
      </w:r>
      <w:r w:rsidR="009C5645" w:rsidRPr="00EE354B">
        <w:rPr>
          <w:rFonts w:ascii="Arial" w:hAnsi="Arial" w:cs="Arial"/>
          <w:bCs/>
        </w:rPr>
        <w:tab/>
      </w:r>
    </w:p>
    <w:p w14:paraId="66219A7A" w14:textId="77777777" w:rsidR="0077599B" w:rsidRPr="00EE354B" w:rsidRDefault="0077599B" w:rsidP="00A35A77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EE354B">
        <w:rPr>
          <w:rFonts w:ascii="Arial" w:hAnsi="Arial" w:cs="Arial"/>
          <w:bCs/>
        </w:rPr>
        <w:t xml:space="preserve">If a question is a numbered list, respond with a corresponding numbered list. </w:t>
      </w:r>
    </w:p>
    <w:p w14:paraId="3230362E" w14:textId="77777777" w:rsidR="0077599B" w:rsidRPr="00EE354B" w:rsidRDefault="0077599B" w:rsidP="00A35A77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EE354B">
        <w:rPr>
          <w:rFonts w:ascii="Arial" w:hAnsi="Arial" w:cs="Arial"/>
          <w:bCs/>
        </w:rPr>
        <w:t xml:space="preserve">If a question is not applicable to the research, state “N/A”. </w:t>
      </w:r>
    </w:p>
    <w:p w14:paraId="7E9B3FD9" w14:textId="60700132" w:rsidR="0077599B" w:rsidRPr="00EE354B" w:rsidRDefault="0077599B" w:rsidP="00A35A77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EE354B">
        <w:rPr>
          <w:rFonts w:ascii="Arial" w:hAnsi="Arial" w:cs="Arial"/>
          <w:bCs/>
        </w:rPr>
        <w:t xml:space="preserve">If a question is not answered, the </w:t>
      </w:r>
      <w:r w:rsidR="00122CF9">
        <w:rPr>
          <w:rFonts w:ascii="Arial" w:hAnsi="Arial" w:cs="Arial"/>
          <w:bCs/>
        </w:rPr>
        <w:t>HRP</w:t>
      </w:r>
      <w:r w:rsidRPr="00EE354B">
        <w:rPr>
          <w:rFonts w:ascii="Arial" w:hAnsi="Arial" w:cs="Arial"/>
          <w:bCs/>
        </w:rPr>
        <w:t xml:space="preserve"> does not know if the question was overlooked. This will result in unnecessary “back and forth” for clarification. </w:t>
      </w:r>
    </w:p>
    <w:p w14:paraId="74D6875A" w14:textId="77777777" w:rsidR="001437F7" w:rsidRPr="00EE354B" w:rsidRDefault="001437F7" w:rsidP="00A35A77">
      <w:pPr>
        <w:pStyle w:val="NoSpacing"/>
        <w:rPr>
          <w:rFonts w:ascii="Arial" w:hAnsi="Arial" w:cs="Arial"/>
        </w:rPr>
      </w:pPr>
    </w:p>
    <w:p w14:paraId="451E1172" w14:textId="3198E21F" w:rsidR="00031293" w:rsidRPr="00EE354B" w:rsidRDefault="00031293" w:rsidP="00A35A77">
      <w:pPr>
        <w:pStyle w:val="NoSpacing"/>
        <w:rPr>
          <w:rFonts w:ascii="Arial" w:hAnsi="Arial" w:cs="Arial"/>
          <w:bCs/>
        </w:rPr>
      </w:pPr>
      <w:r w:rsidRPr="00EE354B">
        <w:rPr>
          <w:rFonts w:ascii="Arial" w:hAnsi="Arial" w:cs="Arial"/>
          <w:bCs/>
        </w:rPr>
        <w:t xml:space="preserve">Attach this </w:t>
      </w:r>
      <w:r w:rsidR="004305D0" w:rsidRPr="00EE354B">
        <w:rPr>
          <w:rFonts w:ascii="Arial" w:hAnsi="Arial" w:cs="Arial"/>
          <w:bCs/>
        </w:rPr>
        <w:t xml:space="preserve">protocol </w:t>
      </w:r>
      <w:r w:rsidR="00ED45FF" w:rsidRPr="00EE354B">
        <w:rPr>
          <w:rFonts w:ascii="Arial" w:hAnsi="Arial" w:cs="Arial"/>
          <w:bCs/>
        </w:rPr>
        <w:t>to</w:t>
      </w:r>
      <w:r w:rsidR="00D61FEE" w:rsidRPr="00EE354B">
        <w:rPr>
          <w:rFonts w:ascii="Arial" w:hAnsi="Arial" w:cs="Arial"/>
          <w:bCs/>
        </w:rPr>
        <w:t xml:space="preserve"> </w:t>
      </w:r>
      <w:r w:rsidR="004305D0" w:rsidRPr="00EE354B">
        <w:rPr>
          <w:rFonts w:ascii="Arial" w:hAnsi="Arial" w:cs="Arial"/>
          <w:bCs/>
        </w:rPr>
        <w:t xml:space="preserve">the </w:t>
      </w:r>
      <w:r w:rsidR="00B508BC" w:rsidRPr="00EE354B">
        <w:rPr>
          <w:rFonts w:ascii="Arial" w:hAnsi="Arial" w:cs="Arial"/>
          <w:bCs/>
        </w:rPr>
        <w:t>“Basic Study Information”</w:t>
      </w:r>
      <w:r w:rsidR="00E77C88" w:rsidRPr="00EE354B">
        <w:rPr>
          <w:rFonts w:ascii="Arial" w:hAnsi="Arial" w:cs="Arial"/>
          <w:bCs/>
        </w:rPr>
        <w:t xml:space="preserve"> section of the </w:t>
      </w:r>
      <w:r w:rsidRPr="00EE354B">
        <w:rPr>
          <w:rFonts w:ascii="Arial" w:hAnsi="Arial" w:cs="Arial"/>
          <w:bCs/>
        </w:rPr>
        <w:t>ZOT IRB application.</w:t>
      </w:r>
      <w:r w:rsidR="00D61FEE" w:rsidRPr="00EE354B">
        <w:rPr>
          <w:rFonts w:ascii="Arial" w:hAnsi="Arial" w:cs="Arial"/>
          <w:bCs/>
        </w:rPr>
        <w:t xml:space="preserve"> Other supplemental documentation </w:t>
      </w:r>
      <w:r w:rsidR="003A5C53" w:rsidRPr="00EE354B">
        <w:rPr>
          <w:rFonts w:ascii="Arial" w:hAnsi="Arial" w:cs="Arial"/>
          <w:bCs/>
        </w:rPr>
        <w:t xml:space="preserve">(i.e. consent, recruitment, other) </w:t>
      </w:r>
      <w:r w:rsidR="007E6AD9" w:rsidRPr="00EE354B">
        <w:rPr>
          <w:rFonts w:ascii="Arial" w:hAnsi="Arial" w:cs="Arial"/>
          <w:bCs/>
        </w:rPr>
        <w:t>can be attached</w:t>
      </w:r>
      <w:r w:rsidR="00D61FEE" w:rsidRPr="00EE354B">
        <w:rPr>
          <w:rFonts w:ascii="Arial" w:hAnsi="Arial" w:cs="Arial"/>
          <w:bCs/>
        </w:rPr>
        <w:t xml:space="preserve"> </w:t>
      </w:r>
      <w:r w:rsidR="0064336B" w:rsidRPr="00EE354B">
        <w:rPr>
          <w:rFonts w:ascii="Arial" w:hAnsi="Arial" w:cs="Arial"/>
          <w:bCs/>
        </w:rPr>
        <w:t>in “Local Site Documents”</w:t>
      </w:r>
      <w:r w:rsidR="00E77C88" w:rsidRPr="00EE354B">
        <w:rPr>
          <w:rFonts w:ascii="Arial" w:hAnsi="Arial" w:cs="Arial"/>
          <w:bCs/>
        </w:rPr>
        <w:t xml:space="preserve">. </w:t>
      </w:r>
    </w:p>
    <w:p w14:paraId="6919FF9A" w14:textId="77777777" w:rsidR="00E77C88" w:rsidRPr="00EE354B" w:rsidRDefault="00E77C88" w:rsidP="00A35A77">
      <w:pPr>
        <w:pStyle w:val="NoSpacing"/>
        <w:rPr>
          <w:rFonts w:ascii="Arial" w:hAnsi="Arial" w:cs="Arial"/>
        </w:rPr>
      </w:pPr>
    </w:p>
    <w:p w14:paraId="55F0DBA3" w14:textId="3E7DF6EB" w:rsidR="00473A79" w:rsidRPr="00EE354B" w:rsidRDefault="0077599B" w:rsidP="0013655E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Cs w:val="28"/>
        </w:rPr>
        <w:t xml:space="preserve"> </w:t>
      </w:r>
      <w:r w:rsidR="00473A79" w:rsidRPr="00EE354B">
        <w:rPr>
          <w:rFonts w:ascii="Arial" w:hAnsi="Arial" w:cs="Arial"/>
          <w:szCs w:val="28"/>
        </w:rPr>
        <w:t xml:space="preserve">1. </w:t>
      </w:r>
      <w:r w:rsidR="00362434" w:rsidRPr="00EE354B">
        <w:rPr>
          <w:rFonts w:ascii="Arial" w:hAnsi="Arial" w:cs="Arial"/>
          <w:szCs w:val="28"/>
        </w:rPr>
        <w:t xml:space="preserve"> </w:t>
      </w:r>
      <w:r w:rsidR="00C2559E" w:rsidRPr="00EE354B">
        <w:rPr>
          <w:rFonts w:ascii="Arial" w:hAnsi="Arial" w:cs="Arial"/>
          <w:szCs w:val="28"/>
        </w:rPr>
        <w:t xml:space="preserve">STUDY </w:t>
      </w:r>
      <w:r w:rsidR="00362434" w:rsidRPr="00EE354B">
        <w:rPr>
          <w:rFonts w:ascii="Arial" w:hAnsi="Arial" w:cs="Arial"/>
          <w:szCs w:val="28"/>
        </w:rPr>
        <w:t>OVERVIEW</w:t>
      </w:r>
    </w:p>
    <w:p w14:paraId="2161E133" w14:textId="77777777" w:rsidR="00C52B77" w:rsidRPr="00EE354B" w:rsidRDefault="00C52B77" w:rsidP="00A35A77">
      <w:pPr>
        <w:rPr>
          <w:rFonts w:ascii="Arial" w:hAnsi="Arial" w:cs="Arial"/>
          <w:b/>
          <w:bCs/>
          <w:sz w:val="22"/>
          <w:szCs w:val="22"/>
        </w:rPr>
      </w:pPr>
    </w:p>
    <w:p w14:paraId="57707C6A" w14:textId="2859D613" w:rsidR="00FE279C" w:rsidRPr="00EE354B" w:rsidRDefault="002D44BC" w:rsidP="00A35A77">
      <w:pPr>
        <w:rPr>
          <w:rFonts w:ascii="Arial" w:hAnsi="Arial" w:cs="Arial"/>
          <w:b/>
          <w:bCs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 xml:space="preserve">Short </w:t>
      </w:r>
      <w:r w:rsidR="00FE279C" w:rsidRPr="00EE354B">
        <w:rPr>
          <w:rFonts w:ascii="Arial" w:hAnsi="Arial" w:cs="Arial"/>
          <w:b/>
          <w:bCs/>
          <w:sz w:val="22"/>
          <w:szCs w:val="22"/>
        </w:rPr>
        <w:t>Title</w:t>
      </w:r>
      <w:r w:rsidR="00E22FD9" w:rsidRPr="00EE354B">
        <w:rPr>
          <w:rFonts w:ascii="Arial" w:hAnsi="Arial" w:cs="Arial"/>
          <w:b/>
          <w:bCs/>
          <w:sz w:val="22"/>
          <w:szCs w:val="22"/>
        </w:rPr>
        <w:t>:</w:t>
      </w:r>
      <w:r w:rsidR="00D44884" w:rsidRPr="00EE354B">
        <w:rPr>
          <w:rFonts w:ascii="Arial" w:hAnsi="Arial" w:cs="Arial"/>
          <w:b/>
          <w:bCs/>
          <w:sz w:val="22"/>
          <w:szCs w:val="22"/>
        </w:rPr>
        <w:t xml:space="preserve"> </w:t>
      </w:r>
      <w:r w:rsidR="00D44884" w:rsidRPr="00EE354B">
        <w:rPr>
          <w:rFonts w:ascii="Arial" w:hAnsi="Arial" w:cs="Arial"/>
          <w:sz w:val="22"/>
          <w:szCs w:val="22"/>
        </w:rPr>
        <w:t>Specify the short study title.</w:t>
      </w:r>
    </w:p>
    <w:p w14:paraId="786285B0" w14:textId="77777777" w:rsidR="00F90A3B" w:rsidRPr="00EE354B" w:rsidRDefault="00F90A3B" w:rsidP="00A35A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1.5."/>
      </w:tblPr>
      <w:tblGrid>
        <w:gridCol w:w="10770"/>
      </w:tblGrid>
      <w:tr w:rsidR="00FE279C" w:rsidRPr="00EE354B" w14:paraId="26A6C8BE" w14:textId="77777777" w:rsidTr="00561E6F">
        <w:trPr>
          <w:trHeight w:val="432"/>
        </w:trPr>
        <w:tc>
          <w:tcPr>
            <w:tcW w:w="10770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70A5E09D" w14:textId="77777777" w:rsidR="00FE279C" w:rsidRPr="00EE354B" w:rsidRDefault="00FE279C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Style w:val="TextBox"/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Style w:val="TextBox"/>
                  <w:rFonts w:ascii="Arial" w:hAnsi="Arial" w:cs="Arial"/>
                  <w:szCs w:val="22"/>
                </w:rPr>
                <w:id w:val="1229806470"/>
                <w:placeholder>
                  <w:docPart w:val="67CD33AF3B3C9C45B277D628CC9ADCFF"/>
                </w:placeholder>
                <w:showingPlcHdr/>
              </w:sdtPr>
              <w:sdtContent>
                <w:r w:rsidRPr="00EE354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676FF577" w14:textId="77777777" w:rsidR="00FE279C" w:rsidRDefault="00FE279C" w:rsidP="00A35A77">
      <w:pPr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7667BEF7" w14:textId="1974187B" w:rsidR="00EB5D85" w:rsidRPr="00C76205" w:rsidRDefault="001A1D72" w:rsidP="00C762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Relying IRB Rationale</w:t>
      </w:r>
      <w:r w:rsidRPr="00EE354B">
        <w:rPr>
          <w:rFonts w:ascii="Arial" w:hAnsi="Arial" w:cs="Arial"/>
          <w:b/>
          <w:bCs/>
          <w:sz w:val="22"/>
          <w:szCs w:val="22"/>
        </w:rPr>
        <w:t xml:space="preserve">: </w:t>
      </w:r>
      <w:r w:rsidR="00C76205" w:rsidRPr="009379EC">
        <w:rPr>
          <w:rStyle w:val="normaltextrun"/>
          <w:rFonts w:ascii="Arial" w:eastAsiaTheme="majorEastAsia" w:hAnsi="Arial" w:cs="Arial"/>
          <w:sz w:val="22"/>
          <w:szCs w:val="22"/>
        </w:rPr>
        <w:t>Revie</w:t>
      </w:r>
      <w:r w:rsidR="00433D85" w:rsidRPr="009379EC">
        <w:rPr>
          <w:rStyle w:val="normaltextrun"/>
          <w:rFonts w:ascii="Arial" w:eastAsiaTheme="majorEastAsia" w:hAnsi="Arial" w:cs="Arial"/>
          <w:sz w:val="22"/>
          <w:szCs w:val="22"/>
        </w:rPr>
        <w:t xml:space="preserve">w </w:t>
      </w:r>
      <w:hyperlink r:id="rId14" w:history="1">
        <w:r w:rsidR="00433D85" w:rsidRPr="009379EC">
          <w:rPr>
            <w:rStyle w:val="Hyperlink"/>
            <w:rFonts w:ascii="Arial" w:eastAsiaTheme="majorEastAsia" w:hAnsi="Arial" w:cs="Arial"/>
            <w:sz w:val="22"/>
            <w:szCs w:val="22"/>
          </w:rPr>
          <w:t>Eligibility Criteria: UCI is the Relying IRB</w:t>
        </w:r>
      </w:hyperlink>
      <w:r w:rsidR="00C76205" w:rsidRPr="009379EC">
        <w:rPr>
          <w:rStyle w:val="normaltextrun"/>
          <w:rFonts w:ascii="Arial" w:eastAsiaTheme="majorEastAsia" w:hAnsi="Arial" w:cs="Arial"/>
          <w:sz w:val="22"/>
          <w:szCs w:val="22"/>
        </w:rPr>
        <w:t xml:space="preserve"> and </w:t>
      </w:r>
      <w:r w:rsidR="00F02084">
        <w:rPr>
          <w:rStyle w:val="normaltextrun"/>
          <w:rFonts w:ascii="Arial" w:eastAsiaTheme="majorEastAsia" w:hAnsi="Arial" w:cs="Arial"/>
          <w:sz w:val="22"/>
          <w:szCs w:val="22"/>
        </w:rPr>
        <w:t>indicate</w:t>
      </w:r>
      <w:r w:rsidR="00C76205" w:rsidRPr="009379EC">
        <w:rPr>
          <w:rStyle w:val="normaltextrun"/>
          <w:rFonts w:ascii="Arial" w:eastAsiaTheme="majorEastAsia" w:hAnsi="Arial" w:cs="Arial"/>
          <w:sz w:val="22"/>
          <w:szCs w:val="22"/>
        </w:rPr>
        <w:t xml:space="preserve"> the rationale for UCI to serve as the Reviewing IRB</w:t>
      </w:r>
      <w:r w:rsidR="00C76205"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 w:rsidR="00C76205">
        <w:rPr>
          <w:rStyle w:val="eop"/>
          <w:rFonts w:ascii="Arial" w:hAnsi="Arial" w:cs="Arial"/>
          <w:sz w:val="22"/>
          <w:szCs w:val="22"/>
        </w:rPr>
        <w:t> </w:t>
      </w:r>
    </w:p>
    <w:p w14:paraId="0516073E" w14:textId="47562FDD" w:rsidR="00EB5D85" w:rsidRDefault="00000000" w:rsidP="00A03AD3">
      <w:pPr>
        <w:ind w:left="27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21295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D85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B5D85">
        <w:rPr>
          <w:rFonts w:ascii="Arial" w:hAnsi="Arial" w:cs="Arial"/>
          <w:sz w:val="22"/>
          <w:szCs w:val="22"/>
        </w:rPr>
        <w:t xml:space="preserve"> </w:t>
      </w:r>
      <w:r w:rsidR="00A03AD3" w:rsidRPr="00A03AD3">
        <w:rPr>
          <w:rFonts w:ascii="Arial" w:hAnsi="Arial" w:cs="Arial"/>
          <w:sz w:val="22"/>
          <w:szCs w:val="22"/>
        </w:rPr>
        <w:t>Research is supported, or otherwise subject to regulation by any Federal department or agency that is a signatory of the 2018 Common Rule</w:t>
      </w:r>
      <w:r w:rsidR="00A03AD3">
        <w:rPr>
          <w:rFonts w:ascii="Arial" w:hAnsi="Arial" w:cs="Arial"/>
          <w:sz w:val="22"/>
          <w:szCs w:val="22"/>
        </w:rPr>
        <w:t>.</w:t>
      </w:r>
    </w:p>
    <w:p w14:paraId="2D2189F1" w14:textId="77777777" w:rsidR="00A03AD3" w:rsidRDefault="00000000" w:rsidP="00EB5D85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79646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D85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B5D85">
        <w:rPr>
          <w:rFonts w:ascii="Arial" w:hAnsi="Arial" w:cs="Arial"/>
          <w:sz w:val="22"/>
          <w:szCs w:val="22"/>
        </w:rPr>
        <w:t xml:space="preserve"> </w:t>
      </w:r>
      <w:r w:rsidR="00A03AD3" w:rsidRPr="00A03AD3">
        <w:rPr>
          <w:rFonts w:ascii="Arial" w:hAnsi="Arial" w:cs="Arial"/>
          <w:sz w:val="22"/>
          <w:szCs w:val="22"/>
        </w:rPr>
        <w:t>Research is an FDA-regulated clinical investigation</w:t>
      </w:r>
      <w:r w:rsidR="00A03AD3">
        <w:rPr>
          <w:rFonts w:ascii="Arial" w:hAnsi="Arial" w:cs="Arial"/>
          <w:sz w:val="22"/>
          <w:szCs w:val="22"/>
        </w:rPr>
        <w:t>.</w:t>
      </w:r>
    </w:p>
    <w:p w14:paraId="2F5460C3" w14:textId="0F3DBB8F" w:rsidR="00EB5D85" w:rsidRPr="00117E6E" w:rsidRDefault="00000000" w:rsidP="00117E6E">
      <w:pPr>
        <w:ind w:left="27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91993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D85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B5D85">
        <w:rPr>
          <w:rFonts w:ascii="Arial" w:hAnsi="Arial" w:cs="Arial"/>
          <w:sz w:val="22"/>
          <w:szCs w:val="22"/>
        </w:rPr>
        <w:t xml:space="preserve"> </w:t>
      </w:r>
      <w:r w:rsidR="00117E6E" w:rsidRPr="00117E6E">
        <w:rPr>
          <w:rFonts w:ascii="Arial" w:hAnsi="Arial" w:cs="Arial"/>
          <w:sz w:val="22"/>
          <w:szCs w:val="22"/>
          <w:shd w:val="clear" w:color="auto" w:fill="FFFFFF"/>
        </w:rPr>
        <w:t>Multi-site research conducted in the U.S. where the following is true: 1) the external IRB accredited/certified (e.g. AAHRPP, CARE-Q), or the organization is actively seeking accreditation/certification, and 2) the SMART IRB agreement is used.</w:t>
      </w:r>
    </w:p>
    <w:p w14:paraId="75DA7922" w14:textId="5310DA67" w:rsidR="001A1D72" w:rsidRDefault="001A1D72" w:rsidP="00117E6E">
      <w:pPr>
        <w:rPr>
          <w:rFonts w:ascii="Arial" w:hAnsi="Arial" w:cs="Arial"/>
          <w:sz w:val="22"/>
          <w:szCs w:val="22"/>
        </w:rPr>
      </w:pPr>
    </w:p>
    <w:p w14:paraId="17AD87C5" w14:textId="26A4C45C" w:rsidR="00A60548" w:rsidRDefault="00C245BE" w:rsidP="00117E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Exceptions</w:t>
      </w:r>
      <w:r w:rsidR="00A60548" w:rsidRPr="00A60548">
        <w:rPr>
          <w:rFonts w:ascii="Arial" w:hAnsi="Arial" w:cs="Arial"/>
          <w:b/>
          <w:bCs/>
          <w:sz w:val="22"/>
          <w:szCs w:val="22"/>
        </w:rPr>
        <w:t>:</w:t>
      </w:r>
      <w:r w:rsidR="00A60548">
        <w:rPr>
          <w:rFonts w:ascii="Arial" w:hAnsi="Arial" w:cs="Arial"/>
          <w:b/>
          <w:bCs/>
          <w:sz w:val="22"/>
          <w:szCs w:val="22"/>
        </w:rPr>
        <w:t xml:space="preserve"> </w:t>
      </w:r>
      <w:r w:rsidR="00A60548">
        <w:rPr>
          <w:rFonts w:ascii="Arial" w:hAnsi="Arial" w:cs="Arial"/>
          <w:sz w:val="22"/>
          <w:szCs w:val="22"/>
        </w:rPr>
        <w:t xml:space="preserve">Provide assurance that the </w:t>
      </w:r>
      <w:r>
        <w:rPr>
          <w:rFonts w:ascii="Arial" w:hAnsi="Arial" w:cs="Arial"/>
          <w:sz w:val="22"/>
          <w:szCs w:val="22"/>
        </w:rPr>
        <w:t>research does not involve any of the following exceptions to cooperative research</w:t>
      </w:r>
      <w:r w:rsidR="00521CE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AAF9D8" w14:textId="1A0DCA87" w:rsidR="00521CED" w:rsidRPr="00521CED" w:rsidRDefault="00521CED" w:rsidP="0003267D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21CED">
        <w:rPr>
          <w:rFonts w:ascii="Arial" w:hAnsi="Arial" w:cs="Arial"/>
          <w:sz w:val="22"/>
          <w:szCs w:val="22"/>
        </w:rPr>
        <w:t>more than single IRB review is required by law (including tribal law passed by the official governing body of an American Indian or Alaska Native tribe)</w:t>
      </w:r>
      <w:r>
        <w:rPr>
          <w:rFonts w:ascii="Arial" w:hAnsi="Arial" w:cs="Arial"/>
          <w:sz w:val="22"/>
          <w:szCs w:val="22"/>
        </w:rPr>
        <w:t>,</w:t>
      </w:r>
    </w:p>
    <w:p w14:paraId="657AEF43" w14:textId="2FEE2139" w:rsidR="00521CED" w:rsidRPr="00521CED" w:rsidRDefault="00521CED" w:rsidP="0003267D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521CED">
        <w:rPr>
          <w:rFonts w:ascii="Arial" w:hAnsi="Arial" w:cs="Arial"/>
          <w:sz w:val="22"/>
          <w:szCs w:val="22"/>
        </w:rPr>
        <w:t>research involving a highly specialized FDA-regulated medical product for which unique, localized expertise is required </w:t>
      </w:r>
      <w:r w:rsidR="00BD07D2">
        <w:rPr>
          <w:rFonts w:ascii="Arial" w:hAnsi="Arial" w:cs="Arial"/>
          <w:sz w:val="22"/>
          <w:szCs w:val="22"/>
        </w:rPr>
        <w:t>(</w:t>
      </w:r>
      <w:r w:rsidRPr="00521CED">
        <w:rPr>
          <w:rFonts w:ascii="Arial" w:hAnsi="Arial" w:cs="Arial"/>
          <w:sz w:val="22"/>
          <w:szCs w:val="22"/>
        </w:rPr>
        <w:t>*Rare*</w:t>
      </w:r>
      <w:r w:rsidR="00BD07D2">
        <w:rPr>
          <w:rFonts w:ascii="Arial" w:hAnsi="Arial" w:cs="Arial"/>
          <w:sz w:val="22"/>
          <w:szCs w:val="22"/>
        </w:rPr>
        <w:t>),</w:t>
      </w:r>
    </w:p>
    <w:p w14:paraId="1EAA3288" w14:textId="5D7D5B2D" w:rsidR="00521CED" w:rsidRPr="00521CED" w:rsidRDefault="00521CED" w:rsidP="0003267D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521CED">
        <w:rPr>
          <w:rFonts w:ascii="Arial" w:hAnsi="Arial" w:cs="Arial"/>
          <w:sz w:val="22"/>
          <w:szCs w:val="22"/>
        </w:rPr>
        <w:t xml:space="preserve">research on drugs that is exempt from the requirements for an IND application under </w:t>
      </w:r>
      <w:hyperlink r:id="rId15" w:anchor="p-312.2(b)" w:tgtFrame="_blank" w:history="1">
        <w:r w:rsidRPr="00521CED">
          <w:rPr>
            <w:rStyle w:val="Hyperlink"/>
            <w:rFonts w:ascii="Arial" w:hAnsi="Arial" w:cs="Arial"/>
            <w:sz w:val="22"/>
            <w:szCs w:val="22"/>
          </w:rPr>
          <w:t>§ 312.2(b)</w:t>
        </w:r>
      </w:hyperlink>
      <w:r w:rsidR="00BD07D2">
        <w:rPr>
          <w:rFonts w:ascii="Arial" w:hAnsi="Arial" w:cs="Arial"/>
          <w:sz w:val="22"/>
          <w:szCs w:val="22"/>
        </w:rPr>
        <w:t>,</w:t>
      </w:r>
    </w:p>
    <w:p w14:paraId="6C34020A" w14:textId="2D1FB487" w:rsidR="00521CED" w:rsidRPr="00521CED" w:rsidRDefault="00521CED" w:rsidP="0003267D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521CED">
        <w:rPr>
          <w:rFonts w:ascii="Arial" w:hAnsi="Arial" w:cs="Arial"/>
          <w:sz w:val="22"/>
          <w:szCs w:val="22"/>
        </w:rPr>
        <w:t xml:space="preserve">research on medical devices that meets the abbreviated requirements under </w:t>
      </w:r>
      <w:hyperlink r:id="rId16" w:anchor="p-812.2(b)" w:tgtFrame="_blank" w:history="1">
        <w:r w:rsidRPr="00521CED">
          <w:rPr>
            <w:rStyle w:val="Hyperlink"/>
            <w:rFonts w:ascii="Arial" w:hAnsi="Arial" w:cs="Arial"/>
            <w:sz w:val="22"/>
            <w:szCs w:val="22"/>
          </w:rPr>
          <w:t>§ 812.2(b)</w:t>
        </w:r>
      </w:hyperlink>
      <w:r w:rsidRPr="00521CED">
        <w:rPr>
          <w:rFonts w:ascii="Arial" w:hAnsi="Arial" w:cs="Arial"/>
          <w:sz w:val="22"/>
          <w:szCs w:val="22"/>
        </w:rPr>
        <w:t xml:space="preserve"> or that meets the requirements for exempted investigations under </w:t>
      </w:r>
      <w:hyperlink r:id="rId17" w:anchor="p-812.2(c)" w:tgtFrame="_blank" w:history="1">
        <w:r w:rsidRPr="00521CED">
          <w:rPr>
            <w:rStyle w:val="Hyperlink"/>
            <w:rFonts w:ascii="Arial" w:hAnsi="Arial" w:cs="Arial"/>
            <w:sz w:val="22"/>
            <w:szCs w:val="22"/>
          </w:rPr>
          <w:t>§ 812.2(c)</w:t>
        </w:r>
      </w:hyperlink>
      <w:r w:rsidR="00BD07D2">
        <w:rPr>
          <w:rFonts w:ascii="Arial" w:hAnsi="Arial" w:cs="Arial"/>
          <w:sz w:val="22"/>
          <w:szCs w:val="22"/>
        </w:rPr>
        <w:t>,</w:t>
      </w:r>
    </w:p>
    <w:p w14:paraId="0E088F1B" w14:textId="5D0A79F3" w:rsidR="00521CED" w:rsidRPr="00521CED" w:rsidRDefault="00521CED" w:rsidP="0003267D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521CED">
        <w:rPr>
          <w:rFonts w:ascii="Arial" w:hAnsi="Arial" w:cs="Arial"/>
          <w:sz w:val="22"/>
          <w:szCs w:val="22"/>
        </w:rPr>
        <w:t xml:space="preserve">research that is an investigator initiated/authored </w:t>
      </w:r>
      <w:hyperlink r:id="rId18" w:anchor="p-56.102(c)" w:tgtFrame="_blank" w:history="1">
        <w:r w:rsidRPr="00521CED">
          <w:rPr>
            <w:rStyle w:val="Hyperlink"/>
            <w:rFonts w:ascii="Arial" w:hAnsi="Arial" w:cs="Arial"/>
            <w:sz w:val="22"/>
            <w:szCs w:val="22"/>
          </w:rPr>
          <w:t>clinical investigation</w:t>
        </w:r>
      </w:hyperlink>
      <w:r w:rsidR="00B22A47">
        <w:rPr>
          <w:rFonts w:ascii="Arial" w:hAnsi="Arial" w:cs="Arial"/>
          <w:sz w:val="22"/>
          <w:szCs w:val="22"/>
        </w:rPr>
        <w:t xml:space="preserve"> </w:t>
      </w:r>
      <w:r w:rsidR="00F17CE1">
        <w:rPr>
          <w:rFonts w:ascii="Arial" w:hAnsi="Arial" w:cs="Arial"/>
          <w:sz w:val="22"/>
          <w:szCs w:val="22"/>
        </w:rPr>
        <w:t xml:space="preserve">not conducted under </w:t>
      </w:r>
      <w:r w:rsidR="00A835D9">
        <w:rPr>
          <w:rFonts w:ascii="Arial" w:hAnsi="Arial" w:cs="Arial"/>
          <w:sz w:val="22"/>
          <w:szCs w:val="22"/>
        </w:rPr>
        <w:t>a</w:t>
      </w:r>
      <w:r w:rsidR="00F17CE1">
        <w:rPr>
          <w:rFonts w:ascii="Arial" w:hAnsi="Arial" w:cs="Arial"/>
          <w:sz w:val="22"/>
          <w:szCs w:val="22"/>
        </w:rPr>
        <w:t xml:space="preserve"> UC Consortium, </w:t>
      </w:r>
      <w:r w:rsidR="00BD07D2">
        <w:rPr>
          <w:rFonts w:ascii="Arial" w:hAnsi="Arial" w:cs="Arial"/>
          <w:sz w:val="22"/>
          <w:szCs w:val="22"/>
        </w:rPr>
        <w:t xml:space="preserve"> </w:t>
      </w:r>
      <w:r w:rsidRPr="00521CED">
        <w:rPr>
          <w:rFonts w:ascii="Arial" w:hAnsi="Arial" w:cs="Arial"/>
          <w:sz w:val="22"/>
          <w:szCs w:val="22"/>
        </w:rPr>
        <w:t xml:space="preserve"> </w:t>
      </w:r>
    </w:p>
    <w:p w14:paraId="7966AB3D" w14:textId="4B06F0A8" w:rsidR="00521CED" w:rsidRPr="00521CED" w:rsidRDefault="00521CED" w:rsidP="0003267D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hyperlink r:id="rId19" w:tgtFrame="_blank" w:history="1">
        <w:r w:rsidRPr="00521CED">
          <w:rPr>
            <w:rStyle w:val="Hyperlink"/>
            <w:rFonts w:ascii="Arial" w:hAnsi="Arial" w:cs="Arial"/>
            <w:sz w:val="22"/>
            <w:szCs w:val="22"/>
          </w:rPr>
          <w:t>expanded access</w:t>
        </w:r>
      </w:hyperlink>
      <w:r w:rsidRPr="00521CED">
        <w:rPr>
          <w:rFonts w:ascii="Arial" w:hAnsi="Arial" w:cs="Arial"/>
          <w:sz w:val="22"/>
          <w:szCs w:val="22"/>
        </w:rPr>
        <w:t xml:space="preserve">, </w:t>
      </w:r>
      <w:hyperlink r:id="rId20" w:anchor="compassionate" w:tgtFrame="_blank" w:history="1">
        <w:r w:rsidRPr="00521CED">
          <w:rPr>
            <w:rStyle w:val="Hyperlink"/>
            <w:rFonts w:ascii="Arial" w:hAnsi="Arial" w:cs="Arial"/>
            <w:sz w:val="22"/>
            <w:szCs w:val="22"/>
          </w:rPr>
          <w:t>compassionate use</w:t>
        </w:r>
      </w:hyperlink>
      <w:r w:rsidRPr="00521CED">
        <w:rPr>
          <w:rFonts w:ascii="Arial" w:hAnsi="Arial" w:cs="Arial"/>
          <w:sz w:val="22"/>
          <w:szCs w:val="22"/>
        </w:rPr>
        <w:t xml:space="preserve">, or </w:t>
      </w:r>
      <w:hyperlink r:id="rId21" w:tgtFrame="_blank" w:history="1">
        <w:r w:rsidRPr="00521CED">
          <w:rPr>
            <w:rStyle w:val="Hyperlink"/>
            <w:rFonts w:ascii="Arial" w:hAnsi="Arial" w:cs="Arial"/>
            <w:sz w:val="22"/>
            <w:szCs w:val="22"/>
          </w:rPr>
          <w:t>right to try</w:t>
        </w:r>
      </w:hyperlink>
      <w:r w:rsidR="00BD07D2">
        <w:rPr>
          <w:rFonts w:ascii="Arial" w:hAnsi="Arial" w:cs="Arial"/>
          <w:sz w:val="22"/>
          <w:szCs w:val="22"/>
        </w:rPr>
        <w:t>.</w:t>
      </w:r>
    </w:p>
    <w:p w14:paraId="09706018" w14:textId="7B6415F9" w:rsidR="00C245BE" w:rsidRPr="00A60548" w:rsidRDefault="00000000" w:rsidP="00117E6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3581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73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D07D2">
        <w:rPr>
          <w:rFonts w:ascii="Arial" w:hAnsi="Arial" w:cs="Arial"/>
          <w:sz w:val="22"/>
          <w:szCs w:val="22"/>
        </w:rPr>
        <w:t xml:space="preserve"> </w:t>
      </w:r>
      <w:r w:rsidR="007F7EC6">
        <w:rPr>
          <w:rFonts w:ascii="Arial" w:hAnsi="Arial" w:cs="Arial"/>
          <w:sz w:val="22"/>
          <w:szCs w:val="22"/>
        </w:rPr>
        <w:t xml:space="preserve">The research does not involve any of the exceptions listed above. </w:t>
      </w:r>
    </w:p>
    <w:p w14:paraId="72159BF9" w14:textId="77777777" w:rsidR="001A1D72" w:rsidRDefault="001A1D72" w:rsidP="00A35A77">
      <w:pPr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14:paraId="627959CC" w14:textId="3A202545" w:rsidR="00152EB6" w:rsidRPr="00C76205" w:rsidRDefault="00167314" w:rsidP="00152E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IRB Agreement</w:t>
      </w:r>
      <w:r w:rsidR="00152EB6" w:rsidRPr="00EE354B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Indicate which IRB agreement applies</w:t>
      </w:r>
      <w:r w:rsidR="00152EB6"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 w:rsidR="00152EB6">
        <w:rPr>
          <w:rStyle w:val="eop"/>
          <w:rFonts w:ascii="Arial" w:hAnsi="Arial" w:cs="Arial"/>
          <w:sz w:val="22"/>
          <w:szCs w:val="22"/>
        </w:rPr>
        <w:t> </w:t>
      </w:r>
    </w:p>
    <w:p w14:paraId="6476DD1F" w14:textId="2C880F2B" w:rsidR="00152EB6" w:rsidRDefault="00000000" w:rsidP="00152EB6">
      <w:pPr>
        <w:ind w:left="27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7319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EB6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52EB6">
        <w:rPr>
          <w:rFonts w:ascii="Arial" w:hAnsi="Arial" w:cs="Arial"/>
          <w:sz w:val="22"/>
          <w:szCs w:val="22"/>
        </w:rPr>
        <w:t xml:space="preserve"> </w:t>
      </w:r>
      <w:r w:rsidR="00167314">
        <w:rPr>
          <w:rFonts w:ascii="Arial" w:hAnsi="Arial" w:cs="Arial"/>
          <w:sz w:val="22"/>
          <w:szCs w:val="22"/>
        </w:rPr>
        <w:t>Advarra IRB</w:t>
      </w:r>
    </w:p>
    <w:p w14:paraId="3F0DCB53" w14:textId="57B52B06" w:rsidR="00152EB6" w:rsidRDefault="00000000" w:rsidP="00152EB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23318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EB6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52EB6">
        <w:rPr>
          <w:rFonts w:ascii="Arial" w:hAnsi="Arial" w:cs="Arial"/>
          <w:sz w:val="22"/>
          <w:szCs w:val="22"/>
        </w:rPr>
        <w:t xml:space="preserve"> </w:t>
      </w:r>
      <w:r w:rsidR="00930408" w:rsidRPr="00930408">
        <w:rPr>
          <w:rFonts w:ascii="Arial" w:hAnsi="Arial" w:cs="Arial"/>
          <w:sz w:val="22"/>
          <w:szCs w:val="22"/>
        </w:rPr>
        <w:t>National Cancer Institute Central Institutional Review Board (NCI CIRB)</w:t>
      </w:r>
    </w:p>
    <w:p w14:paraId="0F3DF98F" w14:textId="394C6FB3" w:rsidR="00152EB6" w:rsidRDefault="00000000" w:rsidP="00152EB6">
      <w:pPr>
        <w:ind w:left="270" w:hanging="270"/>
        <w:rPr>
          <w:rFonts w:ascii="Arial" w:hAnsi="Arial" w:cs="Arial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sz w:val="22"/>
            <w:szCs w:val="22"/>
          </w:rPr>
          <w:id w:val="-210494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EB6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52EB6">
        <w:rPr>
          <w:rFonts w:ascii="Arial" w:hAnsi="Arial" w:cs="Arial"/>
          <w:sz w:val="22"/>
          <w:szCs w:val="22"/>
        </w:rPr>
        <w:t xml:space="preserve"> </w:t>
      </w:r>
      <w:r w:rsidR="00930408" w:rsidRPr="00930408">
        <w:rPr>
          <w:rFonts w:ascii="Arial" w:hAnsi="Arial" w:cs="Arial"/>
          <w:sz w:val="22"/>
          <w:szCs w:val="22"/>
          <w:shd w:val="clear" w:color="auto" w:fill="FFFFFF"/>
        </w:rPr>
        <w:t xml:space="preserve">SMART IRB (CHOC, MHS, NEALs, </w:t>
      </w:r>
      <w:proofErr w:type="spellStart"/>
      <w:r w:rsidR="00930408" w:rsidRPr="00930408">
        <w:rPr>
          <w:rFonts w:ascii="Arial" w:hAnsi="Arial" w:cs="Arial"/>
          <w:sz w:val="22"/>
          <w:szCs w:val="22"/>
          <w:shd w:val="clear" w:color="auto" w:fill="FFFFFF"/>
        </w:rPr>
        <w:t>StrokeNet</w:t>
      </w:r>
      <w:proofErr w:type="spellEnd"/>
      <w:r w:rsidR="00930408" w:rsidRPr="00930408">
        <w:rPr>
          <w:rFonts w:ascii="Arial" w:hAnsi="Arial" w:cs="Arial"/>
          <w:sz w:val="22"/>
          <w:szCs w:val="22"/>
          <w:shd w:val="clear" w:color="auto" w:fill="FFFFFF"/>
        </w:rPr>
        <w:t>, UC)</w:t>
      </w:r>
      <w:r w:rsidR="00AD65E4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AD65E4" w:rsidRPr="00AD65E4">
        <w:rPr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="00A37D9B">
        <w:rPr>
          <w:rFonts w:ascii="Arial" w:hAnsi="Arial" w:cs="Arial"/>
          <w:sz w:val="22"/>
          <w:szCs w:val="22"/>
          <w:shd w:val="clear" w:color="auto" w:fill="FFFFFF"/>
        </w:rPr>
        <w:t>External IRB</w:t>
      </w:r>
      <w:r w:rsidR="00AD65E4" w:rsidRPr="00AD65E4">
        <w:rPr>
          <w:rFonts w:ascii="Arial" w:hAnsi="Arial" w:cs="Arial"/>
          <w:sz w:val="22"/>
          <w:szCs w:val="22"/>
          <w:shd w:val="clear" w:color="auto" w:fill="FFFFFF"/>
        </w:rPr>
        <w:t xml:space="preserve"> must be a </w:t>
      </w:r>
      <w:hyperlink r:id="rId22" w:tgtFrame="_blank" w:history="1">
        <w:r w:rsidR="00AD65E4" w:rsidRPr="00AD65E4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Participating Institution</w:t>
        </w:r>
      </w:hyperlink>
      <w:r w:rsidR="00AD65E4" w:rsidRPr="00AD65E4">
        <w:rPr>
          <w:rFonts w:ascii="Arial" w:hAnsi="Arial" w:cs="Arial"/>
          <w:sz w:val="22"/>
          <w:szCs w:val="22"/>
          <w:shd w:val="clear" w:color="auto" w:fill="FFFFFF"/>
        </w:rPr>
        <w:t xml:space="preserve"> that has signed v3.0 of the SMART IRB Agreement.</w:t>
      </w:r>
    </w:p>
    <w:p w14:paraId="0E4CD6C8" w14:textId="737C6214" w:rsidR="00152EB6" w:rsidRDefault="00000000" w:rsidP="00930408">
      <w:pPr>
        <w:ind w:left="270" w:hanging="270"/>
        <w:rPr>
          <w:rFonts w:ascii="Arial" w:hAnsi="Arial" w:cs="Arial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sz w:val="22"/>
            <w:szCs w:val="22"/>
          </w:rPr>
          <w:id w:val="-1304997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0408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0408">
        <w:rPr>
          <w:rFonts w:ascii="Arial" w:hAnsi="Arial" w:cs="Arial"/>
          <w:sz w:val="22"/>
          <w:szCs w:val="22"/>
        </w:rPr>
        <w:t xml:space="preserve"> </w:t>
      </w:r>
      <w:r w:rsidR="00930408" w:rsidRPr="00930408">
        <w:rPr>
          <w:rFonts w:ascii="Arial" w:hAnsi="Arial" w:cs="Arial"/>
          <w:sz w:val="22"/>
          <w:szCs w:val="22"/>
          <w:shd w:val="clear" w:color="auto" w:fill="FFFFFF"/>
        </w:rPr>
        <w:t>Western Copernicus Group IRB (WCG)</w:t>
      </w:r>
    </w:p>
    <w:p w14:paraId="0B5E060C" w14:textId="77777777" w:rsidR="00C409FC" w:rsidRDefault="00C409FC" w:rsidP="00930408">
      <w:pPr>
        <w:ind w:left="270" w:hanging="270"/>
        <w:rPr>
          <w:rFonts w:ascii="Arial" w:hAnsi="Arial" w:cs="Arial"/>
          <w:sz w:val="22"/>
          <w:szCs w:val="22"/>
          <w:shd w:val="clear" w:color="auto" w:fill="FFFFFF"/>
        </w:rPr>
      </w:pPr>
    </w:p>
    <w:p w14:paraId="1882F469" w14:textId="4592F25D" w:rsidR="00A37D9B" w:rsidRDefault="00A37D9B" w:rsidP="00930408">
      <w:pPr>
        <w:ind w:left="270" w:hanging="270"/>
        <w:rPr>
          <w:rFonts w:ascii="Arial" w:hAnsi="Arial" w:cs="Arial"/>
          <w:sz w:val="22"/>
          <w:szCs w:val="22"/>
          <w:shd w:val="clear" w:color="auto" w:fill="FFFFFF"/>
        </w:rPr>
      </w:pPr>
      <w:r w:rsidRPr="003D536D">
        <w:rPr>
          <w:rFonts w:ascii="Arial" w:hAnsi="Arial" w:cs="Arial"/>
          <w:b/>
          <w:bCs/>
          <w:sz w:val="22"/>
          <w:szCs w:val="22"/>
          <w:shd w:val="clear" w:color="auto" w:fill="FFFFFF"/>
        </w:rPr>
        <w:t>SMART IRB: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10E89">
        <w:rPr>
          <w:rFonts w:ascii="Arial" w:hAnsi="Arial" w:cs="Arial"/>
          <w:sz w:val="22"/>
          <w:szCs w:val="22"/>
          <w:shd w:val="clear" w:color="auto" w:fill="FFFFFF"/>
        </w:rPr>
        <w:t xml:space="preserve">Indicate </w:t>
      </w:r>
      <w:r w:rsidR="003D536D">
        <w:rPr>
          <w:rFonts w:ascii="Arial" w:hAnsi="Arial" w:cs="Arial"/>
          <w:sz w:val="22"/>
          <w:szCs w:val="22"/>
          <w:shd w:val="clear" w:color="auto" w:fill="FFFFFF"/>
        </w:rPr>
        <w:t>the communication</w:t>
      </w:r>
      <w:r w:rsidR="00F10E89">
        <w:rPr>
          <w:rFonts w:ascii="Arial" w:hAnsi="Arial" w:cs="Arial"/>
          <w:sz w:val="22"/>
          <w:szCs w:val="22"/>
          <w:shd w:val="clear" w:color="auto" w:fill="FFFFFF"/>
        </w:rPr>
        <w:t xml:space="preserve"> platform</w:t>
      </w:r>
      <w:r w:rsidR="003D536D">
        <w:rPr>
          <w:rFonts w:ascii="Arial" w:hAnsi="Arial" w:cs="Arial"/>
          <w:sz w:val="22"/>
          <w:szCs w:val="22"/>
          <w:shd w:val="clear" w:color="auto" w:fill="FFFFFF"/>
        </w:rPr>
        <w:t xml:space="preserve"> that</w:t>
      </w:r>
      <w:r w:rsidR="00F10E89">
        <w:rPr>
          <w:rFonts w:ascii="Arial" w:hAnsi="Arial" w:cs="Arial"/>
          <w:sz w:val="22"/>
          <w:szCs w:val="22"/>
          <w:shd w:val="clear" w:color="auto" w:fill="FFFFFF"/>
        </w:rPr>
        <w:t xml:space="preserve"> will be used.</w:t>
      </w:r>
    </w:p>
    <w:p w14:paraId="26A6E3E6" w14:textId="39294532" w:rsidR="003D536D" w:rsidRPr="007137BF" w:rsidRDefault="00000000" w:rsidP="003D536D">
      <w:pPr>
        <w:ind w:left="27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44540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36D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D536D">
        <w:rPr>
          <w:rFonts w:ascii="Arial" w:hAnsi="Arial" w:cs="Arial"/>
          <w:sz w:val="22"/>
          <w:szCs w:val="22"/>
        </w:rPr>
        <w:t xml:space="preserve"> </w:t>
      </w:r>
      <w:hyperlink r:id="rId23" w:tgtFrame="_blank" w:history="1">
        <w:r w:rsidR="008B0127" w:rsidRPr="008B0127">
          <w:rPr>
            <w:rStyle w:val="Hyperlink"/>
            <w:rFonts w:ascii="Arial" w:hAnsi="Arial" w:cs="Arial"/>
            <w:b/>
            <w:bCs/>
            <w:sz w:val="22"/>
            <w:szCs w:val="22"/>
          </w:rPr>
          <w:t>SMART IRB Online Reliance System</w:t>
        </w:r>
      </w:hyperlink>
      <w:r w:rsidR="007137BF">
        <w:rPr>
          <w:rFonts w:ascii="Arial" w:hAnsi="Arial" w:cs="Arial"/>
          <w:sz w:val="22"/>
          <w:szCs w:val="22"/>
        </w:rPr>
        <w:t xml:space="preserve">. </w:t>
      </w:r>
      <w:r w:rsidR="007137BF" w:rsidRPr="007137BF">
        <w:rPr>
          <w:rFonts w:ascii="Arial" w:hAnsi="Arial" w:cs="Arial"/>
          <w:sz w:val="22"/>
          <w:szCs w:val="22"/>
        </w:rPr>
        <w:t>P</w:t>
      </w:r>
      <w:r w:rsidR="008B0127" w:rsidRPr="007137BF">
        <w:rPr>
          <w:rFonts w:ascii="Arial" w:hAnsi="Arial" w:cs="Arial"/>
          <w:sz w:val="22"/>
          <w:szCs w:val="22"/>
        </w:rPr>
        <w:t xml:space="preserve">rovide the </w:t>
      </w:r>
      <w:hyperlink r:id="rId24" w:tgtFrame="_blank" w:history="1">
        <w:r w:rsidR="008B0127" w:rsidRPr="007137BF">
          <w:rPr>
            <w:rStyle w:val="Hyperlink"/>
            <w:rFonts w:ascii="Arial" w:hAnsi="Arial" w:cs="Arial"/>
            <w:sz w:val="22"/>
            <w:szCs w:val="22"/>
          </w:rPr>
          <w:t>ORS</w:t>
        </w:r>
      </w:hyperlink>
      <w:r w:rsidR="008B0127" w:rsidRPr="007137BF">
        <w:rPr>
          <w:rFonts w:ascii="Arial" w:hAnsi="Arial" w:cs="Arial"/>
          <w:sz w:val="22"/>
          <w:szCs w:val="22"/>
        </w:rPr>
        <w:t xml:space="preserve"> tracking number (optional)</w:t>
      </w:r>
      <w:r w:rsidR="007137BF" w:rsidRPr="007137BF">
        <w:rPr>
          <w:rFonts w:ascii="Arial" w:hAnsi="Arial" w:cs="Arial"/>
          <w:sz w:val="22"/>
          <w:szCs w:val="22"/>
        </w:rPr>
        <w:t>.</w:t>
      </w:r>
    </w:p>
    <w:p w14:paraId="26EFF47E" w14:textId="77777777" w:rsidR="00F67B2C" w:rsidRDefault="00000000" w:rsidP="00F67B2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05901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36D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D536D">
        <w:rPr>
          <w:rFonts w:ascii="Arial" w:hAnsi="Arial" w:cs="Arial"/>
          <w:sz w:val="22"/>
          <w:szCs w:val="22"/>
        </w:rPr>
        <w:t xml:space="preserve"> </w:t>
      </w:r>
      <w:hyperlink r:id="rId25" w:tgtFrame="_blank" w:history="1">
        <w:r w:rsidR="00F67B2C" w:rsidRPr="00F67B2C">
          <w:rPr>
            <w:rStyle w:val="Hyperlink"/>
            <w:rFonts w:ascii="Arial" w:hAnsi="Arial" w:cs="Arial"/>
            <w:b/>
            <w:bCs/>
            <w:sz w:val="22"/>
            <w:szCs w:val="22"/>
          </w:rPr>
          <w:t>IRB Reliance Exchange (</w:t>
        </w:r>
        <w:proofErr w:type="spellStart"/>
        <w:r w:rsidR="00F67B2C" w:rsidRPr="00F67B2C">
          <w:rPr>
            <w:rStyle w:val="Hyperlink"/>
            <w:rFonts w:ascii="Arial" w:hAnsi="Arial" w:cs="Arial"/>
            <w:b/>
            <w:bCs/>
            <w:sz w:val="22"/>
            <w:szCs w:val="22"/>
          </w:rPr>
          <w:t>IREx</w:t>
        </w:r>
        <w:proofErr w:type="spellEnd"/>
        <w:r w:rsidR="00F67B2C" w:rsidRPr="00F67B2C">
          <w:rPr>
            <w:rStyle w:val="Hyperlink"/>
            <w:rFonts w:ascii="Arial" w:hAnsi="Arial" w:cs="Arial"/>
            <w:b/>
            <w:bCs/>
            <w:sz w:val="22"/>
            <w:szCs w:val="22"/>
          </w:rPr>
          <w:t>)</w:t>
        </w:r>
      </w:hyperlink>
    </w:p>
    <w:p w14:paraId="64CC28E5" w14:textId="4BA98333" w:rsidR="003D536D" w:rsidRDefault="00000000" w:rsidP="00F67B2C">
      <w:pPr>
        <w:rPr>
          <w:rFonts w:ascii="Arial" w:hAnsi="Arial" w:cs="Arial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sz w:val="22"/>
            <w:szCs w:val="22"/>
          </w:rPr>
          <w:id w:val="-108954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36D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D536D">
        <w:rPr>
          <w:rFonts w:ascii="Arial" w:hAnsi="Arial" w:cs="Arial"/>
          <w:sz w:val="22"/>
          <w:szCs w:val="22"/>
        </w:rPr>
        <w:t xml:space="preserve"> </w:t>
      </w:r>
      <w:r w:rsidR="00667AA9" w:rsidRPr="00667AA9">
        <w:rPr>
          <w:rFonts w:ascii="Arial" w:hAnsi="Arial" w:cs="Arial"/>
          <w:sz w:val="22"/>
          <w:szCs w:val="22"/>
          <w:shd w:val="clear" w:color="auto" w:fill="FFFFFF"/>
        </w:rPr>
        <w:t>SMART IRB Letter of Acknowledgement</w:t>
      </w:r>
      <w:r w:rsidR="00667AA9">
        <w:rPr>
          <w:rFonts w:ascii="Arial" w:hAnsi="Arial" w:cs="Arial"/>
          <w:sz w:val="22"/>
          <w:szCs w:val="22"/>
          <w:shd w:val="clear" w:color="auto" w:fill="FFFFFF"/>
        </w:rPr>
        <w:t xml:space="preserve"> (LOA). Attach</w:t>
      </w:r>
      <w:r w:rsidR="0088220D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667AA9">
        <w:rPr>
          <w:rFonts w:ascii="Arial" w:hAnsi="Arial" w:cs="Arial"/>
          <w:sz w:val="22"/>
          <w:szCs w:val="22"/>
          <w:shd w:val="clear" w:color="auto" w:fill="FFFFFF"/>
        </w:rPr>
        <w:t>External IRB’s version of the LOA.</w:t>
      </w:r>
    </w:p>
    <w:p w14:paraId="0464E352" w14:textId="77777777" w:rsidR="003D536D" w:rsidRPr="00EE354B" w:rsidRDefault="003D536D" w:rsidP="003D536D">
      <w:pPr>
        <w:rPr>
          <w:rFonts w:ascii="Arial" w:hAnsi="Arial" w:cs="Arial"/>
          <w:sz w:val="22"/>
          <w:szCs w:val="22"/>
        </w:rPr>
      </w:pPr>
    </w:p>
    <w:p w14:paraId="6E743603" w14:textId="55DC2D6D" w:rsidR="00720400" w:rsidRPr="00EE354B" w:rsidRDefault="00FA4FB6" w:rsidP="0013655E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2</w:t>
      </w:r>
      <w:r w:rsidR="00720400" w:rsidRPr="00EE354B">
        <w:rPr>
          <w:rFonts w:ascii="Arial" w:hAnsi="Arial" w:cs="Arial"/>
          <w:szCs w:val="28"/>
        </w:rPr>
        <w:t>.  PARTICIPANTS</w:t>
      </w:r>
    </w:p>
    <w:p w14:paraId="6E975996" w14:textId="77777777" w:rsidR="00720400" w:rsidRPr="00EE354B" w:rsidRDefault="00720400" w:rsidP="00A35A77">
      <w:pPr>
        <w:rPr>
          <w:rFonts w:ascii="Arial" w:hAnsi="Arial" w:cs="Arial"/>
          <w:b/>
          <w:bCs/>
          <w:sz w:val="22"/>
          <w:szCs w:val="22"/>
        </w:rPr>
      </w:pPr>
    </w:p>
    <w:p w14:paraId="4697FF72" w14:textId="6C2FCBC1" w:rsidR="00A17C23" w:rsidRPr="00EE354B" w:rsidRDefault="0006357D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Participant Populations</w:t>
      </w:r>
      <w:r w:rsidR="00902FAC" w:rsidRPr="00EE354B">
        <w:rPr>
          <w:rFonts w:ascii="Arial" w:hAnsi="Arial" w:cs="Arial"/>
          <w:b/>
          <w:bCs/>
          <w:sz w:val="22"/>
          <w:szCs w:val="22"/>
        </w:rPr>
        <w:t>:</w:t>
      </w:r>
      <w:r w:rsidR="00061325" w:rsidRPr="00EE354B">
        <w:rPr>
          <w:rFonts w:ascii="Arial" w:hAnsi="Arial" w:cs="Arial"/>
          <w:sz w:val="22"/>
          <w:szCs w:val="22"/>
        </w:rPr>
        <w:t xml:space="preserve"> </w:t>
      </w:r>
      <w:r w:rsidR="00A17C23" w:rsidRPr="00EE354B">
        <w:rPr>
          <w:rFonts w:ascii="Arial" w:hAnsi="Arial" w:cs="Arial"/>
          <w:sz w:val="22"/>
          <w:szCs w:val="22"/>
        </w:rPr>
        <w:t xml:space="preserve">Select all that apply. </w:t>
      </w:r>
    </w:p>
    <w:p w14:paraId="77581506" w14:textId="44560597" w:rsidR="00954AEB" w:rsidRDefault="00000000" w:rsidP="00A35A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38826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0BF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712CF">
        <w:rPr>
          <w:rFonts w:ascii="Arial" w:hAnsi="Arial" w:cs="Arial"/>
          <w:sz w:val="22"/>
          <w:szCs w:val="22"/>
        </w:rPr>
        <w:t xml:space="preserve"> </w:t>
      </w:r>
      <w:r w:rsidR="001F20BF" w:rsidRPr="00EE354B">
        <w:rPr>
          <w:rFonts w:ascii="Arial" w:hAnsi="Arial" w:cs="Arial"/>
          <w:sz w:val="22"/>
          <w:szCs w:val="22"/>
        </w:rPr>
        <w:t>Adults</w:t>
      </w:r>
    </w:p>
    <w:p w14:paraId="123C1E45" w14:textId="66D4F634" w:rsidR="005712CF" w:rsidRDefault="00000000" w:rsidP="005712C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3764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2CF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712CF">
        <w:rPr>
          <w:rFonts w:ascii="Arial" w:hAnsi="Arial" w:cs="Arial"/>
          <w:sz w:val="22"/>
          <w:szCs w:val="22"/>
        </w:rPr>
        <w:t xml:space="preserve"> </w:t>
      </w:r>
      <w:r w:rsidR="005712CF" w:rsidRPr="00EE354B">
        <w:rPr>
          <w:rFonts w:ascii="Arial" w:hAnsi="Arial" w:cs="Arial"/>
          <w:sz w:val="22"/>
          <w:szCs w:val="22"/>
        </w:rPr>
        <w:t>Adults not able to consent for themselves (e.g., cognitively impaired or medically incapacitated)</w:t>
      </w:r>
    </w:p>
    <w:p w14:paraId="675FB053" w14:textId="4598A912" w:rsidR="005712CF" w:rsidRDefault="00000000" w:rsidP="005712C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692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2CF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712CF">
        <w:rPr>
          <w:rFonts w:ascii="Arial" w:hAnsi="Arial" w:cs="Arial"/>
          <w:sz w:val="22"/>
          <w:szCs w:val="22"/>
        </w:rPr>
        <w:t xml:space="preserve"> </w:t>
      </w:r>
      <w:r w:rsidR="005712CF" w:rsidRPr="00EE354B">
        <w:rPr>
          <w:rFonts w:ascii="Arial" w:hAnsi="Arial" w:cs="Arial"/>
          <w:sz w:val="22"/>
          <w:szCs w:val="22"/>
        </w:rPr>
        <w:t>Pregnant individuals/fetuses</w:t>
      </w:r>
    </w:p>
    <w:p w14:paraId="3F129573" w14:textId="1C2DFA7B" w:rsidR="005712CF" w:rsidRDefault="00000000" w:rsidP="005712C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74951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2CF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712CF">
        <w:rPr>
          <w:rFonts w:ascii="Arial" w:hAnsi="Arial" w:cs="Arial"/>
          <w:sz w:val="22"/>
          <w:szCs w:val="22"/>
        </w:rPr>
        <w:t xml:space="preserve"> </w:t>
      </w:r>
      <w:r w:rsidR="005712CF" w:rsidRPr="00EE354B">
        <w:rPr>
          <w:rFonts w:ascii="Arial" w:hAnsi="Arial" w:cs="Arial"/>
          <w:sz w:val="22"/>
          <w:szCs w:val="22"/>
        </w:rPr>
        <w:t>Neonates</w:t>
      </w:r>
    </w:p>
    <w:p w14:paraId="18041297" w14:textId="42CC8C70" w:rsidR="005712CF" w:rsidRDefault="00000000" w:rsidP="005712C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1314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2CF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712CF">
        <w:rPr>
          <w:rFonts w:ascii="Arial" w:hAnsi="Arial" w:cs="Arial"/>
          <w:sz w:val="22"/>
          <w:szCs w:val="22"/>
        </w:rPr>
        <w:t xml:space="preserve"> </w:t>
      </w:r>
      <w:r w:rsidR="005712CF" w:rsidRPr="00EE354B">
        <w:rPr>
          <w:rFonts w:ascii="Arial" w:hAnsi="Arial" w:cs="Arial"/>
          <w:sz w:val="22"/>
          <w:szCs w:val="22"/>
        </w:rPr>
        <w:t>Prisoners</w:t>
      </w:r>
    </w:p>
    <w:p w14:paraId="7185B5ED" w14:textId="3BD7D4D3" w:rsidR="005712CF" w:rsidRDefault="00000000" w:rsidP="005712C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085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2CF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712CF">
        <w:rPr>
          <w:rFonts w:ascii="Arial" w:hAnsi="Arial" w:cs="Arial"/>
          <w:sz w:val="22"/>
          <w:szCs w:val="22"/>
        </w:rPr>
        <w:t xml:space="preserve"> </w:t>
      </w:r>
      <w:r w:rsidR="005712CF" w:rsidRPr="00EE354B">
        <w:rPr>
          <w:rFonts w:ascii="Arial" w:hAnsi="Arial" w:cs="Arial"/>
          <w:sz w:val="22"/>
          <w:szCs w:val="22"/>
        </w:rPr>
        <w:t>Children (minors)</w:t>
      </w:r>
    </w:p>
    <w:p w14:paraId="09BF7A5B" w14:textId="308BAEED" w:rsidR="005712CF" w:rsidRDefault="00000000" w:rsidP="005712C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6521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2CF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712CF">
        <w:rPr>
          <w:rFonts w:ascii="Arial" w:hAnsi="Arial" w:cs="Arial"/>
          <w:sz w:val="22"/>
          <w:szCs w:val="22"/>
        </w:rPr>
        <w:t xml:space="preserve"> </w:t>
      </w:r>
      <w:r w:rsidR="005712CF" w:rsidRPr="00EE354B">
        <w:rPr>
          <w:rFonts w:ascii="Arial" w:hAnsi="Arial" w:cs="Arial"/>
          <w:sz w:val="22"/>
          <w:szCs w:val="22"/>
        </w:rPr>
        <w:t>American Indian or Alaska native tribes</w:t>
      </w:r>
    </w:p>
    <w:p w14:paraId="2677CD92" w14:textId="47F05DE3" w:rsidR="005712CF" w:rsidRDefault="00000000" w:rsidP="005712C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96365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2CF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712CF">
        <w:rPr>
          <w:rFonts w:ascii="Arial" w:hAnsi="Arial" w:cs="Arial"/>
          <w:sz w:val="22"/>
          <w:szCs w:val="22"/>
        </w:rPr>
        <w:t xml:space="preserve"> </w:t>
      </w:r>
      <w:r w:rsidR="005712CF" w:rsidRPr="00EE354B">
        <w:rPr>
          <w:rFonts w:ascii="Arial" w:hAnsi="Arial" w:cs="Arial"/>
          <w:sz w:val="22"/>
          <w:szCs w:val="22"/>
        </w:rPr>
        <w:t>UCI inpatients or outpatients</w:t>
      </w:r>
    </w:p>
    <w:p w14:paraId="2BFE691A" w14:textId="53127EAF" w:rsidR="005712CF" w:rsidRDefault="00000000" w:rsidP="005712C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7156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2CF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712CF">
        <w:rPr>
          <w:rFonts w:ascii="Arial" w:hAnsi="Arial" w:cs="Arial"/>
          <w:sz w:val="22"/>
          <w:szCs w:val="22"/>
        </w:rPr>
        <w:t xml:space="preserve"> </w:t>
      </w:r>
      <w:r w:rsidR="005712CF" w:rsidRPr="00EE354B">
        <w:rPr>
          <w:rFonts w:ascii="Arial" w:hAnsi="Arial" w:cs="Arial"/>
          <w:sz w:val="22"/>
          <w:szCs w:val="22"/>
        </w:rPr>
        <w:t>UCI students/staff/faculty</w:t>
      </w:r>
    </w:p>
    <w:p w14:paraId="58598C19" w14:textId="77777777" w:rsidR="005712CF" w:rsidRDefault="005712CF" w:rsidP="00A35A77">
      <w:pPr>
        <w:rPr>
          <w:rFonts w:ascii="Arial" w:hAnsi="Arial" w:cs="Arial"/>
          <w:b/>
          <w:bCs/>
          <w:sz w:val="22"/>
          <w:szCs w:val="22"/>
        </w:rPr>
      </w:pPr>
    </w:p>
    <w:p w14:paraId="4E14ED8F" w14:textId="3A0D575C" w:rsidR="00537CE7" w:rsidRPr="00EE354B" w:rsidRDefault="00537CE7" w:rsidP="00537C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UCI Interaction/intervene</w:t>
      </w:r>
      <w:r w:rsidRPr="00EE354B">
        <w:rPr>
          <w:rFonts w:ascii="Arial" w:hAnsi="Arial" w:cs="Arial"/>
          <w:b/>
          <w:bCs/>
          <w:sz w:val="22"/>
          <w:szCs w:val="22"/>
        </w:rPr>
        <w:t>:</w:t>
      </w:r>
      <w:r w:rsidRPr="00EE354B">
        <w:rPr>
          <w:rFonts w:ascii="Arial" w:hAnsi="Arial" w:cs="Arial"/>
          <w:sz w:val="22"/>
          <w:szCs w:val="22"/>
        </w:rPr>
        <w:t xml:space="preserve"> </w:t>
      </w:r>
      <w:r w:rsidR="00F02084">
        <w:rPr>
          <w:rFonts w:ascii="Arial" w:hAnsi="Arial" w:cs="Arial"/>
          <w:sz w:val="22"/>
          <w:szCs w:val="22"/>
        </w:rPr>
        <w:t>Specify</w:t>
      </w:r>
      <w:r>
        <w:rPr>
          <w:rFonts w:ascii="Arial" w:hAnsi="Arial" w:cs="Arial"/>
          <w:sz w:val="22"/>
          <w:szCs w:val="22"/>
        </w:rPr>
        <w:t xml:space="preserve"> </w:t>
      </w:r>
      <w:r w:rsidR="00D35438">
        <w:rPr>
          <w:rFonts w:ascii="Arial" w:hAnsi="Arial" w:cs="Arial"/>
          <w:sz w:val="22"/>
          <w:szCs w:val="22"/>
        </w:rPr>
        <w:t>whether the UCI study team will interact or intervene with participants</w:t>
      </w:r>
      <w:r w:rsidRPr="00EE354B">
        <w:rPr>
          <w:rFonts w:ascii="Arial" w:hAnsi="Arial" w:cs="Arial"/>
          <w:sz w:val="22"/>
          <w:szCs w:val="22"/>
        </w:rPr>
        <w:t xml:space="preserve">. </w:t>
      </w:r>
    </w:p>
    <w:p w14:paraId="13EA6F2D" w14:textId="1F244B54" w:rsidR="00537CE7" w:rsidRDefault="00000000" w:rsidP="00537CE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13399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CE7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7CE7">
        <w:rPr>
          <w:rFonts w:ascii="Arial" w:hAnsi="Arial" w:cs="Arial"/>
          <w:sz w:val="22"/>
          <w:szCs w:val="22"/>
        </w:rPr>
        <w:t xml:space="preserve"> </w:t>
      </w:r>
      <w:r w:rsidR="00D35438">
        <w:rPr>
          <w:rFonts w:ascii="Arial" w:hAnsi="Arial" w:cs="Arial"/>
          <w:sz w:val="22"/>
          <w:szCs w:val="22"/>
        </w:rPr>
        <w:t>Yes</w:t>
      </w:r>
    </w:p>
    <w:p w14:paraId="23B7DE3A" w14:textId="727B158E" w:rsidR="00537CE7" w:rsidRDefault="00000000" w:rsidP="000C756E">
      <w:pPr>
        <w:ind w:left="27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9214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CE7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7CE7">
        <w:rPr>
          <w:rFonts w:ascii="Arial" w:hAnsi="Arial" w:cs="Arial"/>
          <w:sz w:val="22"/>
          <w:szCs w:val="22"/>
        </w:rPr>
        <w:t xml:space="preserve"> </w:t>
      </w:r>
      <w:r w:rsidR="00D35438">
        <w:rPr>
          <w:rFonts w:ascii="Arial" w:hAnsi="Arial" w:cs="Arial"/>
          <w:sz w:val="22"/>
          <w:szCs w:val="22"/>
        </w:rPr>
        <w:t>N</w:t>
      </w:r>
      <w:r w:rsidR="000C756E">
        <w:rPr>
          <w:rFonts w:ascii="Arial" w:hAnsi="Arial" w:cs="Arial"/>
          <w:sz w:val="22"/>
          <w:szCs w:val="22"/>
        </w:rPr>
        <w:t xml:space="preserve">o, </w:t>
      </w:r>
      <w:r w:rsidR="000C756E" w:rsidRPr="000C756E">
        <w:rPr>
          <w:rFonts w:ascii="Arial" w:hAnsi="Arial" w:cs="Arial"/>
          <w:sz w:val="22"/>
          <w:szCs w:val="22"/>
        </w:rPr>
        <w:t>UCI will not be recruiting own subset of subjects. Instead, UCI will be accessing identifiable data/records/biospecimens for analysis only</w:t>
      </w:r>
      <w:r w:rsidR="000C756E">
        <w:rPr>
          <w:rFonts w:ascii="Arial" w:hAnsi="Arial" w:cs="Arial"/>
          <w:sz w:val="22"/>
          <w:szCs w:val="22"/>
        </w:rPr>
        <w:t xml:space="preserve">. </w:t>
      </w:r>
    </w:p>
    <w:p w14:paraId="5FD5187B" w14:textId="382F8A2F" w:rsidR="00537CE7" w:rsidRDefault="00000000" w:rsidP="00537CE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47989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CE7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7CE7">
        <w:rPr>
          <w:rFonts w:ascii="Arial" w:hAnsi="Arial" w:cs="Arial"/>
          <w:sz w:val="22"/>
          <w:szCs w:val="22"/>
        </w:rPr>
        <w:t xml:space="preserve"> </w:t>
      </w:r>
      <w:r w:rsidR="000C756E">
        <w:rPr>
          <w:rFonts w:ascii="Arial" w:hAnsi="Arial" w:cs="Arial"/>
          <w:sz w:val="22"/>
          <w:szCs w:val="22"/>
        </w:rPr>
        <w:t>No</w:t>
      </w:r>
      <w:r w:rsidR="00FC61CE">
        <w:rPr>
          <w:rFonts w:ascii="Arial" w:hAnsi="Arial" w:cs="Arial"/>
          <w:sz w:val="22"/>
          <w:szCs w:val="22"/>
        </w:rPr>
        <w:t xml:space="preserve">, </w:t>
      </w:r>
      <w:r w:rsidR="00FC61CE" w:rsidRPr="00FC61CE">
        <w:rPr>
          <w:rFonts w:ascii="Arial" w:hAnsi="Arial" w:cs="Arial"/>
          <w:i/>
          <w:iCs/>
          <w:color w:val="C00000"/>
          <w:sz w:val="22"/>
          <w:szCs w:val="22"/>
        </w:rPr>
        <w:t>describe/explain</w:t>
      </w:r>
      <w:r w:rsidR="00FC61CE">
        <w:rPr>
          <w:rFonts w:ascii="Arial" w:hAnsi="Arial" w:cs="Arial"/>
          <w:sz w:val="22"/>
          <w:szCs w:val="22"/>
        </w:rPr>
        <w:t>.</w:t>
      </w:r>
    </w:p>
    <w:p w14:paraId="2F78FCF4" w14:textId="77777777" w:rsidR="00FC61CE" w:rsidRPr="00EE354B" w:rsidRDefault="00FC61CE" w:rsidP="00FC61CE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2.2.a."/>
      </w:tblPr>
      <w:tblGrid>
        <w:gridCol w:w="10800"/>
      </w:tblGrid>
      <w:tr w:rsidR="00FC61CE" w:rsidRPr="00EE354B" w14:paraId="6D79C29F" w14:textId="77777777" w:rsidTr="005F70B6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118043516"/>
            <w:placeholder>
              <w:docPart w:val="9DDE47F807DDD54C9AAC5FFA55CB9AF8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4F8CF402" w14:textId="77777777" w:rsidR="00FC61CE" w:rsidRPr="00EE354B" w:rsidRDefault="00FC61CE" w:rsidP="005F70B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32C3C0E" w14:textId="77777777" w:rsidR="00FC61CE" w:rsidRPr="00EE354B" w:rsidRDefault="00FC61CE" w:rsidP="00FC61CE">
      <w:pPr>
        <w:rPr>
          <w:rFonts w:ascii="Arial" w:hAnsi="Arial" w:cs="Arial"/>
          <w:b/>
          <w:bCs/>
          <w:sz w:val="22"/>
          <w:szCs w:val="22"/>
        </w:rPr>
      </w:pPr>
    </w:p>
    <w:p w14:paraId="59BF163F" w14:textId="77777777" w:rsidR="004E6BEC" w:rsidRPr="00EE354B" w:rsidRDefault="004E6BEC" w:rsidP="00A35A77">
      <w:pPr>
        <w:pStyle w:val="NoSpacing"/>
        <w:rPr>
          <w:rFonts w:ascii="Arial" w:hAnsi="Arial" w:cs="Arial"/>
          <w:color w:val="FF0000"/>
        </w:rPr>
      </w:pPr>
      <w:r w:rsidRPr="00EE354B">
        <w:rPr>
          <w:rFonts w:ascii="Arial" w:hAnsi="Arial" w:cs="Arial"/>
          <w:b/>
          <w:bCs/>
        </w:rPr>
        <w:t>Number of Participants:</w:t>
      </w:r>
      <w:r w:rsidRPr="00EE354B">
        <w:rPr>
          <w:rFonts w:ascii="Arial" w:hAnsi="Arial" w:cs="Arial"/>
        </w:rPr>
        <w:t xml:space="preserve"> For each participant group, use the table below to provide the estimate of the desired number of individuals who will complete the research. </w:t>
      </w:r>
      <w:r w:rsidRPr="00EE354B">
        <w:rPr>
          <w:rFonts w:ascii="Arial" w:hAnsi="Arial" w:cs="Arial"/>
          <w:i/>
          <w:iCs/>
          <w:color w:val="C00000"/>
        </w:rPr>
        <w:t>Insert separate rows for each category/group</w:t>
      </w:r>
      <w:r w:rsidRPr="00EE354B">
        <w:rPr>
          <w:rFonts w:ascii="Arial" w:hAnsi="Arial" w:cs="Arial"/>
          <w:color w:val="C00000"/>
        </w:rPr>
        <w:t>.</w:t>
      </w:r>
    </w:p>
    <w:p w14:paraId="52FD4F9E" w14:textId="77777777" w:rsidR="0087175C" w:rsidRPr="00EE354B" w:rsidRDefault="0087175C" w:rsidP="00A35A77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2110"/>
        <w:gridCol w:w="1904"/>
        <w:gridCol w:w="2153"/>
        <w:gridCol w:w="2196"/>
      </w:tblGrid>
      <w:tr w:rsidR="004E6BEC" w:rsidRPr="00EE354B" w14:paraId="4DB5D95A" w14:textId="77777777" w:rsidTr="00925466"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443"/>
          </w:tcPr>
          <w:p w14:paraId="376C8EB9" w14:textId="77777777" w:rsidR="004E6BEC" w:rsidRPr="00EE354B" w:rsidRDefault="004E6BEC" w:rsidP="00A35A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</w:rPr>
              <w:t>Category/group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43"/>
          </w:tcPr>
          <w:p w14:paraId="5AAC168A" w14:textId="77777777" w:rsidR="004E6BEC" w:rsidRPr="00EE354B" w:rsidRDefault="004E6BEC" w:rsidP="00A35A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</w:rPr>
              <w:t>Age Range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43"/>
          </w:tcPr>
          <w:p w14:paraId="16E982FA" w14:textId="77777777" w:rsidR="004E6BEC" w:rsidRPr="00EE354B" w:rsidRDefault="004E6BEC" w:rsidP="00A35A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</w:rPr>
              <w:t xml:space="preserve">Number of individuals prescreened without consent  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43"/>
          </w:tcPr>
          <w:p w14:paraId="1752784E" w14:textId="77777777" w:rsidR="004E6BEC" w:rsidRPr="00EE354B" w:rsidRDefault="004E6BEC" w:rsidP="00A35A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</w:rPr>
              <w:t>Max number of individuals to be consented, include including withdrawals and screen failures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9443"/>
          </w:tcPr>
          <w:p w14:paraId="51DE06C0" w14:textId="77777777" w:rsidR="004E6BEC" w:rsidRPr="00EE354B" w:rsidRDefault="004E6BEC" w:rsidP="0013655E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</w:rPr>
              <w:t>Expected/targeted number of individuals needed to complete the study</w:t>
            </w:r>
          </w:p>
        </w:tc>
      </w:tr>
      <w:tr w:rsidR="00AB7E28" w:rsidRPr="00EE354B" w14:paraId="0CD926A9" w14:textId="77777777" w:rsidTr="00925466">
        <w:sdt>
          <w:sdtPr>
            <w:rPr>
              <w:rStyle w:val="TextBox"/>
              <w:rFonts w:ascii="Arial" w:hAnsi="Arial" w:cs="Arial"/>
            </w:rPr>
            <w:id w:val="-1635324249"/>
            <w:placeholder>
              <w:docPart w:val="518D89E5831ECD47857C48C76F8BE374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C3D1D41" w14:textId="77777777" w:rsidR="00AB7E28" w:rsidRPr="00EE354B" w:rsidRDefault="00AB7E28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-646513924"/>
            <w:placeholder>
              <w:docPart w:val="50699FBBCA076F4E87CA1249ED754EB8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1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F980448" w14:textId="77777777" w:rsidR="00AB7E28" w:rsidRPr="00EE354B" w:rsidRDefault="00AB7E28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291405309"/>
            <w:placeholder>
              <w:docPart w:val="EED13986D8B83D4AB5AA5D74581089AF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9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5E90471" w14:textId="77777777" w:rsidR="00AB7E28" w:rsidRPr="00EE354B" w:rsidRDefault="00AB7E28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-1385787388"/>
            <w:placeholder>
              <w:docPart w:val="C21C2E14316C2E44BAFB8D07E6EC426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1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5C250F" w14:textId="77777777" w:rsidR="00AB7E28" w:rsidRPr="00EE354B" w:rsidRDefault="00AB7E28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1054662044"/>
            <w:placeholder>
              <w:docPart w:val="C103A00B3A363740964EF4C6B15E42C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19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06B1A1" w14:textId="77777777" w:rsidR="00AB7E28" w:rsidRPr="00EE354B" w:rsidRDefault="00AB7E28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4E6BEC" w:rsidRPr="00EE354B" w14:paraId="18CBA452" w14:textId="77777777" w:rsidTr="00925466">
        <w:sdt>
          <w:sdtPr>
            <w:rPr>
              <w:rStyle w:val="TextBox"/>
              <w:rFonts w:ascii="Arial" w:hAnsi="Arial" w:cs="Arial"/>
            </w:rPr>
            <w:id w:val="1305748677"/>
            <w:placeholder>
              <w:docPart w:val="1DD3B7A21C61374B9C63F44AB656334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4603739" w14:textId="77777777" w:rsidR="004E6BEC" w:rsidRPr="00EE354B" w:rsidRDefault="004E6BEC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17131945"/>
            <w:placeholder>
              <w:docPart w:val="555ECA8398528147A10EA183FD9D0AFC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1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336445" w14:textId="77777777" w:rsidR="004E6BEC" w:rsidRPr="00EE354B" w:rsidRDefault="004E6BEC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1227037488"/>
            <w:placeholder>
              <w:docPart w:val="D69C7678DFF82A4DB24B86E6ECCB79A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90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09A6762" w14:textId="77777777" w:rsidR="004E6BEC" w:rsidRPr="00EE354B" w:rsidRDefault="004E6BEC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541801213"/>
            <w:placeholder>
              <w:docPart w:val="308C5A4609BA6249AB45B54FE33CE777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15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7CFCE8" w14:textId="77777777" w:rsidR="004E6BEC" w:rsidRPr="00EE354B" w:rsidRDefault="004E6BEC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2027594902"/>
            <w:placeholder>
              <w:docPart w:val="A7061EA6B08E7540ADA81E0A9119CE1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19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FF361C" w14:textId="77777777" w:rsidR="004E6BEC" w:rsidRPr="00EE354B" w:rsidRDefault="004E6BEC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576B9097" w14:textId="77777777" w:rsidR="004E6BEC" w:rsidRPr="00EE354B" w:rsidRDefault="004E6BEC" w:rsidP="00A35A77">
      <w:pPr>
        <w:rPr>
          <w:rFonts w:ascii="Arial" w:hAnsi="Arial" w:cs="Arial"/>
          <w:b/>
          <w:bCs/>
          <w:sz w:val="22"/>
          <w:szCs w:val="22"/>
        </w:rPr>
      </w:pPr>
    </w:p>
    <w:p w14:paraId="0FF90277" w14:textId="74D50669" w:rsidR="004A686F" w:rsidRPr="00EE354B" w:rsidRDefault="00EA5808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lastRenderedPageBreak/>
        <w:t>Multi-site Number</w:t>
      </w:r>
      <w:r w:rsidR="004A686F" w:rsidRPr="00EE354B">
        <w:rPr>
          <w:rFonts w:ascii="Arial" w:hAnsi="Arial" w:cs="Arial"/>
          <w:b/>
          <w:bCs/>
        </w:rPr>
        <w:t>:</w:t>
      </w:r>
      <w:r w:rsidR="004A686F" w:rsidRPr="00EE354B">
        <w:rPr>
          <w:rFonts w:ascii="Arial" w:hAnsi="Arial" w:cs="Arial"/>
        </w:rPr>
        <w:t xml:space="preserve"> </w:t>
      </w:r>
      <w:r w:rsidR="006E2937" w:rsidRPr="00EE354B">
        <w:rPr>
          <w:rFonts w:ascii="Arial" w:hAnsi="Arial" w:cs="Arial"/>
        </w:rPr>
        <w:t>If applicable, s</w:t>
      </w:r>
      <w:r w:rsidRPr="00EE354B">
        <w:rPr>
          <w:rFonts w:ascii="Arial" w:hAnsi="Arial" w:cs="Arial"/>
        </w:rPr>
        <w:t>pecify total number of subjects across all sites</w:t>
      </w:r>
      <w:r w:rsidR="00493FED" w:rsidRPr="00EE354B">
        <w:rPr>
          <w:rFonts w:ascii="Arial" w:hAnsi="Arial" w:cs="Arial"/>
        </w:rPr>
        <w:t xml:space="preserve"> (UCI &amp; other sites)</w:t>
      </w:r>
      <w:r w:rsidR="006E2937" w:rsidRPr="00EE354B">
        <w:rPr>
          <w:rFonts w:ascii="Arial" w:hAnsi="Arial" w:cs="Arial"/>
        </w:rPr>
        <w:t>.</w:t>
      </w:r>
    </w:p>
    <w:p w14:paraId="239E26EC" w14:textId="77777777" w:rsidR="00782982" w:rsidRPr="00EE354B" w:rsidRDefault="00782982" w:rsidP="00A35A77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1."/>
      </w:tblPr>
      <w:tblGrid>
        <w:gridCol w:w="10770"/>
      </w:tblGrid>
      <w:tr w:rsidR="004A686F" w:rsidRPr="00EE354B" w14:paraId="5AED9CA0" w14:textId="77777777" w:rsidTr="00561E6F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1993831368"/>
            <w:placeholder>
              <w:docPart w:val="053053002A807D49A2E11F7080527784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5EE038BD" w14:textId="77777777" w:rsidR="004A686F" w:rsidRPr="00EE354B" w:rsidRDefault="004A686F" w:rsidP="00A35A7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13CD469" w14:textId="77777777" w:rsidR="00362434" w:rsidRPr="00EE354B" w:rsidRDefault="00362434" w:rsidP="00A35A77">
      <w:pPr>
        <w:pStyle w:val="NoSpacing"/>
        <w:ind w:left="360"/>
        <w:rPr>
          <w:rFonts w:ascii="Arial" w:hAnsi="Arial" w:cs="Arial"/>
        </w:rPr>
      </w:pPr>
    </w:p>
    <w:p w14:paraId="55AD89A6" w14:textId="536B26A0" w:rsidR="00362434" w:rsidRPr="00EE354B" w:rsidRDefault="004A732A" w:rsidP="00A35A77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Cs w:val="28"/>
        </w:rPr>
        <w:t xml:space="preserve"> </w:t>
      </w:r>
      <w:r w:rsidR="00FA4FB6">
        <w:rPr>
          <w:rFonts w:ascii="Arial" w:hAnsi="Arial" w:cs="Arial"/>
          <w:szCs w:val="28"/>
        </w:rPr>
        <w:t>3</w:t>
      </w:r>
      <w:r w:rsidR="00362434" w:rsidRPr="00EE354B">
        <w:rPr>
          <w:rFonts w:ascii="Arial" w:hAnsi="Arial" w:cs="Arial"/>
          <w:szCs w:val="28"/>
        </w:rPr>
        <w:t>.  SCREENING PARTICIPANTS WITHOUT CONSENT</w:t>
      </w:r>
    </w:p>
    <w:p w14:paraId="7D868669" w14:textId="77777777" w:rsidR="00362434" w:rsidRPr="00EE354B" w:rsidRDefault="00362434" w:rsidP="00A35A77">
      <w:pPr>
        <w:rPr>
          <w:rFonts w:ascii="Arial" w:hAnsi="Arial" w:cs="Arial"/>
          <w:b/>
          <w:bCs/>
          <w:sz w:val="22"/>
          <w:szCs w:val="22"/>
        </w:rPr>
      </w:pPr>
    </w:p>
    <w:p w14:paraId="5FCB92CB" w14:textId="58EF1A2D" w:rsidR="006B4FF4" w:rsidRPr="00EE354B" w:rsidRDefault="00000000" w:rsidP="00A35A77">
      <w:pPr>
        <w:rPr>
          <w:rFonts w:ascii="Arial" w:hAnsi="Arial" w:cs="Arial"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53823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FF4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B4FF4" w:rsidRPr="00EE354B">
        <w:rPr>
          <w:rFonts w:ascii="Arial" w:hAnsi="Arial" w:cs="Arial"/>
          <w:sz w:val="22"/>
          <w:szCs w:val="22"/>
        </w:rPr>
        <w:t xml:space="preserve"> </w:t>
      </w:r>
      <w:r w:rsidR="006B4FF4" w:rsidRPr="00EE354B">
        <w:rPr>
          <w:rFonts w:ascii="Arial" w:hAnsi="Arial" w:cs="Arial"/>
          <w:b/>
          <w:bCs/>
          <w:i/>
          <w:iCs/>
          <w:color w:val="595959" w:themeColor="text1" w:themeTint="A6"/>
          <w:sz w:val="22"/>
          <w:szCs w:val="22"/>
        </w:rPr>
        <w:t>This section is not applicable.</w:t>
      </w:r>
      <w:r w:rsidR="006B4FF4" w:rsidRPr="00EE354B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6100E1E4" w14:textId="77777777" w:rsidR="00811CD5" w:rsidRPr="00EE354B" w:rsidRDefault="00811CD5" w:rsidP="00A35A77">
      <w:pPr>
        <w:rPr>
          <w:rFonts w:ascii="Arial" w:hAnsi="Arial" w:cs="Arial"/>
          <w:b/>
          <w:bCs/>
          <w:sz w:val="22"/>
          <w:szCs w:val="22"/>
        </w:rPr>
      </w:pPr>
    </w:p>
    <w:p w14:paraId="3C2CA4D5" w14:textId="437A18EF" w:rsidR="00225136" w:rsidRPr="00EE354B" w:rsidRDefault="00225136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 xml:space="preserve">Source of </w:t>
      </w:r>
      <w:r w:rsidR="009E2546" w:rsidRPr="00EE354B">
        <w:rPr>
          <w:rFonts w:ascii="Arial" w:hAnsi="Arial" w:cs="Arial"/>
          <w:b/>
          <w:bCs/>
          <w:sz w:val="22"/>
          <w:szCs w:val="22"/>
        </w:rPr>
        <w:t>Eligibility Information</w:t>
      </w:r>
      <w:r w:rsidRPr="00EE354B">
        <w:rPr>
          <w:rFonts w:ascii="Arial" w:hAnsi="Arial" w:cs="Arial"/>
          <w:b/>
          <w:bCs/>
          <w:sz w:val="22"/>
          <w:szCs w:val="22"/>
        </w:rPr>
        <w:t>:</w:t>
      </w:r>
      <w:r w:rsidRPr="00EE354B">
        <w:rPr>
          <w:rFonts w:ascii="Arial" w:hAnsi="Arial" w:cs="Arial"/>
          <w:sz w:val="22"/>
          <w:szCs w:val="22"/>
        </w:rPr>
        <w:t xml:space="preserve"> Select all that apply and address the required action, as applicable. </w:t>
      </w:r>
    </w:p>
    <w:p w14:paraId="67831F9F" w14:textId="77777777" w:rsidR="00FF07DC" w:rsidRPr="00EE354B" w:rsidRDefault="00FF07DC" w:rsidP="00A35A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406"/>
        <w:gridCol w:w="30"/>
        <w:gridCol w:w="4244"/>
        <w:gridCol w:w="16"/>
        <w:gridCol w:w="6104"/>
      </w:tblGrid>
      <w:tr w:rsidR="0013655E" w:rsidRPr="00EE354B" w14:paraId="4B90A51C" w14:textId="77777777" w:rsidTr="0013655E">
        <w:trPr>
          <w:trHeight w:val="288"/>
          <w:tblHeader/>
        </w:trPr>
        <w:tc>
          <w:tcPr>
            <w:tcW w:w="406" w:type="dxa"/>
            <w:shd w:val="clear" w:color="auto" w:fill="009443"/>
            <w:vAlign w:val="center"/>
          </w:tcPr>
          <w:p w14:paraId="30B5B878" w14:textId="2C60F459" w:rsidR="00F1504E" w:rsidRPr="00EE354B" w:rsidRDefault="00F1504E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74" w:type="dxa"/>
            <w:gridSpan w:val="2"/>
            <w:shd w:val="clear" w:color="auto" w:fill="009443"/>
            <w:vAlign w:val="center"/>
          </w:tcPr>
          <w:p w14:paraId="46729980" w14:textId="33F0FFA0" w:rsidR="00F1504E" w:rsidRPr="00EE354B" w:rsidRDefault="00110374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Source of</w:t>
            </w:r>
            <w:r w:rsidR="004335FF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Eligibility</w:t>
            </w:r>
            <w:r w:rsidR="003333A8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4335FF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Information </w:t>
            </w:r>
          </w:p>
        </w:tc>
        <w:tc>
          <w:tcPr>
            <w:tcW w:w="6120" w:type="dxa"/>
            <w:gridSpan w:val="2"/>
            <w:shd w:val="clear" w:color="auto" w:fill="009443"/>
            <w:vAlign w:val="center"/>
          </w:tcPr>
          <w:p w14:paraId="3577AF66" w14:textId="77777777" w:rsidR="00F1504E" w:rsidRPr="00EE354B" w:rsidRDefault="00F1504E" w:rsidP="001365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Required Action</w:t>
            </w:r>
          </w:p>
        </w:tc>
      </w:tr>
      <w:tr w:rsidR="0013655E" w:rsidRPr="00EE354B" w14:paraId="7FE07648" w14:textId="77777777" w:rsidTr="0013655E">
        <w:trPr>
          <w:trHeight w:val="432"/>
        </w:trPr>
        <w:sdt>
          <w:sdtPr>
            <w:rPr>
              <w:rFonts w:ascii="Arial" w:hAnsi="Arial" w:cs="Arial"/>
              <w:sz w:val="22"/>
              <w:szCs w:val="22"/>
            </w:rPr>
            <w:id w:val="153630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38734D51" w14:textId="77777777" w:rsidR="00953090" w:rsidRPr="00EE354B" w:rsidRDefault="00953090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74" w:type="dxa"/>
            <w:gridSpan w:val="2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3A69FD50" w14:textId="081AD162" w:rsidR="00953090" w:rsidRPr="00EE354B" w:rsidRDefault="00953090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Oral or written communication with the prospective </w:t>
            </w:r>
            <w:r w:rsidR="00BF46D3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participant</w:t>
            </w: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or L</w:t>
            </w:r>
            <w:r w:rsidR="00191DDE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egally Authorized Representative (LAR) </w:t>
            </w: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(i.e. self-report of medical information; medical records will not be screened)</w:t>
            </w:r>
          </w:p>
        </w:tc>
        <w:tc>
          <w:tcPr>
            <w:tcW w:w="6120" w:type="dxa"/>
            <w:gridSpan w:val="2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53641A9" w14:textId="6BE45F27" w:rsidR="000F71B1" w:rsidRPr="00EE354B" w:rsidRDefault="00F616F5" w:rsidP="0061594A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Attach</w:t>
            </w:r>
            <w:r w:rsidR="002060B7" w:rsidRPr="00EE354B">
              <w:rPr>
                <w:rFonts w:ascii="Arial" w:hAnsi="Arial" w:cs="Arial"/>
                <w:sz w:val="22"/>
                <w:szCs w:val="22"/>
              </w:rPr>
              <w:t>: S</w:t>
            </w:r>
            <w:r w:rsidR="00953090" w:rsidRPr="00EE354B">
              <w:rPr>
                <w:rFonts w:ascii="Arial" w:hAnsi="Arial" w:cs="Arial"/>
                <w:sz w:val="22"/>
                <w:szCs w:val="22"/>
              </w:rPr>
              <w:t>creening script</w:t>
            </w:r>
            <w:r w:rsidR="001077DD" w:rsidRPr="00EE354B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AC0AA5" w:rsidRPr="00EE354B">
              <w:rPr>
                <w:rFonts w:ascii="Arial" w:hAnsi="Arial" w:cs="Arial"/>
                <w:sz w:val="22"/>
                <w:szCs w:val="22"/>
              </w:rPr>
              <w:t xml:space="preserve">adheres to </w:t>
            </w:r>
            <w:hyperlink r:id="rId26" w:tgtFrame="_blank" w:history="1">
              <w:r w:rsidR="00AC0AA5" w:rsidRPr="00EE354B">
                <w:rPr>
                  <w:rStyle w:val="Hyperlink"/>
                  <w:rFonts w:ascii="Arial" w:hAnsi="Arial" w:cs="Arial"/>
                  <w:sz w:val="22"/>
                  <w:szCs w:val="22"/>
                </w:rPr>
                <w:t>Recruitment Requirements</w:t>
              </w:r>
            </w:hyperlink>
            <w:r w:rsidR="001077DD" w:rsidRPr="00EE35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3715" w:rsidRPr="00EE354B">
              <w:rPr>
                <w:rFonts w:ascii="Arial" w:hAnsi="Arial" w:cs="Arial"/>
                <w:sz w:val="22"/>
                <w:szCs w:val="22"/>
              </w:rPr>
              <w:t>and includes the following:</w:t>
            </w:r>
          </w:p>
          <w:p w14:paraId="6683DDD1" w14:textId="77777777" w:rsidR="00364614" w:rsidRPr="00EE354B" w:rsidRDefault="003C0DD6" w:rsidP="0061594A">
            <w:pPr>
              <w:pStyle w:val="ListParagraph"/>
              <w:numPr>
                <w:ilvl w:val="3"/>
                <w:numId w:val="2"/>
              </w:numPr>
              <w:ind w:left="427"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D</w:t>
            </w:r>
            <w:r w:rsidR="000F71B1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escription of the information that will be obtained and the reasons for performing the screening tests</w:t>
            </w: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.</w:t>
            </w:r>
          </w:p>
          <w:p w14:paraId="0F27AB3A" w14:textId="7DD16E5D" w:rsidR="000F71B1" w:rsidRPr="00EE354B" w:rsidRDefault="003C0DD6" w:rsidP="0061594A">
            <w:pPr>
              <w:pStyle w:val="ListParagraph"/>
              <w:numPr>
                <w:ilvl w:val="3"/>
                <w:numId w:val="2"/>
              </w:numPr>
              <w:ind w:left="4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</w:t>
            </w:r>
            <w:r w:rsidR="003C5A61" w:rsidRPr="00EE354B">
              <w:rPr>
                <w:rFonts w:ascii="Arial" w:hAnsi="Arial" w:cs="Arial"/>
                <w:sz w:val="22"/>
                <w:szCs w:val="22"/>
              </w:rPr>
              <w:t xml:space="preserve">tatement </w:t>
            </w:r>
            <w:r w:rsidR="00CE5512" w:rsidRPr="00EE354B">
              <w:rPr>
                <w:rFonts w:ascii="Arial" w:hAnsi="Arial" w:cs="Arial"/>
                <w:sz w:val="22"/>
                <w:szCs w:val="22"/>
              </w:rPr>
              <w:t>that</w:t>
            </w:r>
            <w:r w:rsidR="00566FFC" w:rsidRPr="00EE354B">
              <w:rPr>
                <w:rFonts w:ascii="Arial" w:hAnsi="Arial" w:cs="Arial"/>
                <w:sz w:val="22"/>
                <w:szCs w:val="22"/>
              </w:rPr>
              <w:t xml:space="preserve"> if the individual is not eligible their</w:t>
            </w:r>
            <w:r w:rsidR="003C5A61" w:rsidRPr="00EE354B">
              <w:rPr>
                <w:rFonts w:ascii="Arial" w:hAnsi="Arial" w:cs="Arial"/>
                <w:sz w:val="22"/>
                <w:szCs w:val="22"/>
              </w:rPr>
              <w:t xml:space="preserve"> identifiable information will not be used for research purposes and will be destroyed at the earliest opportunity consistent with conduct of the research.</w:t>
            </w:r>
          </w:p>
        </w:tc>
      </w:tr>
      <w:tr w:rsidR="00EF5AAA" w:rsidRPr="00EE354B" w14:paraId="31A52F7E" w14:textId="77777777" w:rsidTr="00C47961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116629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3679B990" w14:textId="77777777" w:rsidR="00EF5AAA" w:rsidRPr="00EE354B" w:rsidRDefault="00EF5AAA" w:rsidP="00C4796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74" w:type="dxa"/>
            <w:gridSpan w:val="2"/>
            <w:tcBorders>
              <w:bottom w:val="dashed" w:sz="8" w:space="0" w:color="1F5A87"/>
            </w:tcBorders>
            <w:vAlign w:val="center"/>
          </w:tcPr>
          <w:p w14:paraId="76D09BCE" w14:textId="6BD261AC" w:rsidR="00EF5AAA" w:rsidRPr="00EE354B" w:rsidRDefault="003D6299" w:rsidP="00C479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UCI </w:t>
            </w:r>
            <w:r w:rsidR="00EF5AAA" w:rsidRPr="00EE354B">
              <w:rPr>
                <w:rFonts w:ascii="Arial" w:hAnsi="Arial" w:cs="Arial"/>
                <w:sz w:val="22"/>
                <w:szCs w:val="22"/>
              </w:rPr>
              <w:t>Student records or student health medical records</w:t>
            </w:r>
          </w:p>
        </w:tc>
        <w:tc>
          <w:tcPr>
            <w:tcW w:w="6120" w:type="dxa"/>
            <w:gridSpan w:val="2"/>
            <w:tcBorders>
              <w:bottom w:val="dashed" w:sz="8" w:space="0" w:color="1F5A87"/>
            </w:tcBorders>
            <w:vAlign w:val="center"/>
          </w:tcPr>
          <w:p w14:paraId="3BF62D84" w14:textId="77777777" w:rsidR="00EF5AAA" w:rsidRPr="00EE354B" w:rsidRDefault="00EF5AAA" w:rsidP="0003267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the types of education records.</w:t>
            </w:r>
          </w:p>
          <w:p w14:paraId="6E3CE835" w14:textId="00F9FD66" w:rsidR="00EF5AAA" w:rsidRPr="00EE354B" w:rsidRDefault="00EF5AAA" w:rsidP="0003267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Attach: </w:t>
            </w:r>
            <w:hyperlink r:id="rId27" w:history="1">
              <w:r w:rsidRPr="00317963">
                <w:rPr>
                  <w:rStyle w:val="Hyperlink"/>
                  <w:rFonts w:ascii="Arial" w:hAnsi="Arial" w:cs="Arial"/>
                  <w:sz w:val="22"/>
                  <w:szCs w:val="22"/>
                </w:rPr>
                <w:t>Letter</w:t>
              </w:r>
            </w:hyperlink>
            <w:r w:rsidRPr="00EE354B">
              <w:rPr>
                <w:rFonts w:ascii="Arial" w:hAnsi="Arial" w:cs="Arial"/>
                <w:sz w:val="22"/>
                <w:szCs w:val="22"/>
              </w:rPr>
              <w:t xml:space="preserve"> of </w:t>
            </w:r>
            <w:hyperlink r:id="rId28" w:history="1">
              <w:r w:rsidRPr="00EE354B">
                <w:rPr>
                  <w:rStyle w:val="Hyperlink"/>
                  <w:rFonts w:ascii="Arial" w:hAnsi="Arial" w:cs="Arial"/>
                  <w:sz w:val="22"/>
                  <w:szCs w:val="22"/>
                </w:rPr>
                <w:t>FERPA</w:t>
              </w:r>
            </w:hyperlink>
            <w:r w:rsidRPr="00EE354B">
              <w:rPr>
                <w:rFonts w:ascii="Arial" w:hAnsi="Arial" w:cs="Arial"/>
                <w:sz w:val="22"/>
                <w:szCs w:val="22"/>
              </w:rPr>
              <w:t xml:space="preserve"> clearance from the </w:t>
            </w:r>
            <w:hyperlink r:id="rId29" w:history="1">
              <w:r w:rsidRPr="00EE354B">
                <w:rPr>
                  <w:rStyle w:val="Hyperlink"/>
                  <w:rFonts w:ascii="Arial" w:hAnsi="Arial" w:cs="Arial"/>
                  <w:sz w:val="22"/>
                  <w:szCs w:val="22"/>
                </w:rPr>
                <w:t>UCI Registrar FERPA Analyst</w:t>
              </w:r>
            </w:hyperlink>
            <w:r w:rsidRPr="00EE354B">
              <w:rPr>
                <w:rFonts w:ascii="Arial" w:hAnsi="Arial" w:cs="Arial"/>
                <w:sz w:val="22"/>
                <w:szCs w:val="22"/>
              </w:rPr>
              <w:t xml:space="preserve"> for UCI student records.</w:t>
            </w:r>
          </w:p>
        </w:tc>
      </w:tr>
      <w:tr w:rsidR="0013655E" w:rsidRPr="00EE354B" w14:paraId="7DBCED3D" w14:textId="77777777" w:rsidTr="00C03CFF"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-55323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47D1E659" w14:textId="77777777" w:rsidR="00A732E5" w:rsidRPr="00EE354B" w:rsidRDefault="00A732E5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0" w:type="dxa"/>
            <w:gridSpan w:val="2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5A7EB1F5" w14:textId="5AE2A33D" w:rsidR="00A732E5" w:rsidRPr="00EE354B" w:rsidRDefault="002C771B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Direct access to</w:t>
            </w:r>
            <w:r w:rsidR="00A732E5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UCI Health medical records</w:t>
            </w:r>
          </w:p>
        </w:tc>
        <w:tc>
          <w:tcPr>
            <w:tcW w:w="610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497DE4BC" w14:textId="507EAB88" w:rsidR="00A732E5" w:rsidRPr="00EE354B" w:rsidRDefault="00337DE1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partial waiver of HIPAA authorization is required. </w:t>
            </w:r>
          </w:p>
        </w:tc>
      </w:tr>
      <w:tr w:rsidR="0013655E" w:rsidRPr="00EE354B" w14:paraId="0513FAF8" w14:textId="77777777" w:rsidTr="00C03CFF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107477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071B00D6" w14:textId="0DA8ED5B" w:rsidR="004B2E20" w:rsidRPr="00EE354B" w:rsidRDefault="004B2E20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0" w:type="dxa"/>
            <w:gridSpan w:val="2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31483A8" w14:textId="58C29C6B" w:rsidR="004B2E20" w:rsidRPr="00EE354B" w:rsidRDefault="004B2E20" w:rsidP="00A35A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Center for Artificial Intelligence in Diagnostic Medicine (CAIDM) IRB #20184417</w:t>
            </w:r>
          </w:p>
        </w:tc>
        <w:tc>
          <w:tcPr>
            <w:tcW w:w="6104" w:type="dxa"/>
            <w:tcBorders>
              <w:top w:val="dashed" w:sz="8" w:space="0" w:color="1F5A87"/>
              <w:bottom w:val="dashed" w:sz="8" w:space="0" w:color="1F5A87"/>
            </w:tcBorders>
          </w:tcPr>
          <w:p w14:paraId="650B7EFF" w14:textId="55BF6572" w:rsidR="004B2E20" w:rsidRPr="00EE354B" w:rsidRDefault="00337DE1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partial waiver of HIPAA authorization is required. </w:t>
            </w:r>
          </w:p>
        </w:tc>
      </w:tr>
      <w:tr w:rsidR="0013655E" w:rsidRPr="00EE354B" w14:paraId="5D2FB27E" w14:textId="77777777" w:rsidTr="00C03CFF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92665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759260F6" w14:textId="77777777" w:rsidR="002060B7" w:rsidRPr="00EE354B" w:rsidRDefault="002060B7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0" w:type="dxa"/>
            <w:gridSpan w:val="2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40679C5" w14:textId="15976F70" w:rsidR="002060B7" w:rsidRPr="00EE354B" w:rsidRDefault="002060B7" w:rsidP="00A35A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Experimental Tissue Resource (ETR) IRB #20128716</w:t>
            </w:r>
          </w:p>
        </w:tc>
        <w:tc>
          <w:tcPr>
            <w:tcW w:w="6104" w:type="dxa"/>
            <w:tcBorders>
              <w:top w:val="dashed" w:sz="8" w:space="0" w:color="1F5A87"/>
              <w:bottom w:val="dashed" w:sz="8" w:space="0" w:color="1F5A87"/>
            </w:tcBorders>
          </w:tcPr>
          <w:p w14:paraId="677A62DD" w14:textId="2AA3ADF7" w:rsidR="002060B7" w:rsidRPr="00EE354B" w:rsidRDefault="00337DE1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partial waiver of HIPAA authorization is required. </w:t>
            </w:r>
          </w:p>
        </w:tc>
      </w:tr>
      <w:tr w:rsidR="0013655E" w:rsidRPr="00EE354B" w14:paraId="3006A437" w14:textId="77777777" w:rsidTr="00C03CFF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3879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09DF6F6F" w14:textId="77777777" w:rsidR="002060B7" w:rsidRPr="00EE354B" w:rsidRDefault="002060B7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0" w:type="dxa"/>
            <w:gridSpan w:val="2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536B6DD2" w14:textId="0052AF3C" w:rsidR="002060B7" w:rsidRPr="00EE354B" w:rsidRDefault="002060B7" w:rsidP="00A35A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Health Enterprise Information &amp; Analytics IRB #20128757</w:t>
            </w:r>
          </w:p>
        </w:tc>
        <w:tc>
          <w:tcPr>
            <w:tcW w:w="6104" w:type="dxa"/>
            <w:tcBorders>
              <w:top w:val="dashed" w:sz="8" w:space="0" w:color="1F5A87"/>
              <w:bottom w:val="dashed" w:sz="8" w:space="0" w:color="1F5A87"/>
            </w:tcBorders>
          </w:tcPr>
          <w:p w14:paraId="5B60EA3A" w14:textId="6455B79E" w:rsidR="002060B7" w:rsidRPr="00EE354B" w:rsidRDefault="00337DE1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partial waiver of HIPAA authorization is required. </w:t>
            </w:r>
          </w:p>
        </w:tc>
      </w:tr>
      <w:tr w:rsidR="0013655E" w:rsidRPr="00EE354B" w14:paraId="333D9504" w14:textId="77777777" w:rsidTr="00C03CFF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2899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tcBorders>
                  <w:bottom w:val="dashed" w:sz="8" w:space="0" w:color="1F5A87"/>
                </w:tcBorders>
                <w:vAlign w:val="center"/>
              </w:tcPr>
              <w:p w14:paraId="3C8A88E3" w14:textId="77777777" w:rsidR="00F1504E" w:rsidRPr="00EE354B" w:rsidRDefault="00F1504E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0" w:type="dxa"/>
            <w:gridSpan w:val="2"/>
            <w:tcBorders>
              <w:bottom w:val="dashed" w:sz="8" w:space="0" w:color="1F5A87"/>
            </w:tcBorders>
            <w:vAlign w:val="center"/>
          </w:tcPr>
          <w:p w14:paraId="29B233E0" w14:textId="3C2C372C" w:rsidR="00F1504E" w:rsidRPr="00EE354B" w:rsidRDefault="00F1504E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IRB approved research</w:t>
            </w:r>
          </w:p>
        </w:tc>
        <w:tc>
          <w:tcPr>
            <w:tcW w:w="6104" w:type="dxa"/>
            <w:tcBorders>
              <w:bottom w:val="dashed" w:sz="8" w:space="0" w:color="1F5A87"/>
            </w:tcBorders>
            <w:vAlign w:val="center"/>
          </w:tcPr>
          <w:p w14:paraId="2C3FAC7C" w14:textId="77777777" w:rsidR="00F1504E" w:rsidRPr="00EE354B" w:rsidRDefault="002354A4" w:rsidP="0003267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For UCI </w:t>
            </w:r>
            <w:r w:rsidR="00EF7277" w:rsidRPr="00EE354B">
              <w:rPr>
                <w:rFonts w:ascii="Arial" w:hAnsi="Arial" w:cs="Arial"/>
                <w:sz w:val="22"/>
                <w:szCs w:val="22"/>
              </w:rPr>
              <w:t xml:space="preserve">IRB approved </w:t>
            </w:r>
            <w:r w:rsidRPr="00EE354B">
              <w:rPr>
                <w:rFonts w:ascii="Arial" w:hAnsi="Arial" w:cs="Arial"/>
                <w:sz w:val="22"/>
                <w:szCs w:val="22"/>
              </w:rPr>
              <w:t>research, s</w:t>
            </w:r>
            <w:r w:rsidR="00F1504E" w:rsidRPr="00EE354B">
              <w:rPr>
                <w:rFonts w:ascii="Arial" w:hAnsi="Arial" w:cs="Arial"/>
                <w:sz w:val="22"/>
                <w:szCs w:val="22"/>
              </w:rPr>
              <w:t>pecify protocol number(s).</w:t>
            </w:r>
          </w:p>
          <w:p w14:paraId="347CCFD3" w14:textId="05178431" w:rsidR="00881273" w:rsidRPr="00EE354B" w:rsidRDefault="00881273" w:rsidP="0003267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For other research, </w:t>
            </w:r>
            <w:r w:rsidR="00F616F5" w:rsidRPr="00EE354B">
              <w:rPr>
                <w:rFonts w:ascii="Arial" w:hAnsi="Arial" w:cs="Arial"/>
                <w:sz w:val="22"/>
                <w:szCs w:val="22"/>
              </w:rPr>
              <w:t>attach</w:t>
            </w:r>
            <w:r w:rsidR="00C73007" w:rsidRPr="00EE354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E354B">
              <w:rPr>
                <w:rFonts w:ascii="Arial" w:hAnsi="Arial" w:cs="Arial"/>
                <w:sz w:val="22"/>
                <w:szCs w:val="22"/>
              </w:rPr>
              <w:t>IRB approved consent form that documents the sharing of information.</w:t>
            </w:r>
          </w:p>
        </w:tc>
      </w:tr>
      <w:tr w:rsidR="0013655E" w:rsidRPr="00EE354B" w14:paraId="08F337A9" w14:textId="77777777" w:rsidTr="00C03CFF">
        <w:trPr>
          <w:trHeight w:val="529"/>
        </w:trPr>
        <w:sdt>
          <w:sdtPr>
            <w:rPr>
              <w:rFonts w:ascii="Arial" w:hAnsi="Arial" w:cs="Arial"/>
              <w:sz w:val="22"/>
              <w:szCs w:val="22"/>
            </w:rPr>
            <w:id w:val="36533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0C53F937" w14:textId="77777777" w:rsidR="00F1504E" w:rsidRPr="00EE354B" w:rsidRDefault="00F1504E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0" w:type="dxa"/>
            <w:gridSpan w:val="2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0C8C7BD0" w14:textId="3E2EFCD1" w:rsidR="00F1504E" w:rsidRPr="00EE354B" w:rsidRDefault="00F1504E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</w:tc>
        <w:tc>
          <w:tcPr>
            <w:tcW w:w="610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11331B1" w14:textId="5D079C27" w:rsidR="003321EE" w:rsidRPr="00EE354B" w:rsidRDefault="00A35A77" w:rsidP="000326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Describe/explain.</w:t>
            </w:r>
          </w:p>
          <w:p w14:paraId="38663AA1" w14:textId="5DCDD2BC" w:rsidR="003321EE" w:rsidRPr="00EE354B" w:rsidRDefault="003321EE" w:rsidP="000326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the types of records/</w:t>
            </w:r>
            <w:r w:rsidR="00FA54CA" w:rsidRPr="00EE354B">
              <w:rPr>
                <w:rFonts w:ascii="Arial" w:hAnsi="Arial" w:cs="Arial"/>
                <w:sz w:val="22"/>
                <w:szCs w:val="22"/>
              </w:rPr>
              <w:t>biospecimen</w:t>
            </w:r>
            <w:r w:rsidR="00F7383B" w:rsidRPr="00EE354B">
              <w:rPr>
                <w:rFonts w:ascii="Arial" w:hAnsi="Arial" w:cs="Arial"/>
                <w:sz w:val="22"/>
                <w:szCs w:val="22"/>
              </w:rPr>
              <w:t>s</w:t>
            </w:r>
            <w:r w:rsidRPr="00EE354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07E552" w14:textId="77777777" w:rsidR="00115E94" w:rsidRPr="00EE354B" w:rsidRDefault="00115E94" w:rsidP="000326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Explain how the study team will obtain the records.</w:t>
            </w:r>
          </w:p>
          <w:p w14:paraId="44E3F879" w14:textId="5A5E4AEB" w:rsidR="003321EE" w:rsidRPr="00EE354B" w:rsidRDefault="003321EE" w:rsidP="000326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whether the </w:t>
            </w:r>
            <w:r w:rsidR="00BA7F65" w:rsidRPr="00EE354B">
              <w:rPr>
                <w:rFonts w:ascii="Arial" w:hAnsi="Arial" w:cs="Arial"/>
                <w:sz w:val="22"/>
                <w:szCs w:val="22"/>
              </w:rPr>
              <w:t>information</w:t>
            </w:r>
            <w:r w:rsidRPr="00EE354B">
              <w:rPr>
                <w:rFonts w:ascii="Arial" w:hAnsi="Arial" w:cs="Arial"/>
                <w:sz w:val="22"/>
                <w:szCs w:val="22"/>
              </w:rPr>
              <w:t>/</w:t>
            </w:r>
            <w:r w:rsidR="00FA54CA" w:rsidRPr="00EE354B">
              <w:rPr>
                <w:rFonts w:ascii="Arial" w:hAnsi="Arial" w:cs="Arial"/>
                <w:sz w:val="22"/>
                <w:szCs w:val="22"/>
              </w:rPr>
              <w:t>biospecimen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was originally collected for research purposes.</w:t>
            </w:r>
          </w:p>
          <w:p w14:paraId="3E5CCB62" w14:textId="3EF958EF" w:rsidR="00F1504E" w:rsidRPr="00EE354B" w:rsidRDefault="004B62E6" w:rsidP="0003267D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If</w:t>
            </w:r>
            <w:r w:rsidR="00115E94" w:rsidRPr="00EE35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885" w:rsidRPr="00EE354B">
              <w:rPr>
                <w:rFonts w:ascii="Arial" w:hAnsi="Arial" w:cs="Arial"/>
                <w:sz w:val="22"/>
                <w:szCs w:val="22"/>
              </w:rPr>
              <w:t>yes</w:t>
            </w:r>
            <w:r w:rsidR="00115E94" w:rsidRPr="00EE354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616F5" w:rsidRPr="00EE354B">
              <w:rPr>
                <w:rFonts w:ascii="Arial" w:hAnsi="Arial" w:cs="Arial"/>
                <w:sz w:val="22"/>
                <w:szCs w:val="22"/>
              </w:rPr>
              <w:t>attach</w:t>
            </w:r>
            <w:r w:rsidR="005A5E3B" w:rsidRPr="00EE354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15E94" w:rsidRPr="00EE354B">
              <w:rPr>
                <w:rFonts w:ascii="Arial" w:hAnsi="Arial" w:cs="Arial"/>
                <w:sz w:val="22"/>
                <w:szCs w:val="22"/>
              </w:rPr>
              <w:t>IRB approved consent form that documents the sharing of information.</w:t>
            </w:r>
          </w:p>
        </w:tc>
      </w:tr>
    </w:tbl>
    <w:p w14:paraId="716A7372" w14:textId="77777777" w:rsidR="008F7A5A" w:rsidRPr="00EE354B" w:rsidRDefault="008F7A5A" w:rsidP="00A35A77">
      <w:pPr>
        <w:pStyle w:val="ListParagraph"/>
        <w:ind w:left="135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10" w:type="dxa"/>
        <w:tblInd w:w="60" w:type="dxa"/>
        <w:tblLook w:val="04A0" w:firstRow="1" w:lastRow="0" w:firstColumn="1" w:lastColumn="0" w:noHBand="0" w:noVBand="1"/>
        <w:tblCaption w:val="Answer Box"/>
        <w:tblDescription w:val="This space is provided for the answer to question 4.3. if you answered &quot;yes&quot; to having a relationship with the study population."/>
      </w:tblPr>
      <w:tblGrid>
        <w:gridCol w:w="10710"/>
      </w:tblGrid>
      <w:tr w:rsidR="008F7A5A" w:rsidRPr="00EE354B" w14:paraId="5A8943B7" w14:textId="77777777" w:rsidTr="000931CD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695653900"/>
            <w:placeholder>
              <w:docPart w:val="745E2C2ABB1A9D49B33791246036F1C8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1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1BDBCE62" w14:textId="77777777" w:rsidR="008F7A5A" w:rsidRPr="00EE354B" w:rsidRDefault="008F7A5A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5229956E" w14:textId="77777777" w:rsidR="008F7A5A" w:rsidRPr="00EE354B" w:rsidRDefault="008F7A5A" w:rsidP="00A35A77">
      <w:pPr>
        <w:pStyle w:val="NoSpacing"/>
        <w:rPr>
          <w:rFonts w:ascii="Arial" w:hAnsi="Arial" w:cs="Arial"/>
          <w:b/>
          <w:bCs/>
        </w:rPr>
      </w:pPr>
    </w:p>
    <w:p w14:paraId="59D51D49" w14:textId="77777777" w:rsidR="00811CD5" w:rsidRPr="00EE354B" w:rsidRDefault="00811CD5" w:rsidP="00811CD5">
      <w:pPr>
        <w:rPr>
          <w:rFonts w:ascii="Arial" w:eastAsiaTheme="minorHAnsi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Screening Variables:</w:t>
      </w:r>
      <w:r w:rsidRPr="00EE354B">
        <w:rPr>
          <w:rFonts w:ascii="Arial" w:hAnsi="Arial" w:cs="Arial"/>
          <w:sz w:val="22"/>
          <w:szCs w:val="22"/>
        </w:rPr>
        <w:t xml:space="preserve"> Provide a complete list of ALL data points/variables/information that will be collected/recorded. </w:t>
      </w:r>
      <w:r w:rsidRPr="00EE354B">
        <w:rPr>
          <w:rFonts w:ascii="Arial" w:eastAsiaTheme="minorHAnsi" w:hAnsi="Arial" w:cs="Arial"/>
          <w:sz w:val="22"/>
          <w:szCs w:val="22"/>
        </w:rPr>
        <w:t>Information collected/recorded from medical/student records must be limited to the contact information unless justified otherwise.</w:t>
      </w:r>
    </w:p>
    <w:p w14:paraId="5FD15B26" w14:textId="77777777" w:rsidR="00811CD5" w:rsidRPr="00EE354B" w:rsidRDefault="00811CD5" w:rsidP="00811CD5">
      <w:pPr>
        <w:rPr>
          <w:rFonts w:ascii="Arial" w:eastAsiaTheme="minorHAnsi" w:hAnsi="Arial" w:cs="Arial"/>
          <w:sz w:val="22"/>
          <w:szCs w:val="22"/>
        </w:rPr>
      </w:pPr>
    </w:p>
    <w:p w14:paraId="7DA2B4A4" w14:textId="26FE5A7D" w:rsidR="00811CD5" w:rsidRPr="00EE354B" w:rsidRDefault="00000000" w:rsidP="00811CD5">
      <w:pPr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351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CD5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11CD5" w:rsidRPr="00EE354B">
        <w:rPr>
          <w:rFonts w:ascii="Arial" w:hAnsi="Arial" w:cs="Arial"/>
          <w:sz w:val="22"/>
          <w:szCs w:val="22"/>
        </w:rPr>
        <w:t xml:space="preserve"> </w:t>
      </w:r>
      <w:r w:rsidR="00811CD5" w:rsidRPr="00EE354B">
        <w:rPr>
          <w:rFonts w:ascii="Arial" w:hAnsi="Arial" w:cs="Arial"/>
          <w:b/>
          <w:bCs/>
          <w:i/>
          <w:iCs/>
          <w:color w:val="595959" w:themeColor="text1" w:themeTint="A6"/>
          <w:sz w:val="22"/>
          <w:szCs w:val="22"/>
        </w:rPr>
        <w:t>This is included in a separate document attached.</w:t>
      </w: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2.2.b."/>
      </w:tblPr>
      <w:tblGrid>
        <w:gridCol w:w="10800"/>
      </w:tblGrid>
      <w:tr w:rsidR="00811CD5" w:rsidRPr="00EE354B" w14:paraId="1A385190" w14:textId="77777777" w:rsidTr="00C47961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-188523886"/>
            <w:placeholder>
              <w:docPart w:val="763068591F72304ABE543036E103CA42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65F8F0BC" w14:textId="77777777" w:rsidR="00811CD5" w:rsidRPr="00EE354B" w:rsidRDefault="00811CD5" w:rsidP="00C4796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6F96CF0" w14:textId="77777777" w:rsidR="00811CD5" w:rsidRPr="00EE354B" w:rsidRDefault="00811CD5" w:rsidP="00A35A77">
      <w:pPr>
        <w:pStyle w:val="NoSpacing"/>
        <w:rPr>
          <w:rFonts w:ascii="Arial" w:hAnsi="Arial" w:cs="Arial"/>
          <w:b/>
          <w:bCs/>
        </w:rPr>
      </w:pPr>
    </w:p>
    <w:p w14:paraId="4C391853" w14:textId="7EAA68D8" w:rsidR="00362434" w:rsidRPr="00EE354B" w:rsidRDefault="004A732A" w:rsidP="00A35A77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 w:val="22"/>
          <w:szCs w:val="22"/>
        </w:rPr>
        <w:t xml:space="preserve"> </w:t>
      </w:r>
      <w:r w:rsidR="00FA4FB6">
        <w:rPr>
          <w:rFonts w:ascii="Arial" w:hAnsi="Arial" w:cs="Arial"/>
          <w:szCs w:val="28"/>
        </w:rPr>
        <w:t>4</w:t>
      </w:r>
      <w:r w:rsidR="00362434" w:rsidRPr="00EE354B">
        <w:rPr>
          <w:rFonts w:ascii="Arial" w:hAnsi="Arial" w:cs="Arial"/>
          <w:szCs w:val="28"/>
        </w:rPr>
        <w:t>.  RECRUITING PARTICIPANTS</w:t>
      </w:r>
    </w:p>
    <w:p w14:paraId="4566F8DA" w14:textId="77777777" w:rsidR="00362434" w:rsidRDefault="00362434" w:rsidP="00A35A77">
      <w:pPr>
        <w:rPr>
          <w:rFonts w:ascii="Arial" w:hAnsi="Arial" w:cs="Arial"/>
          <w:b/>
          <w:bCs/>
          <w:sz w:val="22"/>
          <w:szCs w:val="22"/>
        </w:rPr>
      </w:pPr>
    </w:p>
    <w:p w14:paraId="14F0F3C6" w14:textId="77777777" w:rsidR="00A314C5" w:rsidRPr="00EE354B" w:rsidRDefault="00000000" w:rsidP="00A314C5">
      <w:pPr>
        <w:rPr>
          <w:rFonts w:ascii="Arial" w:hAnsi="Arial" w:cs="Arial"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1317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4C5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314C5" w:rsidRPr="00EE354B">
        <w:rPr>
          <w:rFonts w:ascii="Arial" w:hAnsi="Arial" w:cs="Arial"/>
          <w:sz w:val="22"/>
          <w:szCs w:val="22"/>
        </w:rPr>
        <w:t xml:space="preserve"> </w:t>
      </w:r>
      <w:r w:rsidR="00A314C5" w:rsidRPr="00EE354B">
        <w:rPr>
          <w:rFonts w:ascii="Arial" w:hAnsi="Arial" w:cs="Arial"/>
          <w:b/>
          <w:bCs/>
          <w:i/>
          <w:iCs/>
          <w:color w:val="595959" w:themeColor="text1" w:themeTint="A6"/>
          <w:sz w:val="22"/>
          <w:szCs w:val="22"/>
        </w:rPr>
        <w:t>This section is not applicable.</w:t>
      </w:r>
      <w:r w:rsidR="00A314C5" w:rsidRPr="00EE354B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7C54D7EC" w14:textId="77777777" w:rsidR="00A314C5" w:rsidRPr="00EE354B" w:rsidRDefault="00A314C5" w:rsidP="00A35A77">
      <w:pPr>
        <w:rPr>
          <w:rFonts w:ascii="Arial" w:hAnsi="Arial" w:cs="Arial"/>
          <w:b/>
          <w:bCs/>
          <w:sz w:val="22"/>
          <w:szCs w:val="22"/>
        </w:rPr>
      </w:pPr>
    </w:p>
    <w:p w14:paraId="2F74CB74" w14:textId="5843D1AE" w:rsidR="00E1471F" w:rsidRPr="00EE354B" w:rsidRDefault="00E1471F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Recruitment Methods:</w:t>
      </w:r>
      <w:r w:rsidRPr="00EE354B">
        <w:rPr>
          <w:rFonts w:ascii="Arial" w:hAnsi="Arial" w:cs="Arial"/>
          <w:sz w:val="22"/>
          <w:szCs w:val="22"/>
        </w:rPr>
        <w:t xml:space="preserve"> Select all that apply and address the </w:t>
      </w:r>
      <w:r w:rsidR="002831EF" w:rsidRPr="00EE354B">
        <w:rPr>
          <w:rFonts w:ascii="Arial" w:hAnsi="Arial" w:cs="Arial"/>
          <w:sz w:val="22"/>
          <w:szCs w:val="22"/>
        </w:rPr>
        <w:t xml:space="preserve">required action, as applicable. </w:t>
      </w:r>
    </w:p>
    <w:p w14:paraId="0E8803E7" w14:textId="77777777" w:rsidR="00C2559E" w:rsidRPr="00EE354B" w:rsidRDefault="00C2559E" w:rsidP="00A35A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406"/>
        <w:gridCol w:w="5037"/>
        <w:gridCol w:w="5357"/>
      </w:tblGrid>
      <w:tr w:rsidR="001E68DB" w:rsidRPr="00EE354B" w14:paraId="2DE80E59" w14:textId="77777777" w:rsidTr="00A35A77">
        <w:trPr>
          <w:tblHeader/>
        </w:trPr>
        <w:tc>
          <w:tcPr>
            <w:tcW w:w="406" w:type="dxa"/>
            <w:shd w:val="clear" w:color="auto" w:fill="009443"/>
            <w:vAlign w:val="center"/>
          </w:tcPr>
          <w:p w14:paraId="2C7A454E" w14:textId="41767DB4" w:rsidR="001E68DB" w:rsidRPr="00EE354B" w:rsidRDefault="001E68DB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37" w:type="dxa"/>
            <w:shd w:val="clear" w:color="auto" w:fill="009443"/>
            <w:vAlign w:val="center"/>
          </w:tcPr>
          <w:p w14:paraId="69C17B8E" w14:textId="581C3BCE" w:rsidR="001E68DB" w:rsidRPr="00EE354B" w:rsidRDefault="006A1A89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Recruitment Method</w:t>
            </w:r>
            <w:r w:rsidR="001E68DB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5357" w:type="dxa"/>
            <w:shd w:val="clear" w:color="auto" w:fill="009443"/>
            <w:vAlign w:val="center"/>
          </w:tcPr>
          <w:p w14:paraId="3EADD598" w14:textId="77777777" w:rsidR="001E68DB" w:rsidRPr="00EE354B" w:rsidRDefault="001E68DB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Required Action</w:t>
            </w:r>
          </w:p>
        </w:tc>
      </w:tr>
      <w:tr w:rsidR="00A35A77" w:rsidRPr="00EE354B" w14:paraId="555DBD8C" w14:textId="77777777" w:rsidTr="00A35A77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110665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3A7B35EA" w14:textId="77777777" w:rsidR="001E68DB" w:rsidRPr="00EE354B" w:rsidRDefault="001E68DB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00915F27" w14:textId="76E12641" w:rsidR="001E68DB" w:rsidRPr="00EE354B" w:rsidRDefault="002C4150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Center for Clinical Research (CCR) Find a Trial web page</w:t>
            </w:r>
          </w:p>
        </w:tc>
        <w:tc>
          <w:tcPr>
            <w:tcW w:w="535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3FBFE75" w14:textId="12A3626F" w:rsidR="001E68DB" w:rsidRPr="00EE354B" w:rsidRDefault="002F2CE6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pacing w:val="2"/>
                <w:sz w:val="22"/>
                <w:szCs w:val="22"/>
              </w:rPr>
              <w:t>E</w:t>
            </w:r>
            <w:r w:rsidR="008161F4" w:rsidRPr="00EE354B">
              <w:rPr>
                <w:rFonts w:ascii="Arial" w:hAnsi="Arial" w:cs="Arial"/>
                <w:spacing w:val="2"/>
                <w:sz w:val="22"/>
                <w:szCs w:val="22"/>
              </w:rPr>
              <w:t xml:space="preserve">ligible </w:t>
            </w:r>
            <w:r w:rsidRPr="00EE354B">
              <w:rPr>
                <w:rFonts w:ascii="Arial" w:hAnsi="Arial" w:cs="Arial"/>
                <w:spacing w:val="2"/>
                <w:sz w:val="22"/>
                <w:szCs w:val="22"/>
              </w:rPr>
              <w:t xml:space="preserve">clinical trials </w:t>
            </w:r>
            <w:r w:rsidR="00120E75" w:rsidRPr="00EE354B">
              <w:rPr>
                <w:rFonts w:ascii="Arial" w:hAnsi="Arial" w:cs="Arial"/>
                <w:spacing w:val="2"/>
                <w:sz w:val="22"/>
                <w:szCs w:val="22"/>
              </w:rPr>
              <w:t xml:space="preserve">must </w:t>
            </w:r>
            <w:r w:rsidR="008161F4" w:rsidRPr="00EE354B">
              <w:rPr>
                <w:rFonts w:ascii="Arial" w:hAnsi="Arial" w:cs="Arial"/>
                <w:spacing w:val="2"/>
                <w:sz w:val="22"/>
                <w:szCs w:val="22"/>
              </w:rPr>
              <w:t xml:space="preserve">be registered on </w:t>
            </w:r>
            <w:hyperlink r:id="rId30" w:tgtFrame="_blank" w:history="1">
              <w:r w:rsidR="008161F4" w:rsidRPr="00EE354B">
                <w:rPr>
                  <w:rStyle w:val="Hyperlink"/>
                  <w:rFonts w:ascii="Arial" w:hAnsi="Arial" w:cs="Arial"/>
                  <w:color w:val="0066CC"/>
                  <w:spacing w:val="2"/>
                  <w:sz w:val="22"/>
                  <w:szCs w:val="22"/>
                </w:rPr>
                <w:t>ClinicalTrials.gov</w:t>
              </w:r>
            </w:hyperlink>
            <w:r w:rsidR="003C4F43" w:rsidRPr="00EE354B">
              <w:rPr>
                <w:rFonts w:ascii="Arial" w:hAnsi="Arial" w:cs="Arial"/>
                <w:color w:val="333333"/>
                <w:spacing w:val="2"/>
                <w:sz w:val="22"/>
                <w:szCs w:val="22"/>
              </w:rPr>
              <w:t>.</w:t>
            </w:r>
          </w:p>
        </w:tc>
      </w:tr>
      <w:tr w:rsidR="00A35A77" w:rsidRPr="00EE354B" w14:paraId="0586613D" w14:textId="77777777" w:rsidTr="00A35A77">
        <w:trPr>
          <w:trHeight w:val="529"/>
        </w:trPr>
        <w:sdt>
          <w:sdtPr>
            <w:rPr>
              <w:rFonts w:ascii="Arial" w:hAnsi="Arial" w:cs="Arial"/>
              <w:sz w:val="22"/>
              <w:szCs w:val="22"/>
            </w:rPr>
            <w:id w:val="-117649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083D9082" w14:textId="77777777" w:rsidR="001E68DB" w:rsidRPr="00EE354B" w:rsidRDefault="001E68DB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5E0946F2" w14:textId="77777777" w:rsidR="004868C9" w:rsidRPr="00EE354B" w:rsidRDefault="00813E0B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 xml:space="preserve">CFCCC’s Chart Screening Protocol </w:t>
            </w:r>
          </w:p>
          <w:p w14:paraId="3CDD8D3D" w14:textId="59C7B8CC" w:rsidR="001E68DB" w:rsidRPr="00EE354B" w:rsidRDefault="004868C9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IRB</w:t>
            </w:r>
            <w:r w:rsidR="00813E0B" w:rsidRPr="00EE354B">
              <w:rPr>
                <w:rFonts w:ascii="Arial" w:hAnsi="Arial" w:cs="Arial"/>
                <w:color w:val="000000"/>
                <w:sz w:val="22"/>
                <w:szCs w:val="22"/>
              </w:rPr>
              <w:t># 2009-6837</w:t>
            </w:r>
          </w:p>
        </w:tc>
        <w:tc>
          <w:tcPr>
            <w:tcW w:w="535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FAE1C73" w14:textId="06BA9BC2" w:rsidR="001E68DB" w:rsidRPr="00EE354B" w:rsidRDefault="00762474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A35A77" w:rsidRPr="00EE354B" w14:paraId="296DDE2B" w14:textId="77777777" w:rsidTr="00A35A77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45980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0F4D2593" w14:textId="77777777" w:rsidR="001E68DB" w:rsidRPr="00EE354B" w:rsidRDefault="001E68DB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305C9325" w14:textId="76066182" w:rsidR="001E68DB" w:rsidRPr="00EE354B" w:rsidRDefault="00926B66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Clinicaltrials.gov</w:t>
            </w:r>
          </w:p>
        </w:tc>
        <w:tc>
          <w:tcPr>
            <w:tcW w:w="535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A85C89B" w14:textId="11396558" w:rsidR="001E68DB" w:rsidRPr="00EE354B" w:rsidRDefault="00762474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ClinicalTrials.gov statement must be in</w:t>
            </w:r>
            <w:r w:rsidR="002B7DE1" w:rsidRPr="00EE354B">
              <w:rPr>
                <w:rFonts w:ascii="Arial" w:hAnsi="Arial" w:cs="Arial"/>
                <w:sz w:val="22"/>
                <w:szCs w:val="22"/>
              </w:rPr>
              <w:t xml:space="preserve"> included in </w:t>
            </w:r>
            <w:r w:rsidRPr="00EE354B">
              <w:rPr>
                <w:rFonts w:ascii="Arial" w:hAnsi="Arial" w:cs="Arial"/>
                <w:sz w:val="22"/>
                <w:szCs w:val="22"/>
              </w:rPr>
              <w:t>consent documents</w:t>
            </w:r>
            <w:r w:rsidR="003C4F43" w:rsidRPr="00EE354B">
              <w:rPr>
                <w:rFonts w:ascii="Arial" w:hAnsi="Arial" w:cs="Arial"/>
                <w:sz w:val="22"/>
                <w:szCs w:val="22"/>
              </w:rPr>
              <w:t>, as applicable</w:t>
            </w:r>
            <w:r w:rsidRPr="00EE35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5A77" w:rsidRPr="00EE354B" w14:paraId="29941D9A" w14:textId="77777777" w:rsidTr="00A35A77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164927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76F0D4C2" w14:textId="77777777" w:rsidR="001E68DB" w:rsidRPr="00EE354B" w:rsidRDefault="001E68DB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5F7C83F2" w14:textId="21B24C1B" w:rsidR="005B1A3F" w:rsidRPr="00EE354B" w:rsidRDefault="00E63B03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 xml:space="preserve">Colleagues provide </w:t>
            </w:r>
            <w:r w:rsidR="00BF46D3" w:rsidRPr="00EE354B">
              <w:rPr>
                <w:rFonts w:ascii="Arial" w:hAnsi="Arial" w:cs="Arial"/>
                <w:color w:val="000000"/>
                <w:sz w:val="22"/>
                <w:szCs w:val="22"/>
              </w:rPr>
              <w:t>participant</w:t>
            </w: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s with information about the research and how to contact investigators</w:t>
            </w:r>
            <w:r w:rsidR="00094D9B" w:rsidRPr="00EE354B">
              <w:rPr>
                <w:rStyle w:val="FootnoteReference"/>
                <w:rFonts w:ascii="Arial" w:hAnsi="Arial" w:cs="Arial"/>
                <w:color w:val="000000"/>
                <w:sz w:val="22"/>
                <w:szCs w:val="22"/>
              </w:rPr>
              <w:footnoteReference w:id="2"/>
            </w:r>
            <w:r w:rsidR="00CA5A36" w:rsidRPr="00EE35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4F7D47A" w14:textId="526418BD" w:rsidR="001E68DB" w:rsidRPr="00EE354B" w:rsidRDefault="001E68DB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dashed" w:sz="8" w:space="0" w:color="1F5A87"/>
              <w:bottom w:val="dashed" w:sz="8" w:space="0" w:color="1F5A87"/>
            </w:tcBorders>
            <w:shd w:val="clear" w:color="auto" w:fill="auto"/>
            <w:vAlign w:val="center"/>
          </w:tcPr>
          <w:p w14:paraId="029F051F" w14:textId="71D7FE44" w:rsidR="001E68DB" w:rsidRPr="00EE354B" w:rsidRDefault="00E33B95" w:rsidP="00A35A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372BBC" w:rsidRPr="00EE35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28E6" w:rsidRPr="00EE354B">
              <w:rPr>
                <w:rFonts w:ascii="Arial" w:hAnsi="Arial" w:cs="Arial"/>
                <w:sz w:val="22"/>
                <w:szCs w:val="22"/>
              </w:rPr>
              <w:t xml:space="preserve">partial waiver of HIPAA authorization is required </w:t>
            </w:r>
            <w:r w:rsidR="00A8793A" w:rsidRPr="00EE354B">
              <w:rPr>
                <w:rFonts w:ascii="Arial" w:hAnsi="Arial" w:cs="Arial"/>
                <w:sz w:val="22"/>
                <w:szCs w:val="22"/>
              </w:rPr>
              <w:t>when</w:t>
            </w:r>
            <w:r w:rsidR="00B228E6" w:rsidRPr="00EE354B">
              <w:rPr>
                <w:rFonts w:ascii="Arial" w:hAnsi="Arial" w:cs="Arial"/>
                <w:sz w:val="22"/>
                <w:szCs w:val="22"/>
              </w:rPr>
              <w:t xml:space="preserve"> a treating physician screen</w:t>
            </w:r>
            <w:r w:rsidR="00AB4F0E" w:rsidRPr="00EE354B">
              <w:rPr>
                <w:rFonts w:ascii="Arial" w:hAnsi="Arial" w:cs="Arial"/>
                <w:sz w:val="22"/>
                <w:szCs w:val="22"/>
              </w:rPr>
              <w:t>s</w:t>
            </w:r>
            <w:r w:rsidR="00B228E6" w:rsidRPr="00EE354B">
              <w:rPr>
                <w:rFonts w:ascii="Arial" w:hAnsi="Arial" w:cs="Arial"/>
                <w:sz w:val="22"/>
                <w:szCs w:val="22"/>
              </w:rPr>
              <w:t xml:space="preserve"> patient medical rec</w:t>
            </w:r>
            <w:r w:rsidR="001566B4" w:rsidRPr="00EE354B">
              <w:rPr>
                <w:rFonts w:ascii="Arial" w:hAnsi="Arial" w:cs="Arial"/>
                <w:sz w:val="22"/>
                <w:szCs w:val="22"/>
              </w:rPr>
              <w:t>ords outside of clinical care</w:t>
            </w:r>
            <w:r w:rsidR="003975EA" w:rsidRPr="00EE354B">
              <w:rPr>
                <w:rFonts w:ascii="Arial" w:hAnsi="Arial" w:cs="Arial"/>
                <w:sz w:val="22"/>
                <w:szCs w:val="22"/>
              </w:rPr>
              <w:t xml:space="preserve"> (i.e. solely for research purposes)</w:t>
            </w:r>
            <w:r w:rsidR="00B228E6" w:rsidRPr="00EE354B">
              <w:rPr>
                <w:rFonts w:ascii="Arial" w:hAnsi="Arial" w:cs="Arial"/>
                <w:sz w:val="22"/>
                <w:szCs w:val="22"/>
              </w:rPr>
              <w:t>.</w:t>
            </w:r>
            <w:r w:rsidR="005233B6" w:rsidRPr="00EE35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35A77" w:rsidRPr="00EE354B" w14:paraId="09DE1FA9" w14:textId="77777777" w:rsidTr="00A35A77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21639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32405E49" w14:textId="77777777" w:rsidR="001E68DB" w:rsidRPr="00EE354B" w:rsidRDefault="001E68DB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dashed" w:sz="8" w:space="0" w:color="1F5A87"/>
            </w:tcBorders>
            <w:vAlign w:val="center"/>
          </w:tcPr>
          <w:p w14:paraId="6A6DEFFB" w14:textId="1110604E" w:rsidR="001E68DB" w:rsidRPr="00EE354B" w:rsidRDefault="00877B57" w:rsidP="00A35A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 xml:space="preserve">Colleagues seek or obtain the </w:t>
            </w:r>
            <w:r w:rsidR="00BF46D3" w:rsidRPr="00EE354B">
              <w:rPr>
                <w:rFonts w:ascii="Arial" w:hAnsi="Arial" w:cs="Arial"/>
                <w:color w:val="000000"/>
                <w:sz w:val="22"/>
                <w:szCs w:val="22"/>
              </w:rPr>
              <w:t>participant</w:t>
            </w: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s’ permission for investigators to contact them</w:t>
            </w:r>
            <w:r w:rsidR="00102E5B" w:rsidRPr="00EE354B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357" w:type="dxa"/>
            <w:tcBorders>
              <w:bottom w:val="dashed" w:sz="8" w:space="0" w:color="1F5A87"/>
            </w:tcBorders>
            <w:shd w:val="clear" w:color="auto" w:fill="auto"/>
            <w:vAlign w:val="center"/>
          </w:tcPr>
          <w:p w14:paraId="169C6BBE" w14:textId="3E8DB764" w:rsidR="001E68DB" w:rsidRPr="00EE354B" w:rsidRDefault="00E33B95" w:rsidP="00A35A7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911E6" w:rsidRPr="00EE354B">
              <w:rPr>
                <w:rFonts w:ascii="Arial" w:hAnsi="Arial" w:cs="Arial"/>
                <w:sz w:val="22"/>
                <w:szCs w:val="22"/>
              </w:rPr>
              <w:t xml:space="preserve"> partial waiver of HIPAA authorization is required </w:t>
            </w:r>
            <w:r w:rsidR="00A8793A" w:rsidRPr="00EE354B">
              <w:rPr>
                <w:rFonts w:ascii="Arial" w:hAnsi="Arial" w:cs="Arial"/>
                <w:sz w:val="22"/>
                <w:szCs w:val="22"/>
              </w:rPr>
              <w:t>when</w:t>
            </w:r>
            <w:r w:rsidR="007911E6" w:rsidRPr="00EE354B">
              <w:rPr>
                <w:rFonts w:ascii="Arial" w:hAnsi="Arial" w:cs="Arial"/>
                <w:sz w:val="22"/>
                <w:szCs w:val="22"/>
              </w:rPr>
              <w:t xml:space="preserve"> a treating physician obtain</w:t>
            </w:r>
            <w:r w:rsidR="00067549" w:rsidRPr="00EE354B">
              <w:rPr>
                <w:rFonts w:ascii="Arial" w:hAnsi="Arial" w:cs="Arial"/>
                <w:sz w:val="22"/>
                <w:szCs w:val="22"/>
              </w:rPr>
              <w:t>s</w:t>
            </w:r>
            <w:r w:rsidR="007911E6" w:rsidRPr="00EE354B">
              <w:rPr>
                <w:rFonts w:ascii="Arial" w:hAnsi="Arial" w:cs="Arial"/>
                <w:sz w:val="22"/>
                <w:szCs w:val="22"/>
              </w:rPr>
              <w:t xml:space="preserve"> verbal permission from a patient to disclose their name and contact information to the study team.</w:t>
            </w:r>
            <w:r w:rsidR="005233B6" w:rsidRPr="00EE35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35A77" w:rsidRPr="00EE354B" w14:paraId="74D5C848" w14:textId="77777777" w:rsidTr="00A35A77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-208467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29713C63" w14:textId="77777777" w:rsidR="001E68DB" w:rsidRPr="00EE354B" w:rsidRDefault="001E68DB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dashed" w:sz="8" w:space="0" w:color="1F5A87"/>
            </w:tcBorders>
            <w:vAlign w:val="center"/>
          </w:tcPr>
          <w:p w14:paraId="782658F6" w14:textId="49E56D6E" w:rsidR="001E68DB" w:rsidRPr="00EE354B" w:rsidRDefault="00DE57F0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Colleagues, who are treating physicians, will send UCI IRB approved recruitment letter to their patients</w:t>
            </w:r>
            <w:r w:rsidR="00102E5B" w:rsidRPr="00EE354B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357" w:type="dxa"/>
            <w:tcBorders>
              <w:bottom w:val="dashed" w:sz="8" w:space="0" w:color="1F5A87"/>
            </w:tcBorders>
            <w:vAlign w:val="center"/>
          </w:tcPr>
          <w:p w14:paraId="2C3E8089" w14:textId="46F5E725" w:rsidR="001E68DB" w:rsidRPr="00EE354B" w:rsidRDefault="00F616F5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Attach</w:t>
            </w:r>
            <w:r w:rsidR="000A5FEB" w:rsidRPr="00EE354B">
              <w:rPr>
                <w:rFonts w:ascii="Arial" w:hAnsi="Arial" w:cs="Arial"/>
                <w:sz w:val="22"/>
                <w:szCs w:val="22"/>
              </w:rPr>
              <w:t>: R</w:t>
            </w:r>
            <w:r w:rsidR="000E5664" w:rsidRPr="00EE354B">
              <w:rPr>
                <w:rFonts w:ascii="Arial" w:hAnsi="Arial" w:cs="Arial"/>
                <w:sz w:val="22"/>
                <w:szCs w:val="22"/>
              </w:rPr>
              <w:t>ecruitment letter to be signed by the treating physician</w:t>
            </w:r>
            <w:r w:rsidR="000A5FEB" w:rsidRPr="00EE354B">
              <w:rPr>
                <w:rFonts w:ascii="Arial" w:hAnsi="Arial" w:cs="Arial"/>
                <w:sz w:val="22"/>
                <w:szCs w:val="22"/>
              </w:rPr>
              <w:t>.</w:t>
            </w:r>
            <w:r w:rsidR="001E68DB" w:rsidRPr="00EE35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35A77" w:rsidRPr="00EE354B" w14:paraId="1F688345" w14:textId="77777777" w:rsidTr="00A35A77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-100697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48715B0E" w14:textId="57F5EC9A" w:rsidR="001E68DB" w:rsidRPr="00EE354B" w:rsidRDefault="00693550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dashed" w:sz="8" w:space="0" w:color="1F5A87"/>
            </w:tcBorders>
            <w:vAlign w:val="center"/>
          </w:tcPr>
          <w:p w14:paraId="661BE429" w14:textId="77777777" w:rsidR="009F2FFA" w:rsidRPr="00EE354B" w:rsidRDefault="009F2FFA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Email/Postal Mail/Phone</w:t>
            </w:r>
          </w:p>
          <w:p w14:paraId="3FBF0D50" w14:textId="6409C6C8" w:rsidR="001E68DB" w:rsidRPr="00EE354B" w:rsidRDefault="001E68DB" w:rsidP="00A35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  <w:tcBorders>
              <w:bottom w:val="dashed" w:sz="8" w:space="0" w:color="1F5A87"/>
            </w:tcBorders>
            <w:vAlign w:val="center"/>
          </w:tcPr>
          <w:p w14:paraId="1F6E9F1D" w14:textId="5F2201DC" w:rsidR="001E68DB" w:rsidRPr="00EE354B" w:rsidRDefault="001E68DB" w:rsidP="000326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</w:t>
            </w:r>
            <w:r w:rsidR="008622FB" w:rsidRPr="00EE354B">
              <w:rPr>
                <w:rFonts w:ascii="Arial" w:hAnsi="Arial" w:cs="Arial"/>
                <w:sz w:val="22"/>
                <w:szCs w:val="22"/>
              </w:rPr>
              <w:t xml:space="preserve">how contact information will be obtained. </w:t>
            </w:r>
          </w:p>
          <w:p w14:paraId="60AB1C46" w14:textId="62B15C91" w:rsidR="001E68DB" w:rsidRPr="00EE354B" w:rsidRDefault="00F616F5" w:rsidP="000326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Attach</w:t>
            </w:r>
            <w:r w:rsidR="000A5FEB" w:rsidRPr="00EE354B">
              <w:rPr>
                <w:rFonts w:ascii="Arial" w:hAnsi="Arial" w:cs="Arial"/>
                <w:sz w:val="22"/>
                <w:szCs w:val="22"/>
              </w:rPr>
              <w:t>: R</w:t>
            </w:r>
            <w:r w:rsidR="00846B49" w:rsidRPr="00EE354B">
              <w:rPr>
                <w:rFonts w:ascii="Arial" w:hAnsi="Arial" w:cs="Arial"/>
                <w:sz w:val="22"/>
                <w:szCs w:val="22"/>
              </w:rPr>
              <w:t>ecruitment letter</w:t>
            </w:r>
            <w:r w:rsidR="000A5FEB" w:rsidRPr="00EE354B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EB240C" w:rsidRPr="00EE354B">
              <w:rPr>
                <w:rFonts w:ascii="Arial" w:hAnsi="Arial" w:cs="Arial"/>
                <w:sz w:val="22"/>
                <w:szCs w:val="22"/>
              </w:rPr>
              <w:t xml:space="preserve">phone </w:t>
            </w:r>
            <w:r w:rsidR="00E038A5" w:rsidRPr="00EE354B">
              <w:rPr>
                <w:rFonts w:ascii="Arial" w:hAnsi="Arial" w:cs="Arial"/>
                <w:sz w:val="22"/>
                <w:szCs w:val="22"/>
              </w:rPr>
              <w:t>script</w:t>
            </w:r>
            <w:r w:rsidR="00012D53" w:rsidRPr="00EE35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5A77" w:rsidRPr="00EE354B" w14:paraId="54983D07" w14:textId="77777777" w:rsidTr="00A35A77">
        <w:trPr>
          <w:trHeight w:val="520"/>
        </w:trPr>
        <w:sdt>
          <w:sdtPr>
            <w:rPr>
              <w:rFonts w:ascii="Arial" w:hAnsi="Arial" w:cs="Arial"/>
              <w:sz w:val="22"/>
              <w:szCs w:val="22"/>
            </w:rPr>
            <w:id w:val="66682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0780BFBE" w14:textId="77777777" w:rsidR="001E68DB" w:rsidRPr="00EE354B" w:rsidRDefault="001E68DB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71488F0C" w14:textId="15CF4108" w:rsidR="001E68DB" w:rsidRPr="00EE354B" w:rsidRDefault="00B76F56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Flyers/Brochures </w:t>
            </w:r>
          </w:p>
        </w:tc>
        <w:tc>
          <w:tcPr>
            <w:tcW w:w="535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5BD6BAAE" w14:textId="77777777" w:rsidR="001E68DB" w:rsidRPr="00EE354B" w:rsidRDefault="007B3755" w:rsidP="0003267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</w:t>
            </w:r>
            <w:r w:rsidR="00AC1467" w:rsidRPr="00EE354B">
              <w:rPr>
                <w:rFonts w:ascii="Arial" w:hAnsi="Arial" w:cs="Arial"/>
                <w:sz w:val="22"/>
                <w:szCs w:val="22"/>
              </w:rPr>
              <w:t xml:space="preserve">where </w:t>
            </w:r>
            <w:r w:rsidR="002070D0" w:rsidRPr="00EE354B">
              <w:rPr>
                <w:rFonts w:ascii="Arial" w:hAnsi="Arial" w:cs="Arial"/>
                <w:sz w:val="22"/>
                <w:szCs w:val="22"/>
              </w:rPr>
              <w:t>recruitment will be posted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EF61C06" w14:textId="77777777" w:rsidR="00370DF3" w:rsidRPr="00EE354B" w:rsidRDefault="009D319E" w:rsidP="0003267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whether the </w:t>
            </w:r>
            <w:r w:rsidR="00E514F6" w:rsidRPr="00EE354B">
              <w:rPr>
                <w:rFonts w:ascii="Arial" w:hAnsi="Arial" w:cs="Arial"/>
                <w:sz w:val="22"/>
                <w:szCs w:val="22"/>
              </w:rPr>
              <w:t>location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A57F21" w:rsidRPr="00EE354B">
              <w:rPr>
                <w:rFonts w:ascii="Arial" w:hAnsi="Arial" w:cs="Arial"/>
                <w:sz w:val="22"/>
                <w:szCs w:val="22"/>
              </w:rPr>
              <w:t xml:space="preserve">public (open access) or private </w:t>
            </w:r>
            <w:r w:rsidR="00A46523" w:rsidRPr="00EE354B">
              <w:rPr>
                <w:rFonts w:ascii="Arial" w:hAnsi="Arial" w:cs="Arial"/>
                <w:sz w:val="22"/>
                <w:szCs w:val="22"/>
              </w:rPr>
              <w:t>(controlled access).</w:t>
            </w:r>
          </w:p>
          <w:p w14:paraId="07A4B3F4" w14:textId="4939169E" w:rsidR="00250960" w:rsidRPr="00EE354B" w:rsidRDefault="00F616F5" w:rsidP="0003267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Attach</w:t>
            </w:r>
            <w:r w:rsidR="000A5FEB" w:rsidRPr="00EE354B">
              <w:rPr>
                <w:rFonts w:ascii="Arial" w:hAnsi="Arial" w:cs="Arial"/>
                <w:sz w:val="22"/>
                <w:szCs w:val="22"/>
              </w:rPr>
              <w:t>: R</w:t>
            </w:r>
            <w:r w:rsidR="00250960" w:rsidRPr="00EE354B">
              <w:rPr>
                <w:rFonts w:ascii="Arial" w:hAnsi="Arial" w:cs="Arial"/>
                <w:sz w:val="22"/>
                <w:szCs w:val="22"/>
              </w:rPr>
              <w:t xml:space="preserve">ecruitment </w:t>
            </w:r>
            <w:r w:rsidR="005F028E" w:rsidRPr="00EE354B">
              <w:rPr>
                <w:rFonts w:ascii="Arial" w:hAnsi="Arial" w:cs="Arial"/>
                <w:sz w:val="22"/>
                <w:szCs w:val="22"/>
              </w:rPr>
              <w:t>material</w:t>
            </w:r>
            <w:r w:rsidR="00250960" w:rsidRPr="00EE35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5A77" w:rsidRPr="00EE354B" w14:paraId="7514CF41" w14:textId="77777777" w:rsidTr="00A35A77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76762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6F6A27E2" w14:textId="6520E61E" w:rsidR="001E68DB" w:rsidRPr="00EE354B" w:rsidRDefault="007A5F79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5688E9FC" w14:textId="5CA2DEE5" w:rsidR="001E68DB" w:rsidRPr="00EE354B" w:rsidRDefault="00B55AFA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Individual/Group/Class Presentation</w:t>
            </w:r>
          </w:p>
        </w:tc>
        <w:tc>
          <w:tcPr>
            <w:tcW w:w="535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7A198DC3" w14:textId="77777777" w:rsidR="005F028E" w:rsidRPr="00EE354B" w:rsidRDefault="00E514F6" w:rsidP="000326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whether the location is public (open access) or private (controlled access).</w:t>
            </w:r>
          </w:p>
          <w:p w14:paraId="5B876AB0" w14:textId="2E25937A" w:rsidR="005F028E" w:rsidRPr="00EE354B" w:rsidRDefault="00F616F5" w:rsidP="000326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Attach</w:t>
            </w:r>
            <w:r w:rsidR="0067385C" w:rsidRPr="00EE354B">
              <w:rPr>
                <w:rFonts w:ascii="Arial" w:hAnsi="Arial" w:cs="Arial"/>
                <w:sz w:val="22"/>
                <w:szCs w:val="22"/>
              </w:rPr>
              <w:t>: R</w:t>
            </w:r>
            <w:r w:rsidR="005F028E" w:rsidRPr="00EE354B">
              <w:rPr>
                <w:rFonts w:ascii="Arial" w:hAnsi="Arial" w:cs="Arial"/>
                <w:sz w:val="22"/>
                <w:szCs w:val="22"/>
              </w:rPr>
              <w:t>ecruitment script.</w:t>
            </w:r>
          </w:p>
        </w:tc>
      </w:tr>
      <w:tr w:rsidR="00A35A77" w:rsidRPr="00EE354B" w14:paraId="78A4D69A" w14:textId="77777777" w:rsidTr="00A35A77"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-12216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713BC222" w14:textId="0EBB3683" w:rsidR="008F5B67" w:rsidRPr="00EE354B" w:rsidRDefault="00A731E5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1C9385F8" w14:textId="5CF28DAC" w:rsidR="008F5B67" w:rsidRPr="00EE354B" w:rsidRDefault="00A731E5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IRB approved participant screening protocol</w:t>
            </w:r>
          </w:p>
        </w:tc>
        <w:tc>
          <w:tcPr>
            <w:tcW w:w="535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287390F" w14:textId="412E760B" w:rsidR="008F5B67" w:rsidRPr="00EE354B" w:rsidRDefault="00976A83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IRB number(s).</w:t>
            </w:r>
          </w:p>
        </w:tc>
      </w:tr>
      <w:tr w:rsidR="00A35A77" w:rsidRPr="00EE354B" w14:paraId="4D89691A" w14:textId="77777777" w:rsidTr="00A35A77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201414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3A5FF157" w14:textId="77777777" w:rsidR="001E68DB" w:rsidRPr="00EE354B" w:rsidRDefault="001E68DB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0DBA72B2" w14:textId="50D42D96" w:rsidR="001E68DB" w:rsidRPr="00EE354B" w:rsidRDefault="00F22FC7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Newspaper/Radio/Television</w:t>
            </w:r>
          </w:p>
        </w:tc>
        <w:tc>
          <w:tcPr>
            <w:tcW w:w="535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4048AF4" w14:textId="77777777" w:rsidR="005F028E" w:rsidRPr="00EE354B" w:rsidRDefault="00250960" w:rsidP="0003267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where recruitment will be posted. </w:t>
            </w:r>
          </w:p>
          <w:p w14:paraId="44CED335" w14:textId="3899FBBF" w:rsidR="001E68DB" w:rsidRPr="00EE354B" w:rsidRDefault="00F616F5" w:rsidP="0003267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Attach</w:t>
            </w:r>
            <w:r w:rsidR="00AD5F45" w:rsidRPr="00EE354B">
              <w:rPr>
                <w:rFonts w:ascii="Arial" w:hAnsi="Arial" w:cs="Arial"/>
                <w:sz w:val="22"/>
                <w:szCs w:val="22"/>
              </w:rPr>
              <w:t>:</w:t>
            </w:r>
            <w:r w:rsidR="005F028E" w:rsidRPr="00EE35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F45" w:rsidRPr="00EE354B">
              <w:rPr>
                <w:rFonts w:ascii="Arial" w:hAnsi="Arial" w:cs="Arial"/>
                <w:sz w:val="22"/>
                <w:szCs w:val="22"/>
              </w:rPr>
              <w:t>R</w:t>
            </w:r>
            <w:r w:rsidR="005F028E" w:rsidRPr="00EE354B">
              <w:rPr>
                <w:rFonts w:ascii="Arial" w:hAnsi="Arial" w:cs="Arial"/>
                <w:sz w:val="22"/>
                <w:szCs w:val="22"/>
              </w:rPr>
              <w:t>ecruitment materia</w:t>
            </w:r>
            <w:r w:rsidR="00EB240C" w:rsidRPr="00EE354B">
              <w:rPr>
                <w:rFonts w:ascii="Arial" w:hAnsi="Arial" w:cs="Arial"/>
                <w:sz w:val="22"/>
                <w:szCs w:val="22"/>
              </w:rPr>
              <w:t>l</w:t>
            </w:r>
            <w:r w:rsidR="005F028E" w:rsidRPr="00EE35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5A77" w:rsidRPr="00EE354B" w14:paraId="2E0D2803" w14:textId="77777777" w:rsidTr="00A35A77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-96003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2B91E3E9" w14:textId="77777777" w:rsidR="001E68DB" w:rsidRPr="00EE354B" w:rsidRDefault="001E68DB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dashed" w:sz="8" w:space="0" w:color="1F5A87"/>
            </w:tcBorders>
            <w:vAlign w:val="center"/>
          </w:tcPr>
          <w:p w14:paraId="16E136D7" w14:textId="7E9CE085" w:rsidR="001E68DB" w:rsidRPr="00EE354B" w:rsidRDefault="00F22FC7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Online/</w:t>
            </w:r>
            <w:proofErr w:type="gramStart"/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Social Media</w:t>
            </w:r>
            <w:proofErr w:type="gramEnd"/>
          </w:p>
        </w:tc>
        <w:tc>
          <w:tcPr>
            <w:tcW w:w="5357" w:type="dxa"/>
            <w:tcBorders>
              <w:bottom w:val="dashed" w:sz="8" w:space="0" w:color="1F5A87"/>
            </w:tcBorders>
            <w:vAlign w:val="center"/>
          </w:tcPr>
          <w:p w14:paraId="1955629B" w14:textId="77777777" w:rsidR="00D275C2" w:rsidRPr="00EE354B" w:rsidRDefault="00D275C2" w:rsidP="000326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where recruitment will be posted. </w:t>
            </w:r>
          </w:p>
          <w:p w14:paraId="5A095D56" w14:textId="77777777" w:rsidR="00D275C2" w:rsidRPr="00EE354B" w:rsidRDefault="00D275C2" w:rsidP="000326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whether the location is public (open access) or private (controlled access).</w:t>
            </w:r>
          </w:p>
          <w:p w14:paraId="59019DBC" w14:textId="065B9F3D" w:rsidR="001E68DB" w:rsidRPr="00EE354B" w:rsidRDefault="00F616F5" w:rsidP="000326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Attach</w:t>
            </w:r>
            <w:r w:rsidR="0097021C" w:rsidRPr="00EE354B">
              <w:rPr>
                <w:rFonts w:ascii="Arial" w:hAnsi="Arial" w:cs="Arial"/>
                <w:sz w:val="22"/>
                <w:szCs w:val="22"/>
              </w:rPr>
              <w:t>: R</w:t>
            </w:r>
            <w:r w:rsidR="00D275C2" w:rsidRPr="00EE354B">
              <w:rPr>
                <w:rFonts w:ascii="Arial" w:hAnsi="Arial" w:cs="Arial"/>
                <w:sz w:val="22"/>
                <w:szCs w:val="22"/>
              </w:rPr>
              <w:t>ecruitment material.</w:t>
            </w:r>
          </w:p>
        </w:tc>
      </w:tr>
      <w:tr w:rsidR="00A35A77" w:rsidRPr="00EE354B" w14:paraId="29DE0786" w14:textId="77777777" w:rsidTr="00A35A77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-74156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2E6CC07F" w14:textId="4CE2C1E1" w:rsidR="00FA37AD" w:rsidRPr="00EE354B" w:rsidRDefault="00FA37AD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dashed" w:sz="8" w:space="0" w:color="1F5A87"/>
            </w:tcBorders>
            <w:vAlign w:val="center"/>
          </w:tcPr>
          <w:p w14:paraId="1D219E4F" w14:textId="3812F75B" w:rsidR="00FA37AD" w:rsidRPr="00EE354B" w:rsidRDefault="00FA37AD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Participants are identified from another IRB approved study</w:t>
            </w:r>
            <w:r w:rsidR="00DC6C74" w:rsidRPr="00EE354B">
              <w:rPr>
                <w:rFonts w:ascii="Arial" w:hAnsi="Arial" w:cs="Arial"/>
                <w:sz w:val="22"/>
                <w:szCs w:val="22"/>
              </w:rPr>
              <w:t xml:space="preserve"> and they have given permission for future contact</w:t>
            </w:r>
          </w:p>
        </w:tc>
        <w:tc>
          <w:tcPr>
            <w:tcW w:w="5357" w:type="dxa"/>
            <w:tcBorders>
              <w:bottom w:val="dashed" w:sz="8" w:space="0" w:color="1F5A87"/>
            </w:tcBorders>
            <w:vAlign w:val="center"/>
          </w:tcPr>
          <w:p w14:paraId="2DC2EBD5" w14:textId="5287F207" w:rsidR="00FA37AD" w:rsidRPr="00EE354B" w:rsidRDefault="005B1A3F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</w:t>
            </w:r>
            <w:r w:rsidR="00976A83" w:rsidRPr="00EE354B">
              <w:rPr>
                <w:rFonts w:ascii="Arial" w:hAnsi="Arial" w:cs="Arial"/>
                <w:sz w:val="22"/>
                <w:szCs w:val="22"/>
              </w:rPr>
              <w:t>IRB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number(s). </w:t>
            </w:r>
          </w:p>
        </w:tc>
      </w:tr>
      <w:tr w:rsidR="00A35A77" w:rsidRPr="00EE354B" w14:paraId="03B80375" w14:textId="77777777" w:rsidTr="00A35A77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-56825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4F97D861" w14:textId="77777777" w:rsidR="00A4359C" w:rsidRPr="00EE354B" w:rsidRDefault="00A4359C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dashed" w:sz="8" w:space="0" w:color="1F5A87"/>
            </w:tcBorders>
            <w:vAlign w:val="center"/>
          </w:tcPr>
          <w:p w14:paraId="4F8B270D" w14:textId="77777777" w:rsidR="004F3924" w:rsidRPr="00EE354B" w:rsidRDefault="004F3924" w:rsidP="00A35A7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Study team will approach students, employees, patients, economically, educationally, or cognitively disadvantaged </w:t>
            </w:r>
          </w:p>
          <w:p w14:paraId="0F54ECFD" w14:textId="7E063779" w:rsidR="00A4359C" w:rsidRPr="00EE354B" w:rsidRDefault="00A4359C" w:rsidP="00A35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7" w:type="dxa"/>
            <w:tcBorders>
              <w:bottom w:val="dashed" w:sz="8" w:space="0" w:color="1F5A87"/>
            </w:tcBorders>
            <w:vAlign w:val="center"/>
          </w:tcPr>
          <w:p w14:paraId="086AF6AD" w14:textId="0776E5F9" w:rsidR="001D7764" w:rsidRPr="00EE354B" w:rsidRDefault="00F616F5" w:rsidP="00A35A77">
            <w:pPr>
              <w:shd w:val="clear" w:color="auto" w:fill="FFFFFF"/>
              <w:rPr>
                <w:rFonts w:ascii="Arial" w:hAnsi="Arial" w:cs="Arial"/>
                <w:b/>
                <w:spacing w:val="2"/>
                <w:sz w:val="22"/>
                <w:szCs w:val="22"/>
              </w:rPr>
            </w:pP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Attac</w:t>
            </w:r>
            <w:r w:rsidR="0097021C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h</w:t>
            </w:r>
            <w:r w:rsidR="00471956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 xml:space="preserve">: </w:t>
            </w:r>
            <w:r w:rsidR="0097021C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R</w:t>
            </w:r>
            <w:r w:rsidR="00C45332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e</w:t>
            </w:r>
            <w:r w:rsidR="000763C3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 xml:space="preserve">cruitment and consent documents </w:t>
            </w:r>
            <w:r w:rsidR="00232F1F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th</w:t>
            </w:r>
            <w:r w:rsidR="00DA20E0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at</w:t>
            </w:r>
            <w:r w:rsidR="00F70D59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 xml:space="preserve"> reflect an </w:t>
            </w:r>
            <w:r w:rsidR="00A51D44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individual’s</w:t>
            </w:r>
            <w:r w:rsidR="00F70D59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 xml:space="preserve"> decision to participate in research </w:t>
            </w:r>
            <w:r w:rsidR="001D7764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 xml:space="preserve">will </w:t>
            </w:r>
            <w:r w:rsidR="00A51D44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not</w:t>
            </w:r>
            <w:r w:rsidR="001D7764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 xml:space="preserve"> affect:</w:t>
            </w:r>
          </w:p>
          <w:p w14:paraId="0A8601C6" w14:textId="41799DE2" w:rsidR="001D7764" w:rsidRPr="00EE354B" w:rsidRDefault="00A51D44" w:rsidP="0003267D">
            <w:pPr>
              <w:pStyle w:val="ql-indent-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614"/>
              <w:rPr>
                <w:rFonts w:ascii="Arial" w:hAnsi="Arial" w:cs="Arial"/>
                <w:b/>
                <w:spacing w:val="2"/>
                <w:sz w:val="22"/>
                <w:szCs w:val="22"/>
              </w:rPr>
            </w:pP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t</w:t>
            </w:r>
            <w:r w:rsidR="001D7764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heir relationship with UCI</w:t>
            </w: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,</w:t>
            </w:r>
          </w:p>
          <w:p w14:paraId="51FEC1E0" w14:textId="56EF8DEF" w:rsidR="001D7764" w:rsidRPr="00EE354B" w:rsidRDefault="00A51D44" w:rsidP="0003267D">
            <w:pPr>
              <w:pStyle w:val="ql-indent-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614"/>
              <w:rPr>
                <w:rFonts w:ascii="Arial" w:hAnsi="Arial" w:cs="Arial"/>
                <w:b/>
                <w:spacing w:val="2"/>
                <w:sz w:val="22"/>
                <w:szCs w:val="22"/>
              </w:rPr>
            </w:pP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h</w:t>
            </w:r>
            <w:r w:rsidR="001D7764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ow their doctor cares for them as a patient or their care at UC Health in general and/or</w:t>
            </w:r>
          </w:p>
          <w:p w14:paraId="50DB2F72" w14:textId="44F36126" w:rsidR="000D6092" w:rsidRPr="00EE354B" w:rsidRDefault="00A51D44" w:rsidP="0003267D">
            <w:pPr>
              <w:pStyle w:val="ql-indent-1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614"/>
              <w:rPr>
                <w:rFonts w:ascii="Arial" w:hAnsi="Arial" w:cs="Arial"/>
                <w:b/>
                <w:spacing w:val="2"/>
                <w:sz w:val="22"/>
                <w:szCs w:val="22"/>
              </w:rPr>
            </w:pP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h</w:t>
            </w:r>
            <w:r w:rsidR="001D7764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 xml:space="preserve">ow their instructor grades their </w:t>
            </w: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performance</w:t>
            </w:r>
            <w:r w:rsidR="001D7764"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 xml:space="preserve"> in the course</w:t>
            </w:r>
            <w:r w:rsidRPr="00EE354B">
              <w:rPr>
                <w:rStyle w:val="Strong"/>
                <w:rFonts w:ascii="Arial" w:hAnsi="Arial" w:cs="Arial"/>
                <w:b w:val="0"/>
                <w:bCs w:val="0"/>
                <w:spacing w:val="2"/>
                <w:sz w:val="22"/>
                <w:szCs w:val="22"/>
              </w:rPr>
              <w:t>.</w:t>
            </w:r>
          </w:p>
        </w:tc>
      </w:tr>
      <w:tr w:rsidR="00A35A77" w:rsidRPr="00EE354B" w14:paraId="7AE5A589" w14:textId="77777777" w:rsidTr="00A35A77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104402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3AF33A8E" w14:textId="77777777" w:rsidR="00FE7F5F" w:rsidRPr="00EE354B" w:rsidRDefault="00FE7F5F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dashed" w:sz="8" w:space="0" w:color="1F5A87"/>
            </w:tcBorders>
            <w:vAlign w:val="center"/>
          </w:tcPr>
          <w:p w14:paraId="201A33BA" w14:textId="1D8A6FAC" w:rsidR="00FE7F5F" w:rsidRPr="00EE354B" w:rsidRDefault="00FE7F5F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Study team will contact potential participants who have given prior permission to be contacted for research studies</w:t>
            </w:r>
          </w:p>
        </w:tc>
        <w:tc>
          <w:tcPr>
            <w:tcW w:w="5357" w:type="dxa"/>
            <w:tcBorders>
              <w:bottom w:val="dashed" w:sz="8" w:space="0" w:color="1F5A87"/>
            </w:tcBorders>
            <w:vAlign w:val="center"/>
          </w:tcPr>
          <w:p w14:paraId="1ACB0E05" w14:textId="3EFE37D2" w:rsidR="00FE7F5F" w:rsidRPr="00EE354B" w:rsidRDefault="003C1A15" w:rsidP="007A7706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how permission was granted and documented.  </w:t>
            </w:r>
          </w:p>
        </w:tc>
      </w:tr>
      <w:tr w:rsidR="00A35A77" w:rsidRPr="00EE354B" w14:paraId="27F97159" w14:textId="77777777" w:rsidTr="00A35A77"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-100196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49C4D873" w14:textId="77777777" w:rsidR="00FE7F5F" w:rsidRPr="00EE354B" w:rsidRDefault="00FE7F5F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dashed" w:sz="8" w:space="0" w:color="1F5A87"/>
            </w:tcBorders>
            <w:vAlign w:val="center"/>
          </w:tcPr>
          <w:p w14:paraId="1FB09A0F" w14:textId="5AB62E70" w:rsidR="00FE7F5F" w:rsidRPr="00EE354B" w:rsidRDefault="00FE7F5F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/>
                <w:sz w:val="22"/>
                <w:szCs w:val="22"/>
              </w:rPr>
              <w:t>UCI Participant Pool</w:t>
            </w:r>
          </w:p>
        </w:tc>
        <w:tc>
          <w:tcPr>
            <w:tcW w:w="5357" w:type="dxa"/>
            <w:tcBorders>
              <w:bottom w:val="dashed" w:sz="8" w:space="0" w:color="1F5A87"/>
            </w:tcBorders>
            <w:vAlign w:val="center"/>
          </w:tcPr>
          <w:p w14:paraId="508C0DC7" w14:textId="38B90D8B" w:rsidR="00FE7F5F" w:rsidRPr="00EE354B" w:rsidRDefault="003C1A15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pool(s). </w:t>
            </w:r>
          </w:p>
        </w:tc>
      </w:tr>
      <w:tr w:rsidR="00A35A77" w:rsidRPr="00EE354B" w14:paraId="69088A08" w14:textId="77777777" w:rsidTr="00A35A77"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25810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277E25F2" w14:textId="77777777" w:rsidR="00FE7F5F" w:rsidRPr="00EE354B" w:rsidRDefault="00FE7F5F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D827AC0" w14:textId="0CF8495D" w:rsidR="00FE7F5F" w:rsidRPr="00EE354B" w:rsidRDefault="00FE7F5F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</w:tc>
        <w:tc>
          <w:tcPr>
            <w:tcW w:w="5357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3639F8BF" w14:textId="7A2FE4B0" w:rsidR="00FE7F5F" w:rsidRPr="00EE354B" w:rsidRDefault="00FE7F5F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Describe below. </w:t>
            </w:r>
          </w:p>
        </w:tc>
      </w:tr>
    </w:tbl>
    <w:p w14:paraId="1E414DB4" w14:textId="77777777" w:rsidR="00713458" w:rsidRPr="00EE354B" w:rsidRDefault="00713458" w:rsidP="00A35A77">
      <w:pPr>
        <w:pStyle w:val="ListParagraph"/>
        <w:ind w:left="135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10" w:type="dxa"/>
        <w:tblInd w:w="60" w:type="dxa"/>
        <w:tblLook w:val="04A0" w:firstRow="1" w:lastRow="0" w:firstColumn="1" w:lastColumn="0" w:noHBand="0" w:noVBand="1"/>
        <w:tblCaption w:val="Answer Box"/>
        <w:tblDescription w:val="This space is provided for the answer to question 4.3. if you answered &quot;yes&quot; to having a relationship with the study population."/>
      </w:tblPr>
      <w:tblGrid>
        <w:gridCol w:w="10710"/>
      </w:tblGrid>
      <w:tr w:rsidR="00713458" w:rsidRPr="00EE354B" w14:paraId="496E6297" w14:textId="77777777" w:rsidTr="00A35A77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727844372"/>
            <w:placeholder>
              <w:docPart w:val="2C98F2F94C1C894BB2808E3EAC2A114A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1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4A4EBB25" w14:textId="77777777" w:rsidR="00713458" w:rsidRPr="00EE354B" w:rsidRDefault="00713458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2AC92721" w14:textId="77777777" w:rsidR="00713458" w:rsidRPr="00EE354B" w:rsidRDefault="00713458" w:rsidP="00A35A77">
      <w:pPr>
        <w:pStyle w:val="NoSpacing"/>
        <w:rPr>
          <w:rFonts w:ascii="Arial" w:hAnsi="Arial" w:cs="Arial"/>
        </w:rPr>
      </w:pPr>
    </w:p>
    <w:p w14:paraId="6A7FA743" w14:textId="5B09E526" w:rsidR="00362434" w:rsidRPr="00EE354B" w:rsidRDefault="00CA5712" w:rsidP="00A35A77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FA4FB6">
        <w:rPr>
          <w:rFonts w:ascii="Arial" w:hAnsi="Arial" w:cs="Arial"/>
          <w:szCs w:val="28"/>
        </w:rPr>
        <w:t>5</w:t>
      </w:r>
      <w:r w:rsidR="00362434" w:rsidRPr="00EE354B">
        <w:rPr>
          <w:rFonts w:ascii="Arial" w:hAnsi="Arial" w:cs="Arial"/>
          <w:szCs w:val="28"/>
        </w:rPr>
        <w:t>.  INFORMED CONSENT</w:t>
      </w:r>
    </w:p>
    <w:p w14:paraId="3E40A429" w14:textId="77777777" w:rsidR="00362434" w:rsidRPr="00EE354B" w:rsidRDefault="00362434" w:rsidP="00A35A77">
      <w:pPr>
        <w:rPr>
          <w:rFonts w:ascii="Arial" w:hAnsi="Arial" w:cs="Arial"/>
          <w:b/>
          <w:bCs/>
          <w:sz w:val="22"/>
          <w:szCs w:val="22"/>
        </w:rPr>
      </w:pPr>
    </w:p>
    <w:p w14:paraId="1F610D56" w14:textId="5819988B" w:rsidR="00133F55" w:rsidRPr="00EE354B" w:rsidRDefault="00133F55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Consent</w:t>
      </w:r>
      <w:r w:rsidR="001022E6" w:rsidRPr="00EE35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354B">
        <w:rPr>
          <w:rFonts w:ascii="Arial" w:hAnsi="Arial" w:cs="Arial"/>
          <w:b/>
          <w:bCs/>
          <w:sz w:val="22"/>
          <w:szCs w:val="22"/>
        </w:rPr>
        <w:t>Methods:</w:t>
      </w:r>
      <w:r w:rsidRPr="00EE354B">
        <w:rPr>
          <w:rFonts w:ascii="Arial" w:hAnsi="Arial" w:cs="Arial"/>
          <w:sz w:val="22"/>
          <w:szCs w:val="22"/>
        </w:rPr>
        <w:t xml:space="preserve"> Select all that apply and address the required action, as applicable. </w:t>
      </w:r>
    </w:p>
    <w:p w14:paraId="25511AB0" w14:textId="77777777" w:rsidR="009B3869" w:rsidRPr="00EE354B" w:rsidRDefault="009B3869" w:rsidP="00A35A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406"/>
        <w:gridCol w:w="5264"/>
        <w:gridCol w:w="5174"/>
      </w:tblGrid>
      <w:tr w:rsidR="00A35A77" w:rsidRPr="00EE354B" w14:paraId="57EFBDF4" w14:textId="77777777" w:rsidTr="00A35A77">
        <w:trPr>
          <w:tblHeader/>
        </w:trPr>
        <w:tc>
          <w:tcPr>
            <w:tcW w:w="406" w:type="dxa"/>
            <w:shd w:val="clear" w:color="auto" w:fill="009443"/>
            <w:vAlign w:val="center"/>
          </w:tcPr>
          <w:p w14:paraId="2984DA10" w14:textId="33798929" w:rsidR="00291F4D" w:rsidRPr="00EE354B" w:rsidRDefault="00291F4D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64" w:type="dxa"/>
            <w:shd w:val="clear" w:color="auto" w:fill="009443"/>
            <w:vAlign w:val="center"/>
          </w:tcPr>
          <w:p w14:paraId="68AE5D1E" w14:textId="2845FABF" w:rsidR="00291F4D" w:rsidRPr="00EE354B" w:rsidRDefault="005B32DD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UCI </w:t>
            </w:r>
            <w:r w:rsidR="003A1513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Consent Methods</w:t>
            </w:r>
            <w:r w:rsidR="00291F4D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5174" w:type="dxa"/>
            <w:shd w:val="clear" w:color="auto" w:fill="009443"/>
            <w:vAlign w:val="center"/>
          </w:tcPr>
          <w:p w14:paraId="043748C7" w14:textId="77777777" w:rsidR="00291F4D" w:rsidRPr="00EE354B" w:rsidRDefault="00291F4D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Required Action</w:t>
            </w:r>
          </w:p>
        </w:tc>
      </w:tr>
      <w:tr w:rsidR="00A35A77" w:rsidRPr="00EE354B" w14:paraId="510FAAB5" w14:textId="77777777" w:rsidTr="00A35A77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378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7EBD4110" w14:textId="0DB4AF96" w:rsidR="00DB08AA" w:rsidRPr="00EE354B" w:rsidRDefault="000B55E6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6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3D75F168" w14:textId="44BF6655" w:rsidR="00DB08AA" w:rsidRPr="00EE354B" w:rsidRDefault="00A510D7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Electronic</w:t>
            </w:r>
            <w:r w:rsidR="00DB08AA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signed consent [participant or Legally Authorized Representative (LAR)]</w:t>
            </w:r>
            <w:r w:rsidR="00D159D7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="00DB08AA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parental permission</w:t>
            </w:r>
            <w:r w:rsidR="00D159D7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or assent</w:t>
            </w:r>
            <w:r w:rsidR="00F86481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(child or adult unable to consent)</w:t>
            </w:r>
          </w:p>
        </w:tc>
        <w:tc>
          <w:tcPr>
            <w:tcW w:w="517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4FAC5E66" w14:textId="7ECD818E" w:rsidR="003B4952" w:rsidRPr="007B355A" w:rsidRDefault="00F616F5" w:rsidP="0003267D">
            <w:pPr>
              <w:pStyle w:val="NoSpacing"/>
              <w:numPr>
                <w:ilvl w:val="0"/>
                <w:numId w:val="15"/>
              </w:numPr>
              <w:ind w:left="336"/>
              <w:rPr>
                <w:rFonts w:ascii="Arial" w:hAnsi="Arial" w:cs="Arial"/>
              </w:rPr>
            </w:pPr>
            <w:r w:rsidRPr="00EE354B">
              <w:rPr>
                <w:rFonts w:ascii="Arial" w:hAnsi="Arial" w:cs="Arial"/>
              </w:rPr>
              <w:t>Attac</w:t>
            </w:r>
            <w:r w:rsidR="00144964" w:rsidRPr="00EE354B">
              <w:rPr>
                <w:rFonts w:ascii="Arial" w:hAnsi="Arial" w:cs="Arial"/>
              </w:rPr>
              <w:t xml:space="preserve">h </w:t>
            </w:r>
            <w:r w:rsidR="007F2739" w:rsidRPr="00EE354B">
              <w:rPr>
                <w:rFonts w:ascii="Arial" w:hAnsi="Arial" w:cs="Arial"/>
              </w:rPr>
              <w:t xml:space="preserve">the </w:t>
            </w:r>
            <w:r w:rsidR="003D7E77" w:rsidRPr="007B355A">
              <w:rPr>
                <w:rFonts w:ascii="Arial" w:hAnsi="Arial" w:cs="Arial"/>
              </w:rPr>
              <w:t>C</w:t>
            </w:r>
            <w:r w:rsidR="008F3E91" w:rsidRPr="007B355A">
              <w:rPr>
                <w:rFonts w:ascii="Arial" w:hAnsi="Arial" w:cs="Arial"/>
              </w:rPr>
              <w:t>onsent</w:t>
            </w:r>
            <w:r w:rsidR="003D7E77" w:rsidRPr="007B355A">
              <w:rPr>
                <w:rFonts w:ascii="Arial" w:hAnsi="Arial" w:cs="Arial"/>
              </w:rPr>
              <w:t xml:space="preserve"> and/or assent</w:t>
            </w:r>
            <w:r w:rsidR="008F3E91" w:rsidRPr="007B355A">
              <w:rPr>
                <w:rFonts w:ascii="Arial" w:hAnsi="Arial" w:cs="Arial"/>
              </w:rPr>
              <w:t xml:space="preserve"> form.</w:t>
            </w:r>
          </w:p>
          <w:p w14:paraId="70BB0084" w14:textId="43D28C4F" w:rsidR="00DB08AA" w:rsidRPr="00EE354B" w:rsidRDefault="003E6E8B" w:rsidP="0003267D">
            <w:pPr>
              <w:pStyle w:val="NoSpacing"/>
              <w:numPr>
                <w:ilvl w:val="0"/>
                <w:numId w:val="15"/>
              </w:numPr>
              <w:ind w:left="336"/>
              <w:rPr>
                <w:rFonts w:ascii="Arial" w:hAnsi="Arial" w:cs="Arial"/>
              </w:rPr>
            </w:pPr>
            <w:r w:rsidRPr="00EE354B">
              <w:rPr>
                <w:rFonts w:ascii="Arial" w:hAnsi="Arial" w:cs="Arial"/>
              </w:rPr>
              <w:t>For FDA-regulated clinical investigations</w:t>
            </w:r>
            <w:r w:rsidR="009345A0" w:rsidRPr="00EE354B">
              <w:rPr>
                <w:rFonts w:ascii="Arial" w:hAnsi="Arial" w:cs="Arial"/>
              </w:rPr>
              <w:t>,</w:t>
            </w:r>
            <w:r w:rsidRPr="00EE354B">
              <w:rPr>
                <w:rFonts w:ascii="Arial" w:hAnsi="Arial" w:cs="Arial"/>
              </w:rPr>
              <w:t xml:space="preserve"> </w:t>
            </w:r>
            <w:r w:rsidR="001A2ED5" w:rsidRPr="00EE354B">
              <w:rPr>
                <w:rFonts w:ascii="Arial" w:hAnsi="Arial" w:cs="Arial"/>
              </w:rPr>
              <w:t>specify how</w:t>
            </w:r>
            <w:r w:rsidRPr="00EE354B">
              <w:rPr>
                <w:rFonts w:ascii="Arial" w:hAnsi="Arial" w:cs="Arial"/>
              </w:rPr>
              <w:t xml:space="preserve"> the process is </w:t>
            </w:r>
            <w:hyperlink r:id="rId31" w:tgtFrame="_blank" w:history="1">
              <w:r w:rsidRPr="00EE354B">
                <w:rPr>
                  <w:rStyle w:val="Hyperlink"/>
                  <w:rFonts w:ascii="Arial" w:hAnsi="Arial" w:cs="Arial"/>
                </w:rPr>
                <w:t>21 CFR 11</w:t>
              </w:r>
            </w:hyperlink>
            <w:r w:rsidRPr="00EE354B">
              <w:rPr>
                <w:rFonts w:ascii="Arial" w:hAnsi="Arial" w:cs="Arial"/>
              </w:rPr>
              <w:t xml:space="preserve"> compliant.</w:t>
            </w:r>
          </w:p>
        </w:tc>
      </w:tr>
      <w:tr w:rsidR="00A35A77" w:rsidRPr="00EE354B" w14:paraId="04C1273D" w14:textId="77777777" w:rsidTr="00A35A77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108252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2357144E" w14:textId="77777777" w:rsidR="00291F4D" w:rsidRPr="00EE354B" w:rsidRDefault="00291F4D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6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5EB2C5EE" w14:textId="06588179" w:rsidR="00291F4D" w:rsidRPr="00EE354B" w:rsidRDefault="004E157D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Paper</w:t>
            </w:r>
            <w:r w:rsidR="002B65D5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-based s</w:t>
            </w:r>
            <w:r w:rsidR="001111E7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igned consent</w:t>
            </w:r>
            <w:r w:rsidR="0044702D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F67AE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(participant or LAR)</w:t>
            </w:r>
            <w:r w:rsidR="00F86481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="002B65D5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parental permission</w:t>
            </w:r>
            <w:r w:rsidR="00F86481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  <w:r w:rsidR="000B55E6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or assent (child or adult unable to consent)</w:t>
            </w:r>
          </w:p>
        </w:tc>
        <w:tc>
          <w:tcPr>
            <w:tcW w:w="517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0B603440" w14:textId="69C04E6B" w:rsidR="00AA45E0" w:rsidRPr="00EE354B" w:rsidRDefault="00F616F5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Attach</w:t>
            </w:r>
            <w:r w:rsidR="00144964" w:rsidRPr="00EE354B">
              <w:rPr>
                <w:rFonts w:ascii="Arial" w:hAnsi="Arial" w:cs="Arial"/>
                <w:sz w:val="22"/>
                <w:szCs w:val="22"/>
              </w:rPr>
              <w:t>: C</w:t>
            </w:r>
            <w:r w:rsidR="00D168F2" w:rsidRPr="00EE354B">
              <w:rPr>
                <w:rFonts w:ascii="Arial" w:hAnsi="Arial" w:cs="Arial"/>
                <w:sz w:val="22"/>
                <w:szCs w:val="22"/>
              </w:rPr>
              <w:t xml:space="preserve">onsent </w:t>
            </w:r>
            <w:r w:rsidR="00E246A6" w:rsidRPr="00EE354B">
              <w:rPr>
                <w:rFonts w:ascii="Arial" w:hAnsi="Arial" w:cs="Arial"/>
                <w:sz w:val="22"/>
                <w:szCs w:val="22"/>
              </w:rPr>
              <w:t xml:space="preserve">and/or assent </w:t>
            </w:r>
            <w:r w:rsidR="00D168F2" w:rsidRPr="00EE354B">
              <w:rPr>
                <w:rFonts w:ascii="Arial" w:hAnsi="Arial" w:cs="Arial"/>
                <w:sz w:val="22"/>
                <w:szCs w:val="22"/>
              </w:rPr>
              <w:t>form.</w:t>
            </w:r>
          </w:p>
        </w:tc>
      </w:tr>
      <w:tr w:rsidR="00A35A77" w:rsidRPr="00EE354B" w14:paraId="467A7679" w14:textId="77777777" w:rsidTr="00A35A77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136817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18763AD1" w14:textId="77777777" w:rsidR="00777E50" w:rsidRPr="00EE354B" w:rsidRDefault="00777E50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6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4ACD6A6E" w14:textId="07ED8177" w:rsidR="00777E50" w:rsidRPr="00EE354B" w:rsidRDefault="001354B2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Verbal</w:t>
            </w:r>
            <w:r w:rsidR="00D354A2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/implied</w:t>
            </w:r>
            <w:r w:rsidR="00CB6D72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consent and/or parental permission</w:t>
            </w:r>
          </w:p>
        </w:tc>
        <w:tc>
          <w:tcPr>
            <w:tcW w:w="517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4578CDC2" w14:textId="70B54EE6" w:rsidR="00F654E8" w:rsidRPr="00BF79BF" w:rsidRDefault="00F654E8" w:rsidP="00BF79BF">
            <w:pPr>
              <w:rPr>
                <w:rFonts w:ascii="Arial" w:hAnsi="Arial" w:cs="Arial"/>
                <w:sz w:val="22"/>
                <w:szCs w:val="22"/>
              </w:rPr>
            </w:pPr>
            <w:r w:rsidRPr="00BF79BF">
              <w:rPr>
                <w:rFonts w:ascii="Arial" w:hAnsi="Arial" w:cs="Arial"/>
                <w:sz w:val="22"/>
                <w:szCs w:val="22"/>
              </w:rPr>
              <w:t xml:space="preserve">Attach: </w:t>
            </w:r>
            <w:hyperlink r:id="rId32" w:history="1">
              <w:r w:rsidR="002A17CF" w:rsidRPr="00BF79BF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="00CB4D17" w:rsidRPr="00BF79B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tudy </w:t>
              </w:r>
              <w:r w:rsidR="002A17CF" w:rsidRPr="00BF79BF">
                <w:rPr>
                  <w:rStyle w:val="Hyperlink"/>
                  <w:rFonts w:ascii="Arial" w:hAnsi="Arial" w:cs="Arial"/>
                  <w:sz w:val="22"/>
                  <w:szCs w:val="22"/>
                </w:rPr>
                <w:t>I</w:t>
              </w:r>
              <w:r w:rsidR="00CB4D17" w:rsidRPr="00BF79BF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nformation </w:t>
              </w:r>
              <w:r w:rsidR="002A17CF" w:rsidRPr="00BF79BF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="00CB4D17" w:rsidRPr="00BF79BF">
                <w:rPr>
                  <w:rStyle w:val="Hyperlink"/>
                  <w:rFonts w:ascii="Arial" w:hAnsi="Arial" w:cs="Arial"/>
                  <w:sz w:val="22"/>
                  <w:szCs w:val="22"/>
                </w:rPr>
                <w:t>heet</w:t>
              </w:r>
            </w:hyperlink>
          </w:p>
        </w:tc>
      </w:tr>
      <w:tr w:rsidR="00A35A77" w:rsidRPr="00EE354B" w14:paraId="309B1692" w14:textId="77777777" w:rsidTr="00A35A77">
        <w:trPr>
          <w:trHeight w:val="432"/>
        </w:trPr>
        <w:sdt>
          <w:sdtPr>
            <w:rPr>
              <w:rFonts w:ascii="Arial" w:hAnsi="Arial" w:cs="Arial"/>
              <w:sz w:val="22"/>
              <w:szCs w:val="22"/>
            </w:rPr>
            <w:id w:val="65102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631FE87B" w14:textId="77777777" w:rsidR="00777E50" w:rsidRPr="00EE354B" w:rsidRDefault="00777E50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64" w:type="dxa"/>
            <w:tcBorders>
              <w:bottom w:val="dashed" w:sz="8" w:space="0" w:color="1F5A87"/>
            </w:tcBorders>
            <w:vAlign w:val="center"/>
          </w:tcPr>
          <w:p w14:paraId="5A269F6F" w14:textId="4B8040F2" w:rsidR="00777E50" w:rsidRPr="00EE354B" w:rsidRDefault="001354B2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Verbal</w:t>
            </w:r>
            <w:r w:rsidR="00346F2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/implied</w:t>
            </w:r>
            <w:r w:rsidR="00CB4D17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assent (child or adult unable to consent)</w:t>
            </w:r>
          </w:p>
        </w:tc>
        <w:tc>
          <w:tcPr>
            <w:tcW w:w="5174" w:type="dxa"/>
            <w:tcBorders>
              <w:bottom w:val="dashed" w:sz="8" w:space="0" w:color="1F5A87"/>
            </w:tcBorders>
            <w:vAlign w:val="center"/>
          </w:tcPr>
          <w:p w14:paraId="41854454" w14:textId="4760A3C9" w:rsidR="00777E50" w:rsidRPr="00EE354B" w:rsidRDefault="00F616F5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Attach</w:t>
            </w:r>
            <w:r w:rsidR="00144964" w:rsidRPr="00EE354B">
              <w:rPr>
                <w:rFonts w:ascii="Arial" w:hAnsi="Arial" w:cs="Arial"/>
                <w:sz w:val="22"/>
                <w:szCs w:val="22"/>
              </w:rPr>
              <w:t>: A</w:t>
            </w:r>
            <w:r w:rsidR="00CB4D17" w:rsidRPr="00EE354B">
              <w:rPr>
                <w:rFonts w:ascii="Arial" w:hAnsi="Arial" w:cs="Arial"/>
                <w:sz w:val="22"/>
                <w:szCs w:val="22"/>
              </w:rPr>
              <w:t>ssent script.</w:t>
            </w:r>
          </w:p>
        </w:tc>
      </w:tr>
      <w:tr w:rsidR="00A35A77" w:rsidRPr="00EE354B" w14:paraId="3A422EA0" w14:textId="77777777" w:rsidTr="00A35A77">
        <w:trPr>
          <w:trHeight w:val="529"/>
        </w:trPr>
        <w:sdt>
          <w:sdtPr>
            <w:rPr>
              <w:rFonts w:ascii="Arial" w:hAnsi="Arial" w:cs="Arial"/>
              <w:sz w:val="22"/>
              <w:szCs w:val="22"/>
            </w:rPr>
            <w:id w:val="-174770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13F8B970" w14:textId="77777777" w:rsidR="00A4292A" w:rsidRPr="00EE354B" w:rsidRDefault="00A4292A" w:rsidP="00A35A77">
                <w:pPr>
                  <w:jc w:val="center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6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47EEBF06" w14:textId="77777777" w:rsidR="00A4292A" w:rsidRPr="00EE354B" w:rsidRDefault="00A4292A" w:rsidP="00A35A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Consent materials will be translated for non-English speaking participants or their LAR once IRB approval is granted</w:t>
            </w:r>
          </w:p>
        </w:tc>
        <w:tc>
          <w:tcPr>
            <w:tcW w:w="517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D233201" w14:textId="78D593C6" w:rsidR="00A4292A" w:rsidRPr="00EE354B" w:rsidRDefault="008A2B24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If study team members are responsible for obtaining informed consent from non-English speaking subjects, provide their qualifications to serve in this capacity (i.e. language fluency) in the Study Team section</w:t>
            </w:r>
            <w:r w:rsidR="00362B18" w:rsidRPr="00EE354B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r w:rsidR="00F37BDB" w:rsidRPr="00EE354B">
              <w:rPr>
                <w:rFonts w:ascii="Arial" w:hAnsi="Arial" w:cs="Arial"/>
                <w:sz w:val="22"/>
                <w:szCs w:val="22"/>
              </w:rPr>
              <w:t>ZOT</w:t>
            </w:r>
            <w:r w:rsidR="00362B18" w:rsidRPr="00EE354B">
              <w:rPr>
                <w:rFonts w:ascii="Arial" w:hAnsi="Arial" w:cs="Arial"/>
                <w:sz w:val="22"/>
                <w:szCs w:val="22"/>
              </w:rPr>
              <w:t xml:space="preserve"> IRB form.</w:t>
            </w:r>
          </w:p>
        </w:tc>
      </w:tr>
      <w:tr w:rsidR="00A35A77" w:rsidRPr="00EE354B" w14:paraId="0522E14F" w14:textId="77777777" w:rsidTr="00A35A77"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-19878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12272D6F" w14:textId="77777777" w:rsidR="00A4292A" w:rsidRPr="00EE354B" w:rsidRDefault="00A4292A" w:rsidP="00A35A77">
                <w:pPr>
                  <w:jc w:val="center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6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0406B972" w14:textId="1FEC2B76" w:rsidR="00A4292A" w:rsidRPr="00EE354B" w:rsidRDefault="00A4292A" w:rsidP="00A35A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Short Form Consent</w:t>
            </w:r>
            <w:r w:rsidR="00D605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D60582" w:rsidRPr="00D605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(Non-</w:t>
            </w:r>
            <w:r w:rsidR="0089694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exempt</w:t>
            </w:r>
            <w:r w:rsidR="00D60582" w:rsidRPr="00D605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D605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</w:t>
            </w:r>
            <w:r w:rsidR="00D60582" w:rsidRPr="00D605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esearch)</w:t>
            </w:r>
          </w:p>
        </w:tc>
        <w:tc>
          <w:tcPr>
            <w:tcW w:w="517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1104EDC9" w14:textId="1E18C101" w:rsidR="00E530AB" w:rsidRPr="00EE354B" w:rsidRDefault="00F37BDB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A35A77" w:rsidRPr="00EE354B" w14:paraId="13095A78" w14:textId="77777777" w:rsidTr="00A35A77"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-91269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48BDA087" w14:textId="77777777" w:rsidR="00777E50" w:rsidRPr="00EE354B" w:rsidRDefault="00777E50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64" w:type="dxa"/>
            <w:tcBorders>
              <w:bottom w:val="dashed" w:sz="8" w:space="0" w:color="1F5A87"/>
            </w:tcBorders>
            <w:vAlign w:val="center"/>
          </w:tcPr>
          <w:p w14:paraId="2DC42B71" w14:textId="4BCDB032" w:rsidR="00777E50" w:rsidRPr="00EE354B" w:rsidRDefault="0076233F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</w:t>
            </w:r>
            <w:r w:rsidR="00BC2E8E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consent or parental permission</w:t>
            </w:r>
          </w:p>
        </w:tc>
        <w:tc>
          <w:tcPr>
            <w:tcW w:w="5174" w:type="dxa"/>
            <w:tcBorders>
              <w:bottom w:val="dashed" w:sz="8" w:space="0" w:color="1F5A87"/>
            </w:tcBorders>
            <w:vAlign w:val="center"/>
          </w:tcPr>
          <w:p w14:paraId="37E2CE19" w14:textId="59A2F05E" w:rsidR="00777E50" w:rsidRPr="00EE354B" w:rsidRDefault="00777E50" w:rsidP="001365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A77" w:rsidRPr="00EE354B" w14:paraId="0939B2C3" w14:textId="77777777" w:rsidTr="00A35A77"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-86953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68E068B6" w14:textId="77777777" w:rsidR="00777E50" w:rsidRPr="00EE354B" w:rsidRDefault="00777E50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6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041DF406" w14:textId="0FE39D22" w:rsidR="00777E50" w:rsidRPr="00EE354B" w:rsidRDefault="0076233F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</w:t>
            </w:r>
            <w:r w:rsidR="00BD40A7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BC2E8E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assent</w:t>
            </w:r>
            <w:r w:rsidR="00126D84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(child or adult unable to consent)</w:t>
            </w:r>
          </w:p>
        </w:tc>
        <w:tc>
          <w:tcPr>
            <w:tcW w:w="517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159B321" w14:textId="2F1E8292" w:rsidR="00777E50" w:rsidRPr="00EE354B" w:rsidRDefault="00126D84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34458" w:rsidRPr="00EE354B" w14:paraId="3E003332" w14:textId="77777777" w:rsidTr="005F70B6"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119350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659E7B75" w14:textId="77777777" w:rsidR="00D34458" w:rsidRPr="00EE354B" w:rsidRDefault="00D34458" w:rsidP="005F70B6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6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0BF32461" w14:textId="02C4F977" w:rsidR="00D34458" w:rsidRPr="00EE354B" w:rsidRDefault="00D34458" w:rsidP="005F70B6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 applicable, </w:t>
            </w:r>
            <w:r w:rsidR="005127C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study does not involve a consent process at UCI. </w:t>
            </w:r>
          </w:p>
        </w:tc>
        <w:tc>
          <w:tcPr>
            <w:tcW w:w="517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09C74DCC" w14:textId="77777777" w:rsidR="00D34458" w:rsidRPr="00EE354B" w:rsidRDefault="00D34458" w:rsidP="005F70B6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102C1EA9" w14:textId="77777777" w:rsidR="000B1C94" w:rsidRPr="00EE354B" w:rsidRDefault="000B1C94" w:rsidP="00A35A77">
      <w:pPr>
        <w:pStyle w:val="NoSpacing"/>
        <w:ind w:left="720"/>
        <w:rPr>
          <w:rFonts w:ascii="Arial" w:hAnsi="Arial" w:cs="Arial"/>
        </w:rPr>
      </w:pPr>
    </w:p>
    <w:p w14:paraId="61FECFD5" w14:textId="29BB4B33" w:rsidR="00F467E4" w:rsidRPr="00EE354B" w:rsidRDefault="00F467E4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Consent Process Description</w:t>
      </w:r>
      <w:r w:rsidR="00CC7A6F" w:rsidRPr="00EE354B">
        <w:rPr>
          <w:rFonts w:ascii="Arial" w:hAnsi="Arial" w:cs="Arial"/>
          <w:b/>
          <w:bCs/>
          <w:sz w:val="22"/>
          <w:szCs w:val="22"/>
        </w:rPr>
        <w:t>:</w:t>
      </w:r>
      <w:r w:rsidRPr="00EE35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354B">
        <w:rPr>
          <w:rFonts w:ascii="Arial" w:hAnsi="Arial" w:cs="Arial"/>
          <w:sz w:val="22"/>
          <w:szCs w:val="22"/>
        </w:rPr>
        <w:t>Provide a step-by-step description of the consent process, including:</w:t>
      </w:r>
    </w:p>
    <w:p w14:paraId="6656F91C" w14:textId="0CB57ADA" w:rsidR="00ED74F9" w:rsidRPr="00EE354B" w:rsidRDefault="006C5DA9" w:rsidP="0003267D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Provide a breakdown of</w:t>
      </w:r>
      <w:r w:rsidR="00D45E16" w:rsidRPr="00EE354B">
        <w:rPr>
          <w:rFonts w:ascii="Arial" w:hAnsi="Arial" w:cs="Arial"/>
        </w:rPr>
        <w:t xml:space="preserve"> the groups and procedures for </w:t>
      </w:r>
      <w:r w:rsidR="00ED74F9" w:rsidRPr="00EE354B">
        <w:rPr>
          <w:rFonts w:ascii="Arial" w:hAnsi="Arial" w:cs="Arial"/>
        </w:rPr>
        <w:t>each consent/assent process</w:t>
      </w:r>
      <w:r w:rsidR="006D74D4" w:rsidRPr="00EE354B">
        <w:rPr>
          <w:rFonts w:ascii="Arial" w:hAnsi="Arial" w:cs="Arial"/>
        </w:rPr>
        <w:t xml:space="preserve"> (i.e.,</w:t>
      </w:r>
      <w:r w:rsidR="00ED74F9" w:rsidRPr="00EE354B">
        <w:rPr>
          <w:rFonts w:ascii="Arial" w:hAnsi="Arial" w:cs="Arial"/>
        </w:rPr>
        <w:t xml:space="preserve"> </w:t>
      </w:r>
      <w:r w:rsidR="00935536" w:rsidRPr="00EE354B">
        <w:rPr>
          <w:rFonts w:ascii="Arial" w:eastAsia="MS Gothic" w:hAnsi="Arial" w:cs="Arial"/>
        </w:rPr>
        <w:t>consent</w:t>
      </w:r>
      <w:r w:rsidR="00A41626" w:rsidRPr="00EE354B">
        <w:rPr>
          <w:rFonts w:ascii="Arial" w:eastAsia="MS Gothic" w:hAnsi="Arial" w:cs="Arial"/>
        </w:rPr>
        <w:t>/assent</w:t>
      </w:r>
      <w:r w:rsidR="00935536" w:rsidRPr="00EE354B">
        <w:rPr>
          <w:rFonts w:ascii="Arial" w:eastAsia="MS Gothic" w:hAnsi="Arial" w:cs="Arial"/>
        </w:rPr>
        <w:t xml:space="preserve"> process applies only to certain parts of the study</w:t>
      </w:r>
      <w:r w:rsidR="006D74D4" w:rsidRPr="00EE354B">
        <w:rPr>
          <w:rFonts w:ascii="Arial" w:eastAsia="MS Gothic" w:hAnsi="Arial" w:cs="Arial"/>
        </w:rPr>
        <w:t>).</w:t>
      </w:r>
    </w:p>
    <w:p w14:paraId="21BC3F89" w14:textId="3D0DC5DB" w:rsidR="00F467E4" w:rsidRPr="00EE354B" w:rsidRDefault="00806625" w:rsidP="0003267D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Describe</w:t>
      </w:r>
      <w:r w:rsidR="00F467E4" w:rsidRPr="00EE354B">
        <w:rPr>
          <w:rFonts w:ascii="Arial" w:hAnsi="Arial" w:cs="Arial"/>
        </w:rPr>
        <w:t xml:space="preserve"> the type of setting(s) in which the consent process will be conducted – if the setting is not private, describe the measures to protect confidentiality.</w:t>
      </w:r>
    </w:p>
    <w:p w14:paraId="4DDE1C99" w14:textId="2F365744" w:rsidR="00F467E4" w:rsidRPr="00EE354B" w:rsidRDefault="00F467E4" w:rsidP="0003267D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lastRenderedPageBreak/>
        <w:t>Describe the measures that will be taken to provide prospective research participants</w:t>
      </w:r>
      <w:r w:rsidR="00E13159" w:rsidRPr="00EE354B">
        <w:rPr>
          <w:rFonts w:ascii="Arial" w:hAnsi="Arial" w:cs="Arial"/>
        </w:rPr>
        <w:t xml:space="preserve"> (their parent or LAR)</w:t>
      </w:r>
      <w:r w:rsidRPr="00EE354B">
        <w:rPr>
          <w:rFonts w:ascii="Arial" w:hAnsi="Arial" w:cs="Arial"/>
        </w:rPr>
        <w:t xml:space="preserve"> with sufficient opportunity to consider </w:t>
      </w:r>
      <w:proofErr w:type="gramStart"/>
      <w:r w:rsidR="00097886" w:rsidRPr="00EE354B">
        <w:rPr>
          <w:rFonts w:ascii="Arial" w:hAnsi="Arial" w:cs="Arial"/>
        </w:rPr>
        <w:t>t</w:t>
      </w:r>
      <w:r w:rsidRPr="00EE354B">
        <w:rPr>
          <w:rFonts w:ascii="Arial" w:hAnsi="Arial" w:cs="Arial"/>
        </w:rPr>
        <w:t>o participate</w:t>
      </w:r>
      <w:proofErr w:type="gramEnd"/>
      <w:r w:rsidRPr="00EE354B">
        <w:rPr>
          <w:rFonts w:ascii="Arial" w:hAnsi="Arial" w:cs="Arial"/>
        </w:rPr>
        <w:t xml:space="preserve"> in the study. </w:t>
      </w:r>
    </w:p>
    <w:p w14:paraId="5CFBEB67" w14:textId="54086BA3" w:rsidR="00F467E4" w:rsidRPr="00EE354B" w:rsidRDefault="00F467E4" w:rsidP="0003267D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 xml:space="preserve">Specify the length of time </w:t>
      </w:r>
      <w:r w:rsidR="00BF46D3" w:rsidRPr="00EE354B">
        <w:rPr>
          <w:rFonts w:ascii="Arial" w:hAnsi="Arial" w:cs="Arial"/>
        </w:rPr>
        <w:t>participant</w:t>
      </w:r>
      <w:r w:rsidRPr="00EE354B">
        <w:rPr>
          <w:rFonts w:ascii="Arial" w:hAnsi="Arial" w:cs="Arial"/>
        </w:rPr>
        <w:t>s are given to decide whether they wish to participate in the study.</w:t>
      </w:r>
    </w:p>
    <w:p w14:paraId="7D914363" w14:textId="7CCCA1B9" w:rsidR="00DD463F" w:rsidRPr="00EE354B" w:rsidRDefault="00F467E4" w:rsidP="0003267D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 xml:space="preserve">Explain how </w:t>
      </w:r>
      <w:r w:rsidR="00F81EE9">
        <w:rPr>
          <w:rFonts w:ascii="Arial" w:hAnsi="Arial" w:cs="Arial"/>
        </w:rPr>
        <w:t>the study team</w:t>
      </w:r>
      <w:r w:rsidRPr="00EE354B">
        <w:rPr>
          <w:rFonts w:ascii="Arial" w:hAnsi="Arial" w:cs="Arial"/>
        </w:rPr>
        <w:t xml:space="preserve"> will assess whether </w:t>
      </w:r>
      <w:r w:rsidR="00BF46D3" w:rsidRPr="00EE354B">
        <w:rPr>
          <w:rFonts w:ascii="Arial" w:hAnsi="Arial" w:cs="Arial"/>
        </w:rPr>
        <w:t>participant</w:t>
      </w:r>
      <w:r w:rsidRPr="00EE354B">
        <w:rPr>
          <w:rFonts w:ascii="Arial" w:hAnsi="Arial" w:cs="Arial"/>
        </w:rPr>
        <w:t>s understand the information conveyed during the consent process.</w:t>
      </w:r>
    </w:p>
    <w:p w14:paraId="4E63D703" w14:textId="06287595" w:rsidR="00F467E4" w:rsidRPr="00EE354B" w:rsidRDefault="00F467E4" w:rsidP="0003267D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If applicable, explain if permission will be obtained from individuals other than parents, and if so, how</w:t>
      </w:r>
      <w:r w:rsidR="000552ED">
        <w:rPr>
          <w:rFonts w:ascii="Arial" w:hAnsi="Arial" w:cs="Arial"/>
        </w:rPr>
        <w:t xml:space="preserve"> will</w:t>
      </w:r>
      <w:r w:rsidRPr="00EE354B">
        <w:rPr>
          <w:rFonts w:ascii="Arial" w:hAnsi="Arial" w:cs="Arial"/>
        </w:rPr>
        <w:t xml:space="preserve"> </w:t>
      </w:r>
      <w:r w:rsidR="000552ED">
        <w:rPr>
          <w:rFonts w:ascii="Arial" w:hAnsi="Arial" w:cs="Arial"/>
        </w:rPr>
        <w:t>the study team</w:t>
      </w:r>
      <w:r w:rsidRPr="00EE354B">
        <w:rPr>
          <w:rFonts w:ascii="Arial" w:hAnsi="Arial" w:cs="Arial"/>
        </w:rPr>
        <w:t xml:space="preserve"> determine that the individual providing permission has the authority to do so.</w:t>
      </w:r>
    </w:p>
    <w:p w14:paraId="2B24642B" w14:textId="77777777" w:rsidR="009103D4" w:rsidRPr="00EE354B" w:rsidRDefault="009103D4" w:rsidP="00A35A77">
      <w:pPr>
        <w:pStyle w:val="NoSpacing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2.2.b."/>
      </w:tblPr>
      <w:tblGrid>
        <w:gridCol w:w="10770"/>
      </w:tblGrid>
      <w:tr w:rsidR="00F467E4" w:rsidRPr="00EE354B" w14:paraId="160C88E0" w14:textId="77777777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1130368836"/>
            <w:placeholder>
              <w:docPart w:val="E724A95E408748DBB978DDC0B2E6477B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673C7976" w14:textId="77777777" w:rsidR="00F467E4" w:rsidRPr="00EE354B" w:rsidRDefault="00F467E4" w:rsidP="00A35A77">
                <w:pPr>
                  <w:ind w:left="720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E37B71E" w14:textId="77777777" w:rsidR="007F149A" w:rsidRPr="00EE354B" w:rsidRDefault="007F149A" w:rsidP="00A35A77">
      <w:pPr>
        <w:pStyle w:val="NoSpacing"/>
        <w:rPr>
          <w:rFonts w:ascii="Arial" w:hAnsi="Arial" w:cs="Arial"/>
          <w:b/>
          <w:bCs/>
        </w:rPr>
      </w:pPr>
    </w:p>
    <w:p w14:paraId="2EC47A91" w14:textId="6016BE0B" w:rsidR="00C215CB" w:rsidRPr="00EE354B" w:rsidRDefault="00F42A2F" w:rsidP="00A35A77">
      <w:pPr>
        <w:rPr>
          <w:rFonts w:ascii="Arial" w:hAnsi="Arial" w:cs="Arial"/>
          <w:b/>
          <w:bCs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Non-</w:t>
      </w:r>
      <w:proofErr w:type="gramStart"/>
      <w:r w:rsidR="000958A4" w:rsidRPr="00EE354B">
        <w:rPr>
          <w:rFonts w:ascii="Arial" w:hAnsi="Arial" w:cs="Arial"/>
          <w:b/>
          <w:bCs/>
          <w:sz w:val="22"/>
          <w:szCs w:val="22"/>
        </w:rPr>
        <w:t>English</w:t>
      </w:r>
      <w:r w:rsidR="00097886" w:rsidRPr="00EE354B">
        <w:rPr>
          <w:rFonts w:ascii="Arial" w:hAnsi="Arial" w:cs="Arial"/>
          <w:b/>
          <w:bCs/>
          <w:sz w:val="22"/>
          <w:szCs w:val="22"/>
        </w:rPr>
        <w:t xml:space="preserve"> </w:t>
      </w:r>
      <w:r w:rsidR="000958A4" w:rsidRPr="00EE354B">
        <w:rPr>
          <w:rFonts w:ascii="Arial" w:hAnsi="Arial" w:cs="Arial"/>
          <w:b/>
          <w:bCs/>
          <w:sz w:val="22"/>
          <w:szCs w:val="22"/>
        </w:rPr>
        <w:t>Speaking</w:t>
      </w:r>
      <w:proofErr w:type="gramEnd"/>
      <w:r w:rsidRPr="00EE354B">
        <w:rPr>
          <w:rFonts w:ascii="Arial" w:hAnsi="Arial" w:cs="Arial"/>
          <w:b/>
          <w:bCs/>
          <w:sz w:val="22"/>
          <w:szCs w:val="22"/>
        </w:rPr>
        <w:t xml:space="preserve"> Participants: </w:t>
      </w:r>
    </w:p>
    <w:p w14:paraId="4845462A" w14:textId="34F14597" w:rsidR="00F42A2F" w:rsidRPr="00116641" w:rsidRDefault="00F42A2F" w:rsidP="00116641">
      <w:pPr>
        <w:rPr>
          <w:rFonts w:ascii="Arial" w:hAnsi="Arial" w:cs="Arial"/>
          <w:sz w:val="22"/>
          <w:szCs w:val="22"/>
        </w:rPr>
      </w:pPr>
      <w:r w:rsidRPr="00116641">
        <w:rPr>
          <w:rFonts w:ascii="Arial" w:hAnsi="Arial" w:cs="Arial"/>
          <w:sz w:val="22"/>
          <w:szCs w:val="22"/>
        </w:rPr>
        <w:t>Indicate how the participants or their LAR will be consented in their language</w:t>
      </w:r>
      <w:r w:rsidR="001452FF" w:rsidRPr="00116641">
        <w:rPr>
          <w:rFonts w:ascii="Arial" w:hAnsi="Arial" w:cs="Arial"/>
          <w:sz w:val="22"/>
          <w:szCs w:val="22"/>
        </w:rPr>
        <w:t>.</w:t>
      </w:r>
      <w:r w:rsidRPr="00116641">
        <w:rPr>
          <w:rFonts w:ascii="Arial" w:hAnsi="Arial" w:cs="Arial"/>
          <w:sz w:val="22"/>
          <w:szCs w:val="22"/>
        </w:rPr>
        <w:t xml:space="preserve"> </w:t>
      </w:r>
    </w:p>
    <w:p w14:paraId="24A182FD" w14:textId="7F31CCFD" w:rsidR="00F42A2F" w:rsidRPr="00EE354B" w:rsidRDefault="00000000" w:rsidP="00116641">
      <w:pPr>
        <w:pStyle w:val="ListParagraph"/>
        <w:ind w:left="27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161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52FF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A2F" w:rsidRPr="00EE354B">
        <w:rPr>
          <w:rFonts w:ascii="Arial" w:hAnsi="Arial" w:cs="Arial"/>
          <w:sz w:val="22"/>
          <w:szCs w:val="22"/>
        </w:rPr>
        <w:t xml:space="preserve"> </w:t>
      </w:r>
      <w:r w:rsidR="001452FF" w:rsidRPr="00EE354B">
        <w:rPr>
          <w:rFonts w:ascii="Arial" w:hAnsi="Arial" w:cs="Arial"/>
          <w:sz w:val="22"/>
          <w:szCs w:val="22"/>
        </w:rPr>
        <w:t>A</w:t>
      </w:r>
      <w:r w:rsidR="00F42A2F" w:rsidRPr="00EE354B">
        <w:rPr>
          <w:rFonts w:ascii="Arial" w:hAnsi="Arial" w:cs="Arial"/>
          <w:sz w:val="22"/>
          <w:szCs w:val="22"/>
        </w:rPr>
        <w:t xml:space="preserve"> member of the study team is fluent in the language that will be used for communication, and that study team member will be available during emergencies.</w:t>
      </w:r>
    </w:p>
    <w:p w14:paraId="632AF38F" w14:textId="68BEF081" w:rsidR="00F42A2F" w:rsidRPr="00EE354B" w:rsidRDefault="00000000" w:rsidP="00116641">
      <w:pPr>
        <w:pStyle w:val="ListParagraph"/>
        <w:ind w:left="27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52524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A2F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A2F" w:rsidRPr="00EE354B">
        <w:rPr>
          <w:rFonts w:ascii="Arial" w:hAnsi="Arial" w:cs="Arial"/>
          <w:sz w:val="22"/>
          <w:szCs w:val="22"/>
        </w:rPr>
        <w:t xml:space="preserve"> 24-hour translation service with sufficient medical expertise to discuss the research in this study.</w:t>
      </w:r>
    </w:p>
    <w:p w14:paraId="01CE9204" w14:textId="5FB250B2" w:rsidR="00F42A2F" w:rsidRPr="00EE354B" w:rsidRDefault="00000000" w:rsidP="00116641">
      <w:pPr>
        <w:pStyle w:val="ListParagraph"/>
        <w:ind w:left="270" w:hanging="2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3293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A2F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42A2F" w:rsidRPr="00EE354B">
        <w:rPr>
          <w:rFonts w:ascii="Arial" w:hAnsi="Arial" w:cs="Arial"/>
          <w:sz w:val="22"/>
          <w:szCs w:val="22"/>
        </w:rPr>
        <w:t xml:space="preserve"> Other, </w:t>
      </w:r>
      <w:r w:rsidR="00F42A2F" w:rsidRPr="00EE354B">
        <w:rPr>
          <w:rFonts w:ascii="Arial" w:hAnsi="Arial" w:cs="Arial"/>
          <w:i/>
          <w:iCs/>
          <w:color w:val="C00000"/>
          <w:sz w:val="22"/>
          <w:szCs w:val="22"/>
        </w:rPr>
        <w:t>describe</w:t>
      </w:r>
      <w:r w:rsidR="007A26D5" w:rsidRPr="00EE354B">
        <w:rPr>
          <w:rFonts w:ascii="Arial" w:hAnsi="Arial" w:cs="Arial"/>
          <w:i/>
          <w:iCs/>
          <w:color w:val="C00000"/>
          <w:sz w:val="22"/>
          <w:szCs w:val="22"/>
        </w:rPr>
        <w:t>/explain</w:t>
      </w:r>
      <w:r w:rsidR="00F42A2F" w:rsidRPr="00EE354B">
        <w:rPr>
          <w:rFonts w:ascii="Arial" w:hAnsi="Arial" w:cs="Arial"/>
          <w:sz w:val="22"/>
          <w:szCs w:val="22"/>
        </w:rPr>
        <w:t xml:space="preserve">. </w:t>
      </w:r>
    </w:p>
    <w:p w14:paraId="237ED385" w14:textId="77777777" w:rsidR="009103D4" w:rsidRPr="00EE354B" w:rsidRDefault="009103D4" w:rsidP="00A35A7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2.2.b."/>
      </w:tblPr>
      <w:tblGrid>
        <w:gridCol w:w="10770"/>
      </w:tblGrid>
      <w:tr w:rsidR="00800C2B" w:rsidRPr="00EE354B" w14:paraId="19994437" w14:textId="77777777" w:rsidTr="00561E6F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-875540518"/>
            <w:placeholder>
              <w:docPart w:val="95B810265A333747A18F58BBCFC0D7C3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089A1160" w14:textId="77777777" w:rsidR="00800C2B" w:rsidRPr="00EE354B" w:rsidRDefault="00800C2B" w:rsidP="00A35A7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559F94B" w14:textId="77777777" w:rsidR="009103D4" w:rsidRPr="00EE354B" w:rsidRDefault="009103D4" w:rsidP="00A35A77">
      <w:pPr>
        <w:pStyle w:val="NoSpacing"/>
        <w:rPr>
          <w:rFonts w:ascii="Arial" w:hAnsi="Arial" w:cs="Arial"/>
        </w:rPr>
      </w:pPr>
    </w:p>
    <w:p w14:paraId="325D0BEF" w14:textId="56B133B0" w:rsidR="00362434" w:rsidRPr="00EE354B" w:rsidRDefault="004A732A" w:rsidP="00A35A77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Cs w:val="28"/>
        </w:rPr>
        <w:t xml:space="preserve"> </w:t>
      </w:r>
      <w:r w:rsidR="00FA4FB6">
        <w:rPr>
          <w:rFonts w:ascii="Arial" w:hAnsi="Arial" w:cs="Arial"/>
          <w:szCs w:val="28"/>
        </w:rPr>
        <w:t>6</w:t>
      </w:r>
      <w:r w:rsidR="00362434" w:rsidRPr="00EE354B">
        <w:rPr>
          <w:rFonts w:ascii="Arial" w:hAnsi="Arial" w:cs="Arial"/>
          <w:szCs w:val="28"/>
        </w:rPr>
        <w:t>.  HIPAA AUTHORIZATION</w:t>
      </w:r>
    </w:p>
    <w:p w14:paraId="369FB01C" w14:textId="77777777" w:rsidR="00362434" w:rsidRPr="00EE354B" w:rsidRDefault="00362434" w:rsidP="00A35A77">
      <w:pPr>
        <w:rPr>
          <w:rFonts w:ascii="Arial" w:hAnsi="Arial" w:cs="Arial"/>
          <w:b/>
          <w:bCs/>
          <w:sz w:val="22"/>
          <w:szCs w:val="22"/>
        </w:rPr>
      </w:pPr>
    </w:p>
    <w:p w14:paraId="2DF9EB9E" w14:textId="77777777" w:rsidR="00590A1B" w:rsidRPr="00EE354B" w:rsidRDefault="00000000" w:rsidP="00590A1B">
      <w:pPr>
        <w:rPr>
          <w:rFonts w:ascii="Arial" w:hAnsi="Arial" w:cs="Arial"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5705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A1B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0A1B" w:rsidRPr="00EE354B">
        <w:rPr>
          <w:rFonts w:ascii="Arial" w:hAnsi="Arial" w:cs="Arial"/>
          <w:sz w:val="22"/>
          <w:szCs w:val="22"/>
        </w:rPr>
        <w:t xml:space="preserve"> </w:t>
      </w:r>
      <w:r w:rsidR="00590A1B" w:rsidRPr="00EE354B">
        <w:rPr>
          <w:rFonts w:ascii="Arial" w:hAnsi="Arial" w:cs="Arial"/>
          <w:b/>
          <w:bCs/>
          <w:i/>
          <w:iCs/>
          <w:color w:val="595959" w:themeColor="text1" w:themeTint="A6"/>
          <w:sz w:val="22"/>
          <w:szCs w:val="22"/>
        </w:rPr>
        <w:t>This section is not applicable.</w:t>
      </w:r>
      <w:r w:rsidR="00590A1B" w:rsidRPr="00EE354B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51BEFF1E" w14:textId="77777777" w:rsidR="00590A1B" w:rsidRPr="00EE354B" w:rsidRDefault="00590A1B" w:rsidP="00A35A77">
      <w:pPr>
        <w:pStyle w:val="NoSpacing"/>
        <w:rPr>
          <w:rFonts w:ascii="Arial" w:hAnsi="Arial" w:cs="Arial"/>
          <w:b/>
          <w:bCs/>
        </w:rPr>
      </w:pPr>
    </w:p>
    <w:p w14:paraId="7DBC808C" w14:textId="67D0D66D" w:rsidR="00575555" w:rsidRPr="00EE354B" w:rsidRDefault="00BA7F65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Information</w:t>
      </w:r>
      <w:r w:rsidR="00575555" w:rsidRPr="00EE354B">
        <w:rPr>
          <w:rFonts w:ascii="Arial" w:hAnsi="Arial" w:cs="Arial"/>
          <w:b/>
          <w:bCs/>
        </w:rPr>
        <w:t xml:space="preserve"> related to health or mental health care: </w:t>
      </w:r>
      <w:r w:rsidR="00575555" w:rsidRPr="00EE354B">
        <w:rPr>
          <w:rFonts w:ascii="Arial" w:hAnsi="Arial" w:cs="Arial"/>
        </w:rPr>
        <w:t>Select all that apply.</w:t>
      </w:r>
    </w:p>
    <w:p w14:paraId="439C6961" w14:textId="590790CA" w:rsidR="00575555" w:rsidRPr="00EE354B" w:rsidRDefault="00000000" w:rsidP="00A35A77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9984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555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575555" w:rsidRPr="00EE354B">
        <w:rPr>
          <w:rFonts w:ascii="Arial" w:hAnsi="Arial" w:cs="Arial"/>
        </w:rPr>
        <w:t xml:space="preserve"> </w:t>
      </w:r>
      <w:r w:rsidR="00F347BA" w:rsidRPr="00EE354B">
        <w:rPr>
          <w:rFonts w:ascii="Arial" w:hAnsi="Arial" w:cs="Arial"/>
        </w:rPr>
        <w:t>Derived</w:t>
      </w:r>
      <w:r w:rsidR="00575555" w:rsidRPr="00EE354B">
        <w:rPr>
          <w:rFonts w:ascii="Arial" w:hAnsi="Arial" w:cs="Arial"/>
        </w:rPr>
        <w:t xml:space="preserve"> from a</w:t>
      </w:r>
      <w:r w:rsidR="009612DA" w:rsidRPr="00EE354B">
        <w:rPr>
          <w:rFonts w:ascii="Arial" w:hAnsi="Arial" w:cs="Arial"/>
        </w:rPr>
        <w:t xml:space="preserve"> </w:t>
      </w:r>
      <w:r w:rsidR="00575555" w:rsidRPr="00EE354B">
        <w:rPr>
          <w:rFonts w:ascii="Arial" w:hAnsi="Arial" w:cs="Arial"/>
        </w:rPr>
        <w:t>medical or clinical record</w:t>
      </w:r>
    </w:p>
    <w:p w14:paraId="562AF438" w14:textId="2C2199CF" w:rsidR="007075C3" w:rsidRPr="00EE354B" w:rsidRDefault="00000000" w:rsidP="00A35A77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156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5C3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7075C3" w:rsidRPr="00EE354B">
        <w:rPr>
          <w:rFonts w:ascii="Arial" w:hAnsi="Arial" w:cs="Arial"/>
        </w:rPr>
        <w:t xml:space="preserve"> </w:t>
      </w:r>
      <w:r w:rsidR="00F347BA" w:rsidRPr="00EE354B">
        <w:rPr>
          <w:rFonts w:ascii="Arial" w:hAnsi="Arial" w:cs="Arial"/>
        </w:rPr>
        <w:t>Derived</w:t>
      </w:r>
      <w:r w:rsidR="007075C3" w:rsidRPr="00EE354B">
        <w:rPr>
          <w:rFonts w:ascii="Arial" w:hAnsi="Arial" w:cs="Arial"/>
        </w:rPr>
        <w:t xml:space="preserve"> from </w:t>
      </w:r>
      <w:r w:rsidR="009133C1" w:rsidRPr="00EE354B">
        <w:rPr>
          <w:rFonts w:ascii="Arial" w:hAnsi="Arial" w:cs="Arial"/>
        </w:rPr>
        <w:t>observation of clinical care</w:t>
      </w:r>
    </w:p>
    <w:p w14:paraId="62838514" w14:textId="201662BB" w:rsidR="00575555" w:rsidRPr="00EE354B" w:rsidRDefault="00000000" w:rsidP="00A35A77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9683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555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575555" w:rsidRPr="00EE354B">
        <w:rPr>
          <w:rFonts w:ascii="Arial" w:hAnsi="Arial" w:cs="Arial"/>
        </w:rPr>
        <w:t xml:space="preserve"> Created or collected as part of health or mental health care</w:t>
      </w:r>
    </w:p>
    <w:p w14:paraId="6A953E1C" w14:textId="23A6F0F5" w:rsidR="00575555" w:rsidRPr="00EE354B" w:rsidRDefault="00000000" w:rsidP="00A35A77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6819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555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575555" w:rsidRPr="00EE354B">
        <w:rPr>
          <w:rFonts w:ascii="Arial" w:hAnsi="Arial" w:cs="Arial"/>
        </w:rPr>
        <w:t xml:space="preserve"> Used to make healthcare or mental healthcare decisions and/or provided to other healthcare professionals</w:t>
      </w:r>
    </w:p>
    <w:p w14:paraId="7A7C9CF2" w14:textId="2BCD1528" w:rsidR="00575555" w:rsidRPr="00EE354B" w:rsidRDefault="00000000" w:rsidP="00A35A77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0092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555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575555" w:rsidRPr="00EE354B">
        <w:rPr>
          <w:rFonts w:ascii="Arial" w:hAnsi="Arial" w:cs="Arial"/>
        </w:rPr>
        <w:t xml:space="preserve"> Research </w:t>
      </w:r>
      <w:r w:rsidR="00BA7F65" w:rsidRPr="00EE354B">
        <w:rPr>
          <w:rFonts w:ascii="Arial" w:hAnsi="Arial" w:cs="Arial"/>
        </w:rPr>
        <w:t>information</w:t>
      </w:r>
      <w:r w:rsidR="00575555" w:rsidRPr="00EE354B">
        <w:rPr>
          <w:rFonts w:ascii="Arial" w:hAnsi="Arial" w:cs="Arial"/>
        </w:rPr>
        <w:t xml:space="preserve"> will be entered into the participants’ medical or clinical record</w:t>
      </w:r>
    </w:p>
    <w:p w14:paraId="37CD0376" w14:textId="77777777" w:rsidR="00B16C6D" w:rsidRPr="00EE354B" w:rsidRDefault="00B16C6D" w:rsidP="00A35A77">
      <w:pPr>
        <w:pStyle w:val="NoSpacing"/>
        <w:ind w:left="720"/>
        <w:rPr>
          <w:rFonts w:ascii="Arial" w:hAnsi="Arial" w:cs="Arial"/>
        </w:rPr>
      </w:pPr>
    </w:p>
    <w:p w14:paraId="1E423E28" w14:textId="77777777" w:rsidR="00006A75" w:rsidRPr="00EE354B" w:rsidRDefault="000A04B7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HIPAA</w:t>
      </w:r>
      <w:r w:rsidR="001F2C43" w:rsidRPr="00EE35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354B">
        <w:rPr>
          <w:rFonts w:ascii="Arial" w:hAnsi="Arial" w:cs="Arial"/>
          <w:b/>
          <w:bCs/>
          <w:sz w:val="22"/>
          <w:szCs w:val="22"/>
        </w:rPr>
        <w:t>Authorization</w:t>
      </w:r>
      <w:r w:rsidR="001F2C43" w:rsidRPr="00EE354B">
        <w:rPr>
          <w:rFonts w:ascii="Arial" w:hAnsi="Arial" w:cs="Arial"/>
          <w:b/>
          <w:bCs/>
          <w:sz w:val="22"/>
          <w:szCs w:val="22"/>
        </w:rPr>
        <w:t>:</w:t>
      </w:r>
      <w:r w:rsidR="001F2C43" w:rsidRPr="00EE354B">
        <w:rPr>
          <w:rFonts w:ascii="Arial" w:hAnsi="Arial" w:cs="Arial"/>
          <w:sz w:val="22"/>
          <w:szCs w:val="22"/>
        </w:rPr>
        <w:t xml:space="preserve"> Select all that apply and address the required action, as applicable.</w:t>
      </w:r>
    </w:p>
    <w:p w14:paraId="598DA543" w14:textId="02D41BFC" w:rsidR="001F2C43" w:rsidRPr="00EE354B" w:rsidRDefault="001F2C43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10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406"/>
        <w:gridCol w:w="5264"/>
        <w:gridCol w:w="5156"/>
      </w:tblGrid>
      <w:tr w:rsidR="00F84743" w:rsidRPr="00EE354B" w14:paraId="1C3AA7E4" w14:textId="77777777" w:rsidTr="00F84743">
        <w:trPr>
          <w:tblHeader/>
        </w:trPr>
        <w:tc>
          <w:tcPr>
            <w:tcW w:w="406" w:type="dxa"/>
            <w:shd w:val="clear" w:color="auto" w:fill="009443"/>
            <w:vAlign w:val="center"/>
          </w:tcPr>
          <w:p w14:paraId="5A744725" w14:textId="4D0851F6" w:rsidR="001F2C43" w:rsidRPr="00EE354B" w:rsidRDefault="001F2C43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64" w:type="dxa"/>
            <w:shd w:val="clear" w:color="auto" w:fill="009443"/>
            <w:vAlign w:val="center"/>
          </w:tcPr>
          <w:p w14:paraId="39DA2D36" w14:textId="4C211800" w:rsidR="001F2C43" w:rsidRPr="00EE354B" w:rsidRDefault="000A04B7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HIPAA Authorization</w:t>
            </w:r>
            <w:r w:rsidR="001F2C43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Methods </w:t>
            </w:r>
          </w:p>
        </w:tc>
        <w:tc>
          <w:tcPr>
            <w:tcW w:w="5156" w:type="dxa"/>
            <w:shd w:val="clear" w:color="auto" w:fill="009443"/>
            <w:vAlign w:val="center"/>
          </w:tcPr>
          <w:p w14:paraId="02053122" w14:textId="77777777" w:rsidR="001F2C43" w:rsidRPr="00EE354B" w:rsidRDefault="001F2C43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Required Action</w:t>
            </w:r>
          </w:p>
        </w:tc>
      </w:tr>
      <w:tr w:rsidR="00F84743" w:rsidRPr="00EE354B" w14:paraId="16E27562" w14:textId="77777777" w:rsidTr="00F84743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175855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114794B3" w14:textId="77777777" w:rsidR="001F2C43" w:rsidRPr="00EE354B" w:rsidRDefault="001F2C43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6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02204A5B" w14:textId="6C05D67D" w:rsidR="001F2C43" w:rsidRPr="00EE354B" w:rsidRDefault="001F2C43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Signed </w:t>
            </w:r>
            <w:r w:rsidR="00E76CA2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HIPAA </w:t>
            </w:r>
            <w:r w:rsidR="000A04B7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authorization</w:t>
            </w: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A07CB5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</w:t>
            </w: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participant or Legally Authorized Representative</w:t>
            </w:r>
            <w:r w:rsidR="00E76CA2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5156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BD148CC" w14:textId="10AD0C3B" w:rsidR="001F2C43" w:rsidRPr="00EE354B" w:rsidRDefault="00F616F5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Attach</w:t>
            </w:r>
            <w:r w:rsidR="00EB21E4" w:rsidRPr="00EE354B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33" w:history="1">
              <w:r w:rsidR="00161BB2" w:rsidRPr="00EE354B">
                <w:rPr>
                  <w:rStyle w:val="Hyperlink"/>
                  <w:rFonts w:ascii="Arial" w:hAnsi="Arial" w:cs="Arial"/>
                  <w:sz w:val="22"/>
                  <w:szCs w:val="22"/>
                </w:rPr>
                <w:t>UCI HIPAA Research Authorization</w:t>
              </w:r>
            </w:hyperlink>
          </w:p>
        </w:tc>
      </w:tr>
      <w:tr w:rsidR="00F84743" w:rsidRPr="00EE354B" w14:paraId="7F7F64FA" w14:textId="77777777" w:rsidTr="00F84743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59375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28C9CF34" w14:textId="77777777" w:rsidR="001F2C43" w:rsidRPr="00EE354B" w:rsidRDefault="001F2C43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6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11EBE1A" w14:textId="58B810B6" w:rsidR="001F2C43" w:rsidRPr="00EE354B" w:rsidRDefault="00F971AD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Partially </w:t>
            </w:r>
            <w:r w:rsidR="00ED7667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</w:t>
            </w:r>
            <w:r w:rsidR="001F2C43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aive </w:t>
            </w:r>
            <w:r w:rsidR="00E76CA2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HIPAA</w:t>
            </w:r>
            <w:r w:rsidR="001F2C43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ED7667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authorization</w:t>
            </w:r>
            <w:r w:rsidR="005E6527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for screening and recruitment purposes</w:t>
            </w:r>
            <w:r w:rsidR="005D132E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r w:rsidR="001F2C43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156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5C48718" w14:textId="60CA7A90" w:rsidR="001F2C43" w:rsidRPr="00EE354B" w:rsidRDefault="00DB1B26" w:rsidP="00A35A7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Attach: </w:t>
            </w:r>
            <w:hyperlink r:id="rId34" w:history="1">
              <w:r w:rsidRPr="00EE354B">
                <w:rPr>
                  <w:rStyle w:val="Hyperlink"/>
                  <w:rFonts w:ascii="Arial" w:hAnsi="Arial" w:cs="Arial"/>
                  <w:sz w:val="22"/>
                  <w:szCs w:val="22"/>
                </w:rPr>
                <w:t>Appendix - Waivers of Consent, Signed Consent, or HIPAA Authorization</w:t>
              </w:r>
            </w:hyperlink>
          </w:p>
        </w:tc>
      </w:tr>
      <w:tr w:rsidR="00F84743" w:rsidRPr="00EE354B" w14:paraId="42C73C32" w14:textId="77777777" w:rsidTr="000B2067"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-190390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5551D30A" w14:textId="77777777" w:rsidR="001F2C43" w:rsidRPr="00EE354B" w:rsidRDefault="001F2C43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64" w:type="dxa"/>
            <w:tcBorders>
              <w:bottom w:val="dashed" w:sz="8" w:space="0" w:color="1F5A87"/>
            </w:tcBorders>
            <w:vAlign w:val="center"/>
          </w:tcPr>
          <w:p w14:paraId="3F1A092A" w14:textId="3B70C4F3" w:rsidR="001F2C43" w:rsidRPr="00EE354B" w:rsidRDefault="003E2521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</w:t>
            </w:r>
            <w:r w:rsidR="001F2C43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E76CA2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HIPAA authorization</w:t>
            </w:r>
            <w:r w:rsidR="007F2728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156" w:type="dxa"/>
            <w:tcBorders>
              <w:bottom w:val="dashed" w:sz="8" w:space="0" w:color="1F5A87"/>
            </w:tcBorders>
            <w:vAlign w:val="center"/>
          </w:tcPr>
          <w:p w14:paraId="64DE64A0" w14:textId="70F00214" w:rsidR="001F2C43" w:rsidRPr="00EE354B" w:rsidRDefault="00DB1B26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Attach: </w:t>
            </w:r>
            <w:hyperlink r:id="rId35" w:history="1">
              <w:r w:rsidRPr="00EE354B">
                <w:rPr>
                  <w:rStyle w:val="Hyperlink"/>
                  <w:rFonts w:ascii="Arial" w:hAnsi="Arial" w:cs="Arial"/>
                  <w:sz w:val="22"/>
                  <w:szCs w:val="22"/>
                </w:rPr>
                <w:t>Appendix - Waivers of Consent, Signed Consent, or HIPAA Authorization</w:t>
              </w:r>
            </w:hyperlink>
          </w:p>
        </w:tc>
      </w:tr>
    </w:tbl>
    <w:p w14:paraId="0A72A8E4" w14:textId="77777777" w:rsidR="00A11D4D" w:rsidRPr="00EE354B" w:rsidRDefault="00A11D4D" w:rsidP="00A35A77">
      <w:pPr>
        <w:rPr>
          <w:rFonts w:ascii="Arial" w:hAnsi="Arial" w:cs="Arial"/>
          <w:sz w:val="22"/>
          <w:szCs w:val="22"/>
        </w:rPr>
      </w:pPr>
    </w:p>
    <w:p w14:paraId="5A663824" w14:textId="547C8192" w:rsidR="00111F14" w:rsidRPr="00EE354B" w:rsidRDefault="004A732A" w:rsidP="00A35A77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Cs w:val="28"/>
        </w:rPr>
        <w:t xml:space="preserve"> </w:t>
      </w:r>
      <w:r w:rsidR="00CA5712">
        <w:rPr>
          <w:rFonts w:ascii="Arial" w:hAnsi="Arial" w:cs="Arial"/>
          <w:szCs w:val="28"/>
        </w:rPr>
        <w:t>7</w:t>
      </w:r>
      <w:r w:rsidR="00362434" w:rsidRPr="00EE354B">
        <w:rPr>
          <w:rFonts w:ascii="Arial" w:hAnsi="Arial" w:cs="Arial"/>
          <w:szCs w:val="28"/>
        </w:rPr>
        <w:t xml:space="preserve">.  STUDY </w:t>
      </w:r>
      <w:r w:rsidR="00BA7F65" w:rsidRPr="00EE354B">
        <w:rPr>
          <w:rFonts w:ascii="Arial" w:hAnsi="Arial" w:cs="Arial"/>
          <w:szCs w:val="28"/>
        </w:rPr>
        <w:t>INFORMATION</w:t>
      </w:r>
      <w:r w:rsidR="00362434" w:rsidRPr="00EE354B">
        <w:rPr>
          <w:rFonts w:ascii="Arial" w:hAnsi="Arial" w:cs="Arial"/>
          <w:szCs w:val="28"/>
        </w:rPr>
        <w:t xml:space="preserve"> </w:t>
      </w:r>
      <w:r w:rsidR="00543BAD" w:rsidRPr="00EE354B">
        <w:rPr>
          <w:rFonts w:ascii="Arial" w:hAnsi="Arial" w:cs="Arial"/>
          <w:szCs w:val="28"/>
        </w:rPr>
        <w:t>AND</w:t>
      </w:r>
      <w:r w:rsidR="00362434" w:rsidRPr="00EE354B">
        <w:rPr>
          <w:rFonts w:ascii="Arial" w:hAnsi="Arial" w:cs="Arial"/>
          <w:szCs w:val="28"/>
        </w:rPr>
        <w:t xml:space="preserve"> </w:t>
      </w:r>
      <w:r w:rsidR="006D174B" w:rsidRPr="00EE354B">
        <w:rPr>
          <w:rFonts w:ascii="Arial" w:hAnsi="Arial" w:cs="Arial"/>
          <w:szCs w:val="28"/>
        </w:rPr>
        <w:t>BIO</w:t>
      </w:r>
      <w:r w:rsidR="00FA54CA" w:rsidRPr="00EE354B">
        <w:rPr>
          <w:rFonts w:ascii="Arial" w:hAnsi="Arial" w:cs="Arial"/>
          <w:szCs w:val="28"/>
        </w:rPr>
        <w:t>SPECIMEN</w:t>
      </w:r>
      <w:r w:rsidR="00F7383B" w:rsidRPr="00EE354B">
        <w:rPr>
          <w:rFonts w:ascii="Arial" w:hAnsi="Arial" w:cs="Arial"/>
          <w:szCs w:val="28"/>
        </w:rPr>
        <w:t>S</w:t>
      </w:r>
      <w:r w:rsidR="00152FF0" w:rsidRPr="00EE354B">
        <w:rPr>
          <w:rFonts w:ascii="Arial" w:hAnsi="Arial" w:cs="Arial"/>
          <w:szCs w:val="28"/>
        </w:rPr>
        <w:t xml:space="preserve"> </w:t>
      </w:r>
      <w:r w:rsidR="00A2691A" w:rsidRPr="00EE354B">
        <w:rPr>
          <w:rFonts w:ascii="Arial" w:hAnsi="Arial" w:cs="Arial"/>
          <w:szCs w:val="28"/>
        </w:rPr>
        <w:t xml:space="preserve">SOURCES OTHER THAN THE    </w:t>
      </w:r>
    </w:p>
    <w:p w14:paraId="38D41AF0" w14:textId="1A5175C0" w:rsidR="00362434" w:rsidRPr="00EE354B" w:rsidRDefault="00111F14" w:rsidP="00A35A77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Cs w:val="28"/>
        </w:rPr>
        <w:t xml:space="preserve">      </w:t>
      </w:r>
      <w:r w:rsidR="00A2691A" w:rsidRPr="00EE354B">
        <w:rPr>
          <w:rFonts w:ascii="Arial" w:hAnsi="Arial" w:cs="Arial"/>
          <w:szCs w:val="28"/>
        </w:rPr>
        <w:t>PARTICIPANT</w:t>
      </w:r>
      <w:r w:rsidR="00590A1B" w:rsidRPr="00EE354B">
        <w:rPr>
          <w:rFonts w:ascii="Arial" w:hAnsi="Arial" w:cs="Arial"/>
          <w:szCs w:val="28"/>
        </w:rPr>
        <w:t xml:space="preserve"> (SECONDARY DATA ANALYSIS)</w:t>
      </w:r>
    </w:p>
    <w:p w14:paraId="098B2E25" w14:textId="77777777" w:rsidR="00362434" w:rsidRPr="00EE354B" w:rsidRDefault="00362434" w:rsidP="00A35A77">
      <w:pPr>
        <w:pStyle w:val="NoSpacing"/>
        <w:rPr>
          <w:rFonts w:ascii="Arial" w:hAnsi="Arial" w:cs="Arial"/>
          <w:b/>
          <w:bCs/>
        </w:rPr>
      </w:pPr>
    </w:p>
    <w:p w14:paraId="16114EA5" w14:textId="77777777" w:rsidR="00590A1B" w:rsidRPr="00EE354B" w:rsidRDefault="00000000" w:rsidP="00590A1B">
      <w:pPr>
        <w:rPr>
          <w:rFonts w:ascii="Arial" w:hAnsi="Arial" w:cs="Arial"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188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A1B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0A1B" w:rsidRPr="00EE354B">
        <w:rPr>
          <w:rFonts w:ascii="Arial" w:hAnsi="Arial" w:cs="Arial"/>
          <w:sz w:val="22"/>
          <w:szCs w:val="22"/>
        </w:rPr>
        <w:t xml:space="preserve"> </w:t>
      </w:r>
      <w:r w:rsidR="00590A1B" w:rsidRPr="00EE354B">
        <w:rPr>
          <w:rFonts w:ascii="Arial" w:hAnsi="Arial" w:cs="Arial"/>
          <w:b/>
          <w:bCs/>
          <w:i/>
          <w:iCs/>
          <w:color w:val="595959" w:themeColor="text1" w:themeTint="A6"/>
          <w:sz w:val="22"/>
          <w:szCs w:val="22"/>
        </w:rPr>
        <w:t>This section is not applicable.</w:t>
      </w:r>
      <w:r w:rsidR="00590A1B" w:rsidRPr="00EE354B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51E1B39D" w14:textId="77777777" w:rsidR="00590A1B" w:rsidRPr="00EE354B" w:rsidRDefault="00590A1B" w:rsidP="00A35A77">
      <w:pPr>
        <w:pStyle w:val="NoSpacing"/>
        <w:rPr>
          <w:rFonts w:ascii="Arial" w:hAnsi="Arial" w:cs="Arial"/>
          <w:b/>
          <w:bCs/>
        </w:rPr>
      </w:pPr>
    </w:p>
    <w:p w14:paraId="316164C5" w14:textId="5242E510" w:rsidR="00002399" w:rsidRPr="00EE354B" w:rsidRDefault="00BA7F65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Information</w:t>
      </w:r>
      <w:r w:rsidR="00002399" w:rsidRPr="00EE354B">
        <w:rPr>
          <w:rFonts w:ascii="Arial" w:hAnsi="Arial" w:cs="Arial"/>
          <w:b/>
          <w:bCs/>
          <w:sz w:val="22"/>
          <w:szCs w:val="22"/>
        </w:rPr>
        <w:t>/</w:t>
      </w:r>
      <w:r w:rsidR="00FA54CA" w:rsidRPr="00EE354B">
        <w:rPr>
          <w:rFonts w:ascii="Arial" w:hAnsi="Arial" w:cs="Arial"/>
          <w:b/>
          <w:bCs/>
          <w:sz w:val="22"/>
          <w:szCs w:val="22"/>
        </w:rPr>
        <w:t>Biospecimen</w:t>
      </w:r>
      <w:r w:rsidR="00002399" w:rsidRPr="00EE354B">
        <w:rPr>
          <w:rFonts w:ascii="Arial" w:hAnsi="Arial" w:cs="Arial"/>
          <w:b/>
          <w:bCs/>
          <w:sz w:val="22"/>
          <w:szCs w:val="22"/>
        </w:rPr>
        <w:t xml:space="preserve"> </w:t>
      </w:r>
      <w:r w:rsidR="00B45FB4" w:rsidRPr="00EE354B">
        <w:rPr>
          <w:rFonts w:ascii="Arial" w:hAnsi="Arial" w:cs="Arial"/>
          <w:b/>
          <w:bCs/>
          <w:sz w:val="22"/>
          <w:szCs w:val="22"/>
        </w:rPr>
        <w:t>S</w:t>
      </w:r>
      <w:r w:rsidR="00002399" w:rsidRPr="00EE354B">
        <w:rPr>
          <w:rFonts w:ascii="Arial" w:hAnsi="Arial" w:cs="Arial"/>
          <w:b/>
          <w:bCs/>
          <w:sz w:val="22"/>
          <w:szCs w:val="22"/>
        </w:rPr>
        <w:t>ource</w:t>
      </w:r>
      <w:r w:rsidR="00B45FB4" w:rsidRPr="00EE354B">
        <w:rPr>
          <w:rFonts w:ascii="Arial" w:hAnsi="Arial" w:cs="Arial"/>
          <w:b/>
          <w:bCs/>
          <w:sz w:val="22"/>
          <w:szCs w:val="22"/>
        </w:rPr>
        <w:t>:</w:t>
      </w:r>
      <w:r w:rsidR="00002399" w:rsidRPr="00EE354B">
        <w:rPr>
          <w:rFonts w:ascii="Arial" w:hAnsi="Arial" w:cs="Arial"/>
          <w:sz w:val="22"/>
          <w:szCs w:val="22"/>
        </w:rPr>
        <w:t xml:space="preserve"> </w:t>
      </w:r>
      <w:r w:rsidR="00523690" w:rsidRPr="00EE354B">
        <w:rPr>
          <w:rFonts w:ascii="Arial" w:hAnsi="Arial" w:cs="Arial"/>
          <w:sz w:val="22"/>
          <w:szCs w:val="22"/>
        </w:rPr>
        <w:t>Select all that apply and address the required action, as applicable.</w:t>
      </w:r>
    </w:p>
    <w:p w14:paraId="06171B49" w14:textId="77777777" w:rsidR="0057381B" w:rsidRPr="00EE354B" w:rsidRDefault="0057381B" w:rsidP="00A35A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406"/>
        <w:gridCol w:w="30"/>
        <w:gridCol w:w="4244"/>
        <w:gridCol w:w="19"/>
        <w:gridCol w:w="6101"/>
      </w:tblGrid>
      <w:tr w:rsidR="0057381B" w:rsidRPr="00EE354B" w14:paraId="13EB4FCD" w14:textId="77777777" w:rsidTr="00C47961">
        <w:trPr>
          <w:trHeight w:val="288"/>
          <w:tblHeader/>
        </w:trPr>
        <w:tc>
          <w:tcPr>
            <w:tcW w:w="406" w:type="dxa"/>
            <w:shd w:val="clear" w:color="auto" w:fill="009443"/>
            <w:vAlign w:val="center"/>
          </w:tcPr>
          <w:p w14:paraId="43791016" w14:textId="77777777" w:rsidR="0057381B" w:rsidRPr="00EE354B" w:rsidRDefault="0057381B" w:rsidP="00C479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74" w:type="dxa"/>
            <w:gridSpan w:val="2"/>
            <w:shd w:val="clear" w:color="auto" w:fill="009443"/>
            <w:vAlign w:val="center"/>
          </w:tcPr>
          <w:p w14:paraId="166AF1F0" w14:textId="77777777" w:rsidR="0057381B" w:rsidRPr="00EE354B" w:rsidRDefault="0057381B" w:rsidP="00C479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Source of Eligibility Information </w:t>
            </w:r>
          </w:p>
        </w:tc>
        <w:tc>
          <w:tcPr>
            <w:tcW w:w="6120" w:type="dxa"/>
            <w:gridSpan w:val="2"/>
            <w:shd w:val="clear" w:color="auto" w:fill="009443"/>
            <w:vAlign w:val="center"/>
          </w:tcPr>
          <w:p w14:paraId="1FD044C7" w14:textId="77777777" w:rsidR="0057381B" w:rsidRPr="00EE354B" w:rsidRDefault="0057381B" w:rsidP="00C4796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Required Action</w:t>
            </w:r>
          </w:p>
        </w:tc>
      </w:tr>
      <w:tr w:rsidR="0057381B" w:rsidRPr="00EE354B" w14:paraId="78373677" w14:textId="77777777" w:rsidTr="00C47961">
        <w:trPr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120637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36904D09" w14:textId="77777777" w:rsidR="0057381B" w:rsidRPr="00EE354B" w:rsidRDefault="0057381B" w:rsidP="00C4796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74" w:type="dxa"/>
            <w:gridSpan w:val="2"/>
            <w:tcBorders>
              <w:bottom w:val="dashed" w:sz="8" w:space="0" w:color="1F5A87"/>
            </w:tcBorders>
            <w:vAlign w:val="center"/>
          </w:tcPr>
          <w:p w14:paraId="58E819C0" w14:textId="4C7E7D11" w:rsidR="0057381B" w:rsidRPr="00EE354B" w:rsidRDefault="003D6299" w:rsidP="00C479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UCI </w:t>
            </w:r>
            <w:r w:rsidR="0057381B" w:rsidRPr="00EE354B">
              <w:rPr>
                <w:rFonts w:ascii="Arial" w:hAnsi="Arial" w:cs="Arial"/>
                <w:sz w:val="22"/>
                <w:szCs w:val="22"/>
              </w:rPr>
              <w:t>Student records or student health medical records</w:t>
            </w:r>
          </w:p>
        </w:tc>
        <w:tc>
          <w:tcPr>
            <w:tcW w:w="6120" w:type="dxa"/>
            <w:gridSpan w:val="2"/>
            <w:tcBorders>
              <w:bottom w:val="dashed" w:sz="8" w:space="0" w:color="1F5A87"/>
            </w:tcBorders>
            <w:vAlign w:val="center"/>
          </w:tcPr>
          <w:p w14:paraId="5B30BF87" w14:textId="77777777" w:rsidR="0057381B" w:rsidRPr="00EE354B" w:rsidRDefault="0057381B" w:rsidP="0003267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the types of education records.</w:t>
            </w:r>
          </w:p>
          <w:p w14:paraId="783083A5" w14:textId="6CC1A55D" w:rsidR="0057381B" w:rsidRPr="00EE354B" w:rsidRDefault="0057381B" w:rsidP="0003267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Attach: </w:t>
            </w:r>
            <w:hyperlink r:id="rId36" w:history="1">
              <w:r w:rsidRPr="00CF7B3B">
                <w:rPr>
                  <w:rStyle w:val="Hyperlink"/>
                  <w:rFonts w:ascii="Arial" w:hAnsi="Arial" w:cs="Arial"/>
                  <w:sz w:val="22"/>
                  <w:szCs w:val="22"/>
                </w:rPr>
                <w:t>Letter</w:t>
              </w:r>
            </w:hyperlink>
            <w:r w:rsidRPr="00EE354B">
              <w:rPr>
                <w:rFonts w:ascii="Arial" w:hAnsi="Arial" w:cs="Arial"/>
                <w:sz w:val="22"/>
                <w:szCs w:val="22"/>
              </w:rPr>
              <w:t xml:space="preserve"> of </w:t>
            </w:r>
            <w:hyperlink r:id="rId37" w:history="1">
              <w:r w:rsidRPr="00EE354B">
                <w:rPr>
                  <w:rStyle w:val="Hyperlink"/>
                  <w:rFonts w:ascii="Arial" w:hAnsi="Arial" w:cs="Arial"/>
                  <w:sz w:val="22"/>
                  <w:szCs w:val="22"/>
                </w:rPr>
                <w:t>FERPA</w:t>
              </w:r>
            </w:hyperlink>
            <w:r w:rsidRPr="00EE354B">
              <w:rPr>
                <w:rFonts w:ascii="Arial" w:hAnsi="Arial" w:cs="Arial"/>
                <w:sz w:val="22"/>
                <w:szCs w:val="22"/>
              </w:rPr>
              <w:t xml:space="preserve"> clearance from the </w:t>
            </w:r>
            <w:hyperlink r:id="rId38" w:history="1">
              <w:r w:rsidRPr="00EE354B">
                <w:rPr>
                  <w:rStyle w:val="Hyperlink"/>
                  <w:rFonts w:ascii="Arial" w:hAnsi="Arial" w:cs="Arial"/>
                  <w:sz w:val="22"/>
                  <w:szCs w:val="22"/>
                </w:rPr>
                <w:t>UCI Registrar FERPA Analyst</w:t>
              </w:r>
            </w:hyperlink>
            <w:r w:rsidRPr="00EE35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6BCF" w:rsidRPr="00EE354B" w14:paraId="1A24FC06" w14:textId="77777777" w:rsidTr="00F635E5"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-198761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1E50A6E7" w14:textId="77777777" w:rsidR="00C26BCF" w:rsidRPr="00EE354B" w:rsidRDefault="00C26BCF" w:rsidP="00C26BC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2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171FA23E" w14:textId="77777777" w:rsidR="00C26BCF" w:rsidRPr="00EE354B" w:rsidRDefault="00C26BCF" w:rsidP="00C26BCF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Direct access to UCI Health medical records</w:t>
            </w:r>
          </w:p>
        </w:tc>
        <w:tc>
          <w:tcPr>
            <w:tcW w:w="6101" w:type="dxa"/>
            <w:tcBorders>
              <w:top w:val="dashed" w:sz="8" w:space="0" w:color="1F5A87"/>
              <w:bottom w:val="dashed" w:sz="8" w:space="0" w:color="1F5A87"/>
            </w:tcBorders>
          </w:tcPr>
          <w:p w14:paraId="339FF273" w14:textId="62A85CDC" w:rsidR="00C26BCF" w:rsidRPr="00EE354B" w:rsidRDefault="00C26BCF" w:rsidP="00C26BCF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 w:themeColor="text1"/>
                <w:sz w:val="22"/>
                <w:szCs w:val="22"/>
              </w:rPr>
              <w:t>Signed UC HIPAA authorization or a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waiver of HIPAA authorization is required.</w:t>
            </w:r>
          </w:p>
        </w:tc>
      </w:tr>
      <w:tr w:rsidR="00C26BCF" w:rsidRPr="00EE354B" w14:paraId="2FF92EFB" w14:textId="77777777" w:rsidTr="00F635E5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28473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17E52848" w14:textId="77777777" w:rsidR="00C26BCF" w:rsidRPr="00EE354B" w:rsidRDefault="00C26BCF" w:rsidP="00C26BC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2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4D470B2D" w14:textId="77777777" w:rsidR="00C26BCF" w:rsidRPr="00EE354B" w:rsidRDefault="00C26BCF" w:rsidP="00C26BC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Center for Artificial Intelligence in Diagnostic Medicine (CAIDM) IRB #20184417</w:t>
            </w:r>
          </w:p>
        </w:tc>
        <w:tc>
          <w:tcPr>
            <w:tcW w:w="6101" w:type="dxa"/>
            <w:tcBorders>
              <w:top w:val="dashed" w:sz="8" w:space="0" w:color="1F5A87"/>
              <w:bottom w:val="dashed" w:sz="8" w:space="0" w:color="1F5A87"/>
            </w:tcBorders>
          </w:tcPr>
          <w:p w14:paraId="39849FF4" w14:textId="30DF71C2" w:rsidR="00C26BCF" w:rsidRPr="00EE354B" w:rsidRDefault="00C26BCF" w:rsidP="00C26BCF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 w:themeColor="text1"/>
                <w:sz w:val="22"/>
                <w:szCs w:val="22"/>
              </w:rPr>
              <w:t>Signed UC HIPAA authorization or a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waiver of HIPAA authorization is required.</w:t>
            </w:r>
          </w:p>
        </w:tc>
      </w:tr>
      <w:tr w:rsidR="00C26BCF" w:rsidRPr="00EE354B" w14:paraId="057FC080" w14:textId="77777777" w:rsidTr="00F635E5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97314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058C16C6" w14:textId="77777777" w:rsidR="00C26BCF" w:rsidRPr="00EE354B" w:rsidRDefault="00C26BCF" w:rsidP="00C26BC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2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A525742" w14:textId="77777777" w:rsidR="00C26BCF" w:rsidRPr="00EE354B" w:rsidRDefault="00C26BCF" w:rsidP="00C26BC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Experimental Tissue Resource (ETR) IRB #20128716</w:t>
            </w:r>
          </w:p>
        </w:tc>
        <w:tc>
          <w:tcPr>
            <w:tcW w:w="6101" w:type="dxa"/>
            <w:tcBorders>
              <w:top w:val="dashed" w:sz="8" w:space="0" w:color="1F5A87"/>
              <w:bottom w:val="dashed" w:sz="8" w:space="0" w:color="1F5A87"/>
            </w:tcBorders>
          </w:tcPr>
          <w:p w14:paraId="73EA7B0E" w14:textId="56F36D33" w:rsidR="00C26BCF" w:rsidRPr="00EE354B" w:rsidRDefault="00C26BCF" w:rsidP="00C26BCF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 w:themeColor="text1"/>
                <w:sz w:val="22"/>
                <w:szCs w:val="22"/>
              </w:rPr>
              <w:t>Signed UC HIPAA authorization or a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waiver of HIPAA authorization is required.</w:t>
            </w:r>
          </w:p>
        </w:tc>
      </w:tr>
      <w:tr w:rsidR="00C26BCF" w:rsidRPr="00EE354B" w14:paraId="77716AF0" w14:textId="77777777" w:rsidTr="00F635E5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202493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11089E15" w14:textId="77777777" w:rsidR="00C26BCF" w:rsidRPr="00EE354B" w:rsidRDefault="00C26BCF" w:rsidP="00C26BC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2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12A54C38" w14:textId="77777777" w:rsidR="00C26BCF" w:rsidRPr="00EE354B" w:rsidRDefault="00C26BCF" w:rsidP="00C26BC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Health Enterprise Information &amp; Analytics IRB #20128757</w:t>
            </w:r>
          </w:p>
        </w:tc>
        <w:tc>
          <w:tcPr>
            <w:tcW w:w="6101" w:type="dxa"/>
            <w:tcBorders>
              <w:top w:val="dashed" w:sz="8" w:space="0" w:color="1F5A87"/>
              <w:bottom w:val="dashed" w:sz="8" w:space="0" w:color="1F5A87"/>
            </w:tcBorders>
          </w:tcPr>
          <w:p w14:paraId="6A69C9D9" w14:textId="4F1BDD51" w:rsidR="00C26BCF" w:rsidRPr="00EE354B" w:rsidRDefault="00C26BCF" w:rsidP="00C26BCF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color w:val="000000" w:themeColor="text1"/>
                <w:sz w:val="22"/>
                <w:szCs w:val="22"/>
              </w:rPr>
              <w:t>Signed UC HIPAA authorization or a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waiver of HIPAA authorization is required.</w:t>
            </w:r>
          </w:p>
        </w:tc>
      </w:tr>
    </w:tbl>
    <w:tbl>
      <w:tblPr>
        <w:tblStyle w:val="TableGrid"/>
        <w:tblpPr w:leftFromText="180" w:rightFromText="180" w:vertAnchor="text" w:tblpXSpec="right" w:tblpY="1"/>
        <w:tblOverlap w:val="never"/>
        <w:tblW w:w="10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409"/>
        <w:gridCol w:w="3983"/>
        <w:gridCol w:w="6303"/>
      </w:tblGrid>
      <w:tr w:rsidR="00C26BCF" w:rsidRPr="00EE354B" w14:paraId="29F0ADAA" w14:textId="77777777" w:rsidTr="00C26BCF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81024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003E35D7" w14:textId="77777777" w:rsidR="00C26BCF" w:rsidRPr="00EE354B" w:rsidRDefault="00C26BCF" w:rsidP="00C26BCF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83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DA41666" w14:textId="77777777" w:rsidR="00C26BCF" w:rsidRPr="00EE354B" w:rsidRDefault="00C26BCF" w:rsidP="00C17EB9">
            <w:pPr>
              <w:ind w:left="-65"/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Stored identifiable biospecimen(s) </w:t>
            </w:r>
          </w:p>
        </w:tc>
        <w:tc>
          <w:tcPr>
            <w:tcW w:w="6303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4AFC4815" w14:textId="77777777" w:rsidR="00C26BCF" w:rsidRPr="00EE354B" w:rsidRDefault="00C26BCF" w:rsidP="0003267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clinic or operating room. </w:t>
            </w:r>
          </w:p>
          <w:p w14:paraId="4B662D9D" w14:textId="507FBF63" w:rsidR="00C26BCF" w:rsidRPr="00EE354B" w:rsidRDefault="00C26BCF" w:rsidP="0003267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With the exception of biospecimens specifically listed as </w:t>
            </w:r>
            <w:r w:rsidR="00896948">
              <w:rPr>
                <w:rFonts w:ascii="Arial" w:hAnsi="Arial" w:cs="Arial"/>
                <w:sz w:val="22"/>
                <w:szCs w:val="22"/>
              </w:rPr>
              <w:t>exempt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in UCI Health Anatomical Pathology/Surgical Pathology - Procedure Number: S-23 or biospecimens obtained from Dermatopathology, retain evidence of Pathology clearance from Dr. Robert Edwards (</w:t>
            </w:r>
            <w:hyperlink r:id="rId39" w:history="1">
              <w:r w:rsidRPr="00EE354B">
                <w:rPr>
                  <w:rStyle w:val="Hyperlink"/>
                  <w:rFonts w:ascii="Arial" w:hAnsi="Arial" w:cs="Arial"/>
                  <w:sz w:val="22"/>
                  <w:szCs w:val="22"/>
                </w:rPr>
                <w:t>redwards@uci.edu</w:t>
              </w:r>
            </w:hyperlink>
            <w:r w:rsidRPr="00EE354B">
              <w:rPr>
                <w:rFonts w:ascii="Arial" w:hAnsi="Arial" w:cs="Arial"/>
                <w:sz w:val="22"/>
                <w:szCs w:val="22"/>
              </w:rPr>
              <w:t xml:space="preserve">) or Delia </w:t>
            </w:r>
            <w:proofErr w:type="spellStart"/>
            <w:r w:rsidRPr="00EE354B">
              <w:rPr>
                <w:rFonts w:ascii="Arial" w:hAnsi="Arial" w:cs="Arial"/>
                <w:sz w:val="22"/>
                <w:szCs w:val="22"/>
              </w:rPr>
              <w:t>Tifrea</w:t>
            </w:r>
            <w:proofErr w:type="spellEnd"/>
            <w:r w:rsidRPr="00EE354B">
              <w:rPr>
                <w:rFonts w:ascii="Arial" w:hAnsi="Arial" w:cs="Arial"/>
                <w:sz w:val="22"/>
                <w:szCs w:val="22"/>
              </w:rPr>
              <w:t xml:space="preserve"> (</w:t>
            </w:r>
            <w:hyperlink r:id="rId40" w:history="1">
              <w:r w:rsidRPr="00EE354B">
                <w:rPr>
                  <w:rStyle w:val="Hyperlink"/>
                  <w:rFonts w:ascii="Arial" w:hAnsi="Arial" w:cs="Arial"/>
                  <w:sz w:val="22"/>
                  <w:szCs w:val="22"/>
                </w:rPr>
                <w:t>dtifrea@hs.uci.edu</w:t>
              </w:r>
            </w:hyperlink>
            <w:r w:rsidRPr="00EE354B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</w:tbl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406"/>
        <w:gridCol w:w="4274"/>
        <w:gridCol w:w="6120"/>
      </w:tblGrid>
      <w:tr w:rsidR="0057381B" w:rsidRPr="00EE354B" w14:paraId="3B85D3ED" w14:textId="77777777" w:rsidTr="00C47961">
        <w:trPr>
          <w:trHeight w:val="529"/>
        </w:trPr>
        <w:sdt>
          <w:sdtPr>
            <w:rPr>
              <w:rFonts w:ascii="Arial" w:hAnsi="Arial" w:cs="Arial"/>
              <w:sz w:val="22"/>
              <w:szCs w:val="22"/>
            </w:rPr>
            <w:id w:val="84745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78BB2A64" w14:textId="77777777" w:rsidR="0057381B" w:rsidRPr="00EE354B" w:rsidRDefault="0057381B" w:rsidP="00C4796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3F5636F7" w14:textId="77777777" w:rsidR="0057381B" w:rsidRPr="00EE354B" w:rsidRDefault="0057381B" w:rsidP="00C47961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</w:tc>
        <w:tc>
          <w:tcPr>
            <w:tcW w:w="6120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9876623" w14:textId="77777777" w:rsidR="0057381B" w:rsidRPr="00EE354B" w:rsidRDefault="0057381B" w:rsidP="0003267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Describe/explain.</w:t>
            </w:r>
          </w:p>
          <w:p w14:paraId="0A6646B4" w14:textId="77777777" w:rsidR="0057381B" w:rsidRPr="00EE354B" w:rsidRDefault="0057381B" w:rsidP="0003267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the types of records/biospecimens.</w:t>
            </w:r>
          </w:p>
          <w:p w14:paraId="10B30FC8" w14:textId="77777777" w:rsidR="0057381B" w:rsidRPr="00EE354B" w:rsidRDefault="0057381B" w:rsidP="0003267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Explain how the study team will obtain the records.</w:t>
            </w:r>
          </w:p>
          <w:p w14:paraId="40711B76" w14:textId="77777777" w:rsidR="0057381B" w:rsidRPr="00EE354B" w:rsidRDefault="0057381B" w:rsidP="0003267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whether the information/biospecimen was originally collected for research purposes.</w:t>
            </w:r>
          </w:p>
          <w:p w14:paraId="4E37535C" w14:textId="77777777" w:rsidR="0057381B" w:rsidRPr="00EE354B" w:rsidRDefault="0057381B" w:rsidP="0003267D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If yes, attach: IRB approved consent form that documents the sharing of information.</w:t>
            </w:r>
          </w:p>
        </w:tc>
      </w:tr>
    </w:tbl>
    <w:p w14:paraId="6A3D78D6" w14:textId="77777777" w:rsidR="009C0AFA" w:rsidRPr="00EE354B" w:rsidRDefault="009C0AFA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800"/>
      </w:tblGrid>
      <w:tr w:rsidR="009C0AFA" w:rsidRPr="00EE354B" w14:paraId="7D5F0CB0" w14:textId="77777777" w:rsidTr="00603B2B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978368147"/>
            <w:placeholder>
              <w:docPart w:val="DDE88F196E1548499DB1B3743882A03A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53519F74" w14:textId="77777777" w:rsidR="009C0AFA" w:rsidRPr="00EE354B" w:rsidRDefault="009C0AFA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3B02EB6D" w14:textId="77777777" w:rsidR="00FB1435" w:rsidRDefault="00FB1435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42D86540" w14:textId="7A3D2095" w:rsidR="001D7F49" w:rsidRDefault="001D7F49" w:rsidP="57C47A3A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Information Variables:</w:t>
      </w:r>
      <w:r w:rsidRPr="00EE354B">
        <w:rPr>
          <w:rFonts w:ascii="Arial" w:hAnsi="Arial" w:cs="Arial"/>
        </w:rPr>
        <w:t xml:space="preserve"> </w:t>
      </w:r>
    </w:p>
    <w:p w14:paraId="33621619" w14:textId="4AE4C3EE" w:rsidR="2FCEBF5A" w:rsidRDefault="2FCEBF5A" w:rsidP="0003267D">
      <w:pPr>
        <w:pStyle w:val="NoSpacing"/>
        <w:numPr>
          <w:ilvl w:val="0"/>
          <w:numId w:val="32"/>
        </w:numPr>
        <w:rPr>
          <w:rFonts w:ascii="Arial" w:hAnsi="Arial" w:cs="Arial"/>
        </w:rPr>
      </w:pPr>
      <w:r w:rsidRPr="57C47A3A">
        <w:rPr>
          <w:rFonts w:ascii="Arial" w:hAnsi="Arial" w:cs="Arial"/>
        </w:rPr>
        <w:t>Specify the date-range of the information used for the project (e.g. January 2002 to January 2020).</w:t>
      </w:r>
    </w:p>
    <w:p w14:paraId="7F221613" w14:textId="07615512" w:rsidR="001D7F49" w:rsidRPr="00EE354B" w:rsidRDefault="001D7F49" w:rsidP="0003267D">
      <w:pPr>
        <w:pStyle w:val="NoSpacing"/>
        <w:numPr>
          <w:ilvl w:val="0"/>
          <w:numId w:val="32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 xml:space="preserve">Provide a complete list of ALL information points, variables, and/or information that will be collected/recorded (i.e. information abstraction form) from sources other than the participant (e.g., medical records). </w:t>
      </w:r>
    </w:p>
    <w:p w14:paraId="4CE640E3" w14:textId="77777777" w:rsidR="001D7F49" w:rsidRPr="00EE354B" w:rsidRDefault="001D7F49" w:rsidP="0003267D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 xml:space="preserve">When utilizing </w:t>
      </w:r>
      <w:hyperlink r:id="rId41">
        <w:r w:rsidRPr="57C47A3A">
          <w:rPr>
            <w:rStyle w:val="Hyperlink"/>
            <w:rFonts w:ascii="Arial" w:hAnsi="Arial" w:cs="Arial"/>
            <w:sz w:val="22"/>
            <w:szCs w:val="22"/>
          </w:rPr>
          <w:t>UCI Health Enterprise Information &amp; Analytics</w:t>
        </w:r>
      </w:hyperlink>
      <w:r w:rsidRPr="00EE354B">
        <w:rPr>
          <w:rFonts w:ascii="Arial" w:hAnsi="Arial" w:cs="Arial"/>
          <w:sz w:val="22"/>
          <w:szCs w:val="22"/>
        </w:rPr>
        <w:t> services (e.g., pre-screening, information pull), the following additional information is required:</w:t>
      </w:r>
    </w:p>
    <w:p w14:paraId="3854317C" w14:textId="77777777" w:rsidR="001D7F49" w:rsidRPr="00EE354B" w:rsidRDefault="001D7F49" w:rsidP="0003267D">
      <w:pPr>
        <w:pStyle w:val="ListParagraph"/>
        <w:numPr>
          <w:ilvl w:val="0"/>
          <w:numId w:val="31"/>
        </w:numPr>
        <w:tabs>
          <w:tab w:val="num" w:pos="1080"/>
        </w:tabs>
        <w:rPr>
          <w:rFonts w:ascii="Arial" w:hAnsi="Arial" w:cs="Arial"/>
        </w:rPr>
      </w:pPr>
      <w:r w:rsidRPr="00EE354B">
        <w:rPr>
          <w:rFonts w:ascii="Arial" w:hAnsi="Arial" w:cs="Arial"/>
          <w:sz w:val="22"/>
          <w:szCs w:val="22"/>
        </w:rPr>
        <w:t>Specify timeframes for each eligibility factor, as applicable.</w:t>
      </w:r>
    </w:p>
    <w:p w14:paraId="10FB46E7" w14:textId="77777777" w:rsidR="001D7F49" w:rsidRPr="00EE354B" w:rsidRDefault="001D7F49" w:rsidP="0003267D">
      <w:pPr>
        <w:pStyle w:val="ListParagraph"/>
        <w:numPr>
          <w:ilvl w:val="0"/>
          <w:numId w:val="31"/>
        </w:numPr>
        <w:tabs>
          <w:tab w:val="num" w:pos="1080"/>
        </w:tabs>
        <w:rPr>
          <w:rFonts w:ascii="Arial" w:hAnsi="Arial" w:cs="Arial"/>
        </w:rPr>
      </w:pPr>
      <w:r w:rsidRPr="00EE354B">
        <w:rPr>
          <w:rFonts w:ascii="Arial" w:hAnsi="Arial" w:cs="Arial"/>
          <w:sz w:val="22"/>
          <w:szCs w:val="22"/>
        </w:rPr>
        <w:t xml:space="preserve">For diagnoses, procedures, and laboratory tests, provide </w:t>
      </w:r>
      <w:hyperlink r:id="rId42">
        <w:r w:rsidRPr="57C47A3A">
          <w:rPr>
            <w:rStyle w:val="Hyperlink"/>
            <w:rFonts w:ascii="Arial" w:hAnsi="Arial" w:cs="Arial"/>
            <w:sz w:val="22"/>
            <w:szCs w:val="22"/>
          </w:rPr>
          <w:t>standard codes</w:t>
        </w:r>
      </w:hyperlink>
      <w:r w:rsidRPr="00EE354B">
        <w:rPr>
          <w:rFonts w:ascii="Arial" w:hAnsi="Arial" w:cs="Arial"/>
          <w:sz w:val="22"/>
          <w:szCs w:val="22"/>
        </w:rPr>
        <w:t xml:space="preserve"> whenever possible.</w:t>
      </w:r>
    </w:p>
    <w:p w14:paraId="12DBD221" w14:textId="77777777" w:rsidR="001D7F49" w:rsidRPr="00EE354B" w:rsidRDefault="001D7F49" w:rsidP="001D7F4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618F709" w14:textId="06E2386B" w:rsidR="001D7F49" w:rsidRPr="00EE354B" w:rsidRDefault="00000000" w:rsidP="001D7F49">
      <w:pPr>
        <w:pStyle w:val="NoSpacing"/>
        <w:rPr>
          <w:rFonts w:ascii="Arial" w:hAnsi="Arial" w:cs="Arial"/>
          <w:b/>
          <w:bCs/>
          <w:color w:val="595959" w:themeColor="text1" w:themeTint="A6"/>
        </w:rPr>
      </w:pPr>
      <w:sdt>
        <w:sdtPr>
          <w:rPr>
            <w:rFonts w:ascii="Arial" w:hAnsi="Arial" w:cs="Arial"/>
          </w:rPr>
          <w:id w:val="-717583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F49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1D7F49" w:rsidRPr="00EE354B">
        <w:rPr>
          <w:rFonts w:ascii="Arial" w:hAnsi="Arial" w:cs="Arial"/>
        </w:rPr>
        <w:t xml:space="preserve"> </w:t>
      </w:r>
      <w:r w:rsidR="001D7F49" w:rsidRPr="00EE354B">
        <w:rPr>
          <w:rFonts w:ascii="Arial" w:hAnsi="Arial" w:cs="Arial"/>
          <w:b/>
          <w:bCs/>
          <w:i/>
          <w:iCs/>
          <w:color w:val="595959" w:themeColor="text1" w:themeTint="A6"/>
        </w:rPr>
        <w:t>This is included in a separate scientific protocol attached.</w:t>
      </w: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4."/>
      </w:tblPr>
      <w:tblGrid>
        <w:gridCol w:w="10770"/>
      </w:tblGrid>
      <w:tr w:rsidR="001D7F49" w:rsidRPr="00EE354B" w14:paraId="16C43344" w14:textId="77777777" w:rsidTr="005F70B6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689525457"/>
            <w:placeholder>
              <w:docPart w:val="4F862437CC09704288496711E43F9F09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56C9CCD7" w14:textId="77777777" w:rsidR="001D7F49" w:rsidRPr="00EE354B" w:rsidRDefault="001D7F49" w:rsidP="005F70B6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36BF281F" w14:textId="77777777" w:rsidR="001D7F49" w:rsidRPr="00EE354B" w:rsidRDefault="001D7F49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210E01D1" w14:textId="3784A9FB" w:rsidR="00712FFE" w:rsidRPr="00EE354B" w:rsidRDefault="004A732A" w:rsidP="0013655E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Cs w:val="28"/>
        </w:rPr>
        <w:t xml:space="preserve"> </w:t>
      </w:r>
      <w:r w:rsidR="00FA4FB6">
        <w:rPr>
          <w:rFonts w:ascii="Arial" w:hAnsi="Arial" w:cs="Arial"/>
          <w:szCs w:val="28"/>
        </w:rPr>
        <w:t>8</w:t>
      </w:r>
      <w:r w:rsidR="00712FFE" w:rsidRPr="00EE354B">
        <w:rPr>
          <w:rFonts w:ascii="Arial" w:hAnsi="Arial" w:cs="Arial"/>
          <w:szCs w:val="28"/>
        </w:rPr>
        <w:t>.  PRIVACY AND CONFIDENTIALITY</w:t>
      </w:r>
    </w:p>
    <w:p w14:paraId="16495B48" w14:textId="77777777" w:rsidR="005D47CC" w:rsidRPr="00EE354B" w:rsidRDefault="005D47CC" w:rsidP="00A35A77">
      <w:pPr>
        <w:pStyle w:val="NoSpacing"/>
        <w:rPr>
          <w:rFonts w:ascii="Arial" w:hAnsi="Arial" w:cs="Arial"/>
          <w:b/>
          <w:bCs/>
        </w:rPr>
      </w:pPr>
    </w:p>
    <w:p w14:paraId="78A9DD05" w14:textId="692BF24C" w:rsidR="000A4ABB" w:rsidRDefault="00F409D2" w:rsidP="00A35A77">
      <w:pPr>
        <w:pStyle w:val="NoSpacing"/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</w:pPr>
      <w:r w:rsidRPr="00EE354B">
        <w:rPr>
          <w:rStyle w:val="Strong"/>
          <w:rFonts w:ascii="Arial" w:hAnsi="Arial" w:cs="Arial"/>
          <w:spacing w:val="2"/>
          <w:shd w:val="clear" w:color="auto" w:fill="FFFFFF"/>
        </w:rPr>
        <w:t>Identifiable Information:</w:t>
      </w:r>
      <w:r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 xml:space="preserve"> </w:t>
      </w:r>
      <w:r w:rsidR="000A4ABB"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 xml:space="preserve">Indicate the </w:t>
      </w:r>
      <w:r w:rsidR="0012286B" w:rsidRPr="00EE354B">
        <w:rPr>
          <w:rFonts w:ascii="Arial" w:hAnsi="Arial" w:cs="Arial"/>
        </w:rPr>
        <w:t>personally identifiable information</w:t>
      </w:r>
      <w:r w:rsidR="0012286B" w:rsidRPr="00EE354B">
        <w:rPr>
          <w:rFonts w:ascii="Arial" w:hAnsi="Arial" w:cs="Arial"/>
          <w:b/>
          <w:bCs/>
        </w:rPr>
        <w:t xml:space="preserve"> </w:t>
      </w:r>
      <w:r w:rsidR="000A4ABB"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 xml:space="preserve">collected or retained for </w:t>
      </w:r>
      <w:r w:rsidR="00BA7F65"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>information</w:t>
      </w:r>
      <w:r w:rsidR="000A4ABB"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 xml:space="preserve"> analysis, recruitment, consenting and/or compensation</w:t>
      </w:r>
      <w:r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>. Select all that apply.</w:t>
      </w:r>
    </w:p>
    <w:p w14:paraId="50D5AD77" w14:textId="7C059D6C" w:rsidR="00C17EB9" w:rsidRPr="00EE354B" w:rsidRDefault="00000000" w:rsidP="00C17EB9">
      <w:pPr>
        <w:pStyle w:val="NoSpacing"/>
        <w:rPr>
          <w:rFonts w:ascii="Arial" w:hAnsi="Arial" w:cs="Arial"/>
          <w:spacing w:val="2"/>
          <w:shd w:val="clear" w:color="auto" w:fill="FFFFFF"/>
        </w:rPr>
      </w:pPr>
      <w:sdt>
        <w:sdtPr>
          <w:rPr>
            <w:rFonts w:ascii="Arial" w:hAnsi="Arial" w:cs="Arial"/>
            <w:spacing w:val="2"/>
            <w:shd w:val="clear" w:color="auto" w:fill="FFFFFF"/>
          </w:rPr>
          <w:id w:val="-625927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EB9" w:rsidRPr="00EE354B">
            <w:rPr>
              <w:rFonts w:ascii="Segoe UI Symbol" w:eastAsia="MS Gothic" w:hAnsi="Segoe UI Symbol" w:cs="Segoe UI Symbol"/>
              <w:spacing w:val="2"/>
              <w:shd w:val="clear" w:color="auto" w:fill="FFFFFF"/>
            </w:rPr>
            <w:t>☐</w:t>
          </w:r>
        </w:sdtContent>
      </w:sdt>
      <w:r w:rsidR="00C17EB9" w:rsidRPr="00EE354B">
        <w:rPr>
          <w:rFonts w:ascii="Arial" w:hAnsi="Arial" w:cs="Arial"/>
          <w:spacing w:val="2"/>
          <w:shd w:val="clear" w:color="auto" w:fill="FFFFFF"/>
        </w:rPr>
        <w:t xml:space="preserve"> No</w:t>
      </w:r>
      <w:r w:rsidR="00C17EB9">
        <w:rPr>
          <w:rFonts w:ascii="Arial" w:hAnsi="Arial" w:cs="Arial"/>
          <w:spacing w:val="2"/>
          <w:shd w:val="clear" w:color="auto" w:fill="FFFFFF"/>
        </w:rPr>
        <w:t>t applicable</w:t>
      </w:r>
    </w:p>
    <w:p w14:paraId="12D0017C" w14:textId="77777777" w:rsidR="00C17EB9" w:rsidRPr="00EE354B" w:rsidRDefault="00C17EB9" w:rsidP="00A35A77">
      <w:pPr>
        <w:pStyle w:val="NoSpacing"/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</w:pPr>
    </w:p>
    <w:tbl>
      <w:tblPr>
        <w:tblStyle w:val="TableGrid"/>
        <w:tblW w:w="116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6020"/>
      </w:tblGrid>
      <w:tr w:rsidR="006D174B" w:rsidRPr="00EE354B" w14:paraId="7CFA84D0" w14:textId="77777777" w:rsidTr="006D174B">
        <w:tc>
          <w:tcPr>
            <w:tcW w:w="5580" w:type="dxa"/>
          </w:tcPr>
          <w:p w14:paraId="009EA66D" w14:textId="77777777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/>
                  <w:bCs/>
                  <w:spacing w:val="2"/>
                  <w:shd w:val="clear" w:color="auto" w:fill="FFFFFF"/>
                </w:rPr>
                <w:id w:val="3031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Names</w:t>
            </w:r>
          </w:p>
          <w:p w14:paraId="61634E74" w14:textId="47334354" w:rsidR="000C0EF5" w:rsidRPr="00EE354B" w:rsidRDefault="00000000" w:rsidP="00A35A77">
            <w:pPr>
              <w:pStyle w:val="NoSpacing"/>
              <w:ind w:left="247" w:hanging="247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147802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272E56" w:rsidRPr="00EE354B">
              <w:rPr>
                <w:rFonts w:ascii="Arial" w:hAnsi="Arial" w:cs="Arial"/>
                <w:spacing w:val="2"/>
                <w:shd w:val="clear" w:color="auto" w:fill="FFFFFF"/>
              </w:rPr>
              <w:t>All elements of dates that are directly related to an individual: birth date, admission date, discharge date, death date, and all ages over 89</w:t>
            </w:r>
          </w:p>
          <w:p w14:paraId="39C5B473" w14:textId="1D253639" w:rsidR="000C0EF5" w:rsidRPr="00EE354B" w:rsidRDefault="00000000" w:rsidP="00A35A77">
            <w:pPr>
              <w:pStyle w:val="NoSpacing"/>
              <w:ind w:left="247" w:hanging="247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-48925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8779C0" w:rsidRPr="00EE354B">
              <w:rPr>
                <w:rFonts w:ascii="Arial" w:hAnsi="Arial" w:cs="Arial"/>
                <w:spacing w:val="2"/>
                <w:shd w:val="clear" w:color="auto" w:fill="FFFFFF"/>
              </w:rPr>
              <w:t>All geographic subdivisions smaller than a state: street address, city, county, precinct, ZIP code, and geocodes</w:t>
            </w:r>
          </w:p>
          <w:p w14:paraId="70A86BD4" w14:textId="5DF653E8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23868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334698" w:rsidRPr="00EE354B">
              <w:rPr>
                <w:rFonts w:ascii="Arial" w:hAnsi="Arial" w:cs="Arial"/>
                <w:spacing w:val="2"/>
                <w:shd w:val="clear" w:color="auto" w:fill="FFFFFF"/>
              </w:rPr>
              <w:t>Telephone numbers</w:t>
            </w:r>
          </w:p>
          <w:p w14:paraId="083D8BDF" w14:textId="65443417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-140444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4F2B54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Email </w:t>
            </w:r>
            <w:r w:rsidR="006A20E4" w:rsidRPr="00EE354B">
              <w:rPr>
                <w:rFonts w:ascii="Arial" w:hAnsi="Arial" w:cs="Arial"/>
                <w:spacing w:val="2"/>
                <w:shd w:val="clear" w:color="auto" w:fill="FFFFFF"/>
              </w:rPr>
              <w:t>a</w:t>
            </w:r>
            <w:r w:rsidR="00AD046F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ddress </w:t>
            </w:r>
          </w:p>
          <w:p w14:paraId="6EDB6660" w14:textId="1D759FBE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10691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AD046F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Social </w:t>
            </w:r>
            <w:r w:rsidR="006A20E4" w:rsidRPr="00EE354B">
              <w:rPr>
                <w:rFonts w:ascii="Arial" w:hAnsi="Arial" w:cs="Arial"/>
                <w:spacing w:val="2"/>
                <w:shd w:val="clear" w:color="auto" w:fill="FFFFFF"/>
              </w:rPr>
              <w:t>S</w:t>
            </w:r>
            <w:r w:rsidR="00AD046F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ecurity </w:t>
            </w:r>
            <w:r w:rsidR="006A20E4" w:rsidRPr="00EE354B">
              <w:rPr>
                <w:rFonts w:ascii="Arial" w:hAnsi="Arial" w:cs="Arial"/>
                <w:spacing w:val="2"/>
                <w:shd w:val="clear" w:color="auto" w:fill="FFFFFF"/>
              </w:rPr>
              <w:t>n</w:t>
            </w:r>
            <w:r w:rsidR="00AD046F" w:rsidRPr="00EE354B">
              <w:rPr>
                <w:rFonts w:ascii="Arial" w:hAnsi="Arial" w:cs="Arial"/>
                <w:spacing w:val="2"/>
                <w:shd w:val="clear" w:color="auto" w:fill="FFFFFF"/>
              </w:rPr>
              <w:t>umber</w:t>
            </w:r>
          </w:p>
          <w:p w14:paraId="20887D92" w14:textId="7A43AC55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141982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55E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13655E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Health plan beneficiary numbers</w:t>
            </w:r>
          </w:p>
        </w:tc>
        <w:tc>
          <w:tcPr>
            <w:tcW w:w="6020" w:type="dxa"/>
          </w:tcPr>
          <w:p w14:paraId="31852408" w14:textId="77777777" w:rsidR="00144011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133510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011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144011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Medical record number </w:t>
            </w:r>
          </w:p>
          <w:p w14:paraId="2D4EE947" w14:textId="6A30CCC8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-210973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Account </w:t>
            </w:r>
            <w:r w:rsidR="006A20E4" w:rsidRPr="00EE354B">
              <w:rPr>
                <w:rFonts w:ascii="Arial" w:hAnsi="Arial" w:cs="Arial"/>
                <w:spacing w:val="2"/>
                <w:shd w:val="clear" w:color="auto" w:fill="FFFFFF"/>
              </w:rPr>
              <w:t>n</w:t>
            </w:r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>umbers</w:t>
            </w:r>
          </w:p>
          <w:p w14:paraId="47582016" w14:textId="207F8634" w:rsidR="000C0EF5" w:rsidRPr="00EE354B" w:rsidRDefault="00000000" w:rsidP="00603B2B">
            <w:pPr>
              <w:pStyle w:val="NoSpacing"/>
              <w:ind w:right="514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-143937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17554E" w:rsidRPr="00EE354B">
              <w:rPr>
                <w:rFonts w:ascii="Arial" w:hAnsi="Arial" w:cs="Arial"/>
                <w:spacing w:val="2"/>
                <w:shd w:val="clear" w:color="auto" w:fill="FFFFFF"/>
              </w:rPr>
              <w:t>Vehicle identifier and serial numbers: license plate</w:t>
            </w:r>
          </w:p>
          <w:p w14:paraId="1AD3B6EC" w14:textId="77777777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1517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Web URLS</w:t>
            </w:r>
          </w:p>
          <w:p w14:paraId="471D47C9" w14:textId="3506545F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147880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IP </w:t>
            </w:r>
            <w:r w:rsidR="004F0A63" w:rsidRPr="00EE354B">
              <w:rPr>
                <w:rFonts w:ascii="Arial" w:hAnsi="Arial" w:cs="Arial"/>
                <w:spacing w:val="2"/>
                <w:shd w:val="clear" w:color="auto" w:fill="FFFFFF"/>
              </w:rPr>
              <w:t>a</w:t>
            </w:r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>ddress</w:t>
            </w:r>
            <w:r w:rsidR="00CC5A6F" w:rsidRPr="00EE354B">
              <w:rPr>
                <w:rFonts w:ascii="Arial" w:hAnsi="Arial" w:cs="Arial"/>
                <w:spacing w:val="2"/>
                <w:shd w:val="clear" w:color="auto" w:fill="FFFFFF"/>
              </w:rPr>
              <w:t>es</w:t>
            </w:r>
          </w:p>
          <w:p w14:paraId="4957D1DF" w14:textId="47BE32CA" w:rsidR="000C0EF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-8454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Biometric Identifiers</w:t>
            </w:r>
            <w:r w:rsidR="004F0A63" w:rsidRPr="00EE354B">
              <w:rPr>
                <w:rFonts w:ascii="Arial" w:hAnsi="Arial" w:cs="Arial"/>
                <w:spacing w:val="2"/>
                <w:shd w:val="clear" w:color="auto" w:fill="FFFFFF"/>
              </w:rPr>
              <w:t>:</w:t>
            </w:r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finger and voice prints</w:t>
            </w:r>
          </w:p>
          <w:p w14:paraId="7AC4C2D8" w14:textId="77777777" w:rsidR="000C3742" w:rsidRPr="00EE354B" w:rsidRDefault="00000000" w:rsidP="0013655E">
            <w:pPr>
              <w:pStyle w:val="NoSpacing"/>
              <w:ind w:left="247" w:right="514" w:hanging="247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-67580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0C3742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Full-face photographs and any comparable images </w:t>
            </w:r>
          </w:p>
          <w:p w14:paraId="31EA1A2A" w14:textId="451E82A3" w:rsidR="000C0EF5" w:rsidRPr="00EE354B" w:rsidRDefault="00000000" w:rsidP="00603B2B">
            <w:pPr>
              <w:pStyle w:val="NoSpacing"/>
              <w:ind w:left="256" w:right="514" w:hanging="256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-159169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EF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Any </w:t>
            </w:r>
            <w:r w:rsidR="000C3742" w:rsidRPr="00EE354B">
              <w:rPr>
                <w:rFonts w:ascii="Arial" w:hAnsi="Arial" w:cs="Arial"/>
                <w:spacing w:val="2"/>
                <w:shd w:val="clear" w:color="auto" w:fill="FFFFFF"/>
              </w:rPr>
              <w:t>o</w:t>
            </w:r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ther </w:t>
            </w:r>
            <w:r w:rsidR="000C3742" w:rsidRPr="00EE354B">
              <w:rPr>
                <w:rFonts w:ascii="Arial" w:hAnsi="Arial" w:cs="Arial"/>
                <w:spacing w:val="2"/>
                <w:shd w:val="clear" w:color="auto" w:fill="FFFFFF"/>
              </w:rPr>
              <w:t>u</w:t>
            </w:r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nique </w:t>
            </w:r>
            <w:r w:rsidR="000C3742" w:rsidRPr="00EE354B">
              <w:rPr>
                <w:rFonts w:ascii="Arial" w:hAnsi="Arial" w:cs="Arial"/>
                <w:spacing w:val="2"/>
                <w:shd w:val="clear" w:color="auto" w:fill="FFFFFF"/>
              </w:rPr>
              <w:t>i</w:t>
            </w:r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dentifier (does not include </w:t>
            </w:r>
            <w:r w:rsidR="003D0B98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a </w:t>
            </w:r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code assigned by the investigator to identify the </w:t>
            </w:r>
            <w:r w:rsidR="00BA7F65" w:rsidRPr="00EE354B">
              <w:rPr>
                <w:rFonts w:ascii="Arial" w:hAnsi="Arial" w:cs="Arial"/>
                <w:spacing w:val="2"/>
                <w:shd w:val="clear" w:color="auto" w:fill="FFFFFF"/>
              </w:rPr>
              <w:t>information</w:t>
            </w:r>
            <w:r w:rsidR="000C0EF5" w:rsidRPr="00EE354B">
              <w:rPr>
                <w:rFonts w:ascii="Arial" w:hAnsi="Arial" w:cs="Arial"/>
                <w:spacing w:val="2"/>
                <w:shd w:val="clear" w:color="auto" w:fill="FFFFFF"/>
              </w:rPr>
              <w:t>)</w:t>
            </w:r>
          </w:p>
        </w:tc>
      </w:tr>
    </w:tbl>
    <w:p w14:paraId="05A9A60C" w14:textId="77777777" w:rsidR="00D20292" w:rsidRPr="00EE354B" w:rsidRDefault="00D20292" w:rsidP="00A35A77">
      <w:pPr>
        <w:pStyle w:val="NoSpacing"/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</w:pPr>
    </w:p>
    <w:p w14:paraId="5491D819" w14:textId="447DF2DF" w:rsidR="0045373D" w:rsidRPr="00EE354B" w:rsidRDefault="0045373D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 w:rsidRPr="00EE354B">
        <w:rPr>
          <w:rStyle w:val="Strong"/>
          <w:rFonts w:ascii="Arial" w:hAnsi="Arial" w:cs="Arial"/>
          <w:color w:val="000000"/>
          <w:sz w:val="22"/>
          <w:szCs w:val="22"/>
        </w:rPr>
        <w:t xml:space="preserve">Social Security Number: </w:t>
      </w:r>
      <w:r w:rsidR="00DF3C5E" w:rsidRPr="00EE354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E</w:t>
      </w:r>
      <w:r w:rsidRPr="00EE354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xplain why </w:t>
      </w:r>
      <w:r w:rsidR="00DF3C5E" w:rsidRPr="00EE354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social security numbers</w:t>
      </w:r>
      <w:r w:rsidRPr="00EE354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 are necessary, how they will be used, how they will be protected</w:t>
      </w:r>
      <w:r w:rsidR="00DF3C5E" w:rsidRPr="00EE354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Pr="00EE354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 and how long they will be retained.</w:t>
      </w:r>
      <w:r w:rsidR="003B50B7" w:rsidRPr="00EE354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3B50B7" w:rsidRPr="00EE354B">
        <w:rPr>
          <w:rFonts w:ascii="Arial" w:hAnsi="Arial" w:cs="Arial"/>
          <w:color w:val="000000"/>
          <w:sz w:val="22"/>
          <w:szCs w:val="22"/>
        </w:rPr>
        <w:t xml:space="preserve">Social security numbers should not be </w:t>
      </w:r>
      <w:r w:rsidR="00EE4D72" w:rsidRPr="00EE354B">
        <w:rPr>
          <w:rFonts w:ascii="Arial" w:hAnsi="Arial" w:cs="Arial"/>
          <w:color w:val="000000"/>
          <w:sz w:val="22"/>
          <w:szCs w:val="22"/>
        </w:rPr>
        <w:t>used</w:t>
      </w:r>
      <w:r w:rsidR="003B50B7" w:rsidRPr="00EE354B">
        <w:rPr>
          <w:rFonts w:ascii="Arial" w:hAnsi="Arial" w:cs="Arial"/>
          <w:color w:val="000000"/>
          <w:sz w:val="22"/>
          <w:szCs w:val="22"/>
        </w:rPr>
        <w:t xml:space="preserve"> if other unique codes (not derived from the social security numbers) can practicably be utilized to conduct the research</w:t>
      </w:r>
      <w:r w:rsidR="00EE4D72" w:rsidRPr="00EE354B">
        <w:rPr>
          <w:rFonts w:ascii="Arial" w:hAnsi="Arial" w:cs="Arial"/>
          <w:color w:val="000000"/>
          <w:sz w:val="22"/>
          <w:szCs w:val="22"/>
        </w:rPr>
        <w:t>.</w:t>
      </w:r>
    </w:p>
    <w:p w14:paraId="373A3513" w14:textId="77777777" w:rsidR="00490F76" w:rsidRPr="00EE354B" w:rsidRDefault="00490F76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770"/>
      </w:tblGrid>
      <w:tr w:rsidR="0045373D" w:rsidRPr="00EE354B" w14:paraId="245FC146" w14:textId="77777777" w:rsidTr="000233B5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883089810"/>
            <w:placeholder>
              <w:docPart w:val="2AA0FD2A8979E742AC6F23D7F638C76F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7A1C2260" w14:textId="77777777" w:rsidR="0045373D" w:rsidRPr="00EE354B" w:rsidRDefault="0045373D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088672C6" w14:textId="77777777" w:rsidR="0045373D" w:rsidRPr="00EE354B" w:rsidRDefault="0045373D" w:rsidP="00A35A77">
      <w:pPr>
        <w:pStyle w:val="NoSpacing"/>
        <w:rPr>
          <w:rFonts w:ascii="Arial" w:hAnsi="Arial" w:cs="Arial"/>
        </w:rPr>
      </w:pPr>
    </w:p>
    <w:p w14:paraId="54AA52AA" w14:textId="5FAFE220" w:rsidR="00251E75" w:rsidRDefault="00251E75" w:rsidP="00A35A77">
      <w:pPr>
        <w:pStyle w:val="NoSpacing"/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</w:pPr>
      <w:r w:rsidRPr="00EE354B">
        <w:rPr>
          <w:rStyle w:val="Strong"/>
          <w:rFonts w:ascii="Arial" w:hAnsi="Arial" w:cs="Arial"/>
          <w:spacing w:val="2"/>
          <w:shd w:val="clear" w:color="auto" w:fill="FFFFFF"/>
        </w:rPr>
        <w:t>Personal Information:</w:t>
      </w:r>
      <w:r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 xml:space="preserve"> </w:t>
      </w:r>
      <w:r w:rsidR="003C1BDD"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>If U</w:t>
      </w:r>
      <w:r w:rsidR="00723118"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 xml:space="preserve">niversity of California </w:t>
      </w:r>
      <w:r w:rsidR="00FA32C0"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>office</w:t>
      </w:r>
      <w:r w:rsidR="00723118"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 xml:space="preserve"> records</w:t>
      </w:r>
      <w:r w:rsidR="00D95687"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 xml:space="preserve"> </w:t>
      </w:r>
      <w:r w:rsidR="00D95687" w:rsidRPr="00EE354B">
        <w:rPr>
          <w:rFonts w:ascii="Arial" w:hAnsi="Arial" w:cs="Arial"/>
          <w:spacing w:val="2"/>
          <w:shd w:val="clear" w:color="auto" w:fill="FFFFFF"/>
        </w:rPr>
        <w:t>(e.g., medical, employment, student applications, etc.)</w:t>
      </w:r>
      <w:r w:rsidR="001F5E58" w:rsidRPr="00EE354B">
        <w:rPr>
          <w:rFonts w:ascii="Arial" w:hAnsi="Arial" w:cs="Arial"/>
          <w:spacing w:val="2"/>
          <w:shd w:val="clear" w:color="auto" w:fill="FFFFFF"/>
        </w:rPr>
        <w:t xml:space="preserve"> are</w:t>
      </w:r>
      <w:r w:rsidR="00D95687" w:rsidRPr="00EE354B">
        <w:rPr>
          <w:rFonts w:ascii="Arial" w:hAnsi="Arial" w:cs="Arial"/>
          <w:spacing w:val="2"/>
          <w:shd w:val="clear" w:color="auto" w:fill="FFFFFF"/>
        </w:rPr>
        <w:t xml:space="preserve"> disclosed to the research team</w:t>
      </w:r>
      <w:r w:rsidR="001F5E58" w:rsidRPr="00EE354B">
        <w:rPr>
          <w:rFonts w:ascii="Arial" w:hAnsi="Arial" w:cs="Arial"/>
          <w:spacing w:val="2"/>
          <w:shd w:val="clear" w:color="auto" w:fill="FFFFFF"/>
        </w:rPr>
        <w:t xml:space="preserve">, </w:t>
      </w:r>
      <w:r w:rsidR="009975DC" w:rsidRPr="00EE354B">
        <w:rPr>
          <w:rFonts w:ascii="Arial" w:hAnsi="Arial" w:cs="Arial"/>
          <w:spacing w:val="2"/>
          <w:shd w:val="clear" w:color="auto" w:fill="FFFFFF"/>
        </w:rPr>
        <w:t>indicate whether the records include personal information</w:t>
      </w:r>
      <w:r w:rsidR="00CD029D" w:rsidRPr="00EE354B">
        <w:rPr>
          <w:rFonts w:ascii="Arial" w:hAnsi="Arial" w:cs="Arial"/>
          <w:spacing w:val="2"/>
          <w:shd w:val="clear" w:color="auto" w:fill="FFFFFF"/>
        </w:rPr>
        <w:t>.</w:t>
      </w:r>
      <w:r w:rsidRPr="00EE354B"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  <w:t xml:space="preserve"> Select all that apply.</w:t>
      </w:r>
    </w:p>
    <w:p w14:paraId="1DEBA019" w14:textId="77777777" w:rsidR="00C17EB9" w:rsidRPr="00EE354B" w:rsidRDefault="00000000" w:rsidP="00C17EB9">
      <w:pPr>
        <w:pStyle w:val="NoSpacing"/>
        <w:rPr>
          <w:rFonts w:ascii="Arial" w:hAnsi="Arial" w:cs="Arial"/>
          <w:spacing w:val="2"/>
          <w:shd w:val="clear" w:color="auto" w:fill="FFFFFF"/>
        </w:rPr>
      </w:pPr>
      <w:sdt>
        <w:sdtPr>
          <w:rPr>
            <w:rFonts w:ascii="Arial" w:hAnsi="Arial" w:cs="Arial"/>
            <w:b/>
            <w:bCs/>
            <w:spacing w:val="2"/>
            <w:shd w:val="clear" w:color="auto" w:fill="FFFFFF"/>
          </w:rPr>
          <w:id w:val="1278982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EB9" w:rsidRPr="00EE354B">
            <w:rPr>
              <w:rFonts w:ascii="Segoe UI Symbol" w:eastAsia="MS Gothic" w:hAnsi="Segoe UI Symbol" w:cs="Segoe UI Symbol"/>
              <w:spacing w:val="2"/>
              <w:shd w:val="clear" w:color="auto" w:fill="FFFFFF"/>
            </w:rPr>
            <w:t>☐</w:t>
          </w:r>
        </w:sdtContent>
      </w:sdt>
      <w:r w:rsidR="00C17EB9" w:rsidRPr="00EE354B">
        <w:rPr>
          <w:rFonts w:ascii="Arial" w:hAnsi="Arial" w:cs="Arial"/>
          <w:spacing w:val="2"/>
          <w:shd w:val="clear" w:color="auto" w:fill="FFFFFF"/>
        </w:rPr>
        <w:t xml:space="preserve"> Not Applicable </w:t>
      </w:r>
    </w:p>
    <w:p w14:paraId="79E33EC2" w14:textId="77777777" w:rsidR="00C17EB9" w:rsidRPr="00EE354B" w:rsidRDefault="00C17EB9" w:rsidP="00A35A77">
      <w:pPr>
        <w:pStyle w:val="NoSpacing"/>
        <w:rPr>
          <w:rStyle w:val="Strong"/>
          <w:rFonts w:ascii="Arial" w:hAnsi="Arial" w:cs="Arial"/>
          <w:b w:val="0"/>
          <w:bCs w:val="0"/>
          <w:spacing w:val="2"/>
          <w:shd w:val="clear" w:color="auto" w:fill="FFFFFF"/>
        </w:rPr>
      </w:pPr>
    </w:p>
    <w:tbl>
      <w:tblPr>
        <w:tblStyle w:val="TableGrid"/>
        <w:tblW w:w="116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6020"/>
      </w:tblGrid>
      <w:tr w:rsidR="00251E75" w:rsidRPr="00EE354B" w14:paraId="435A0095" w14:textId="77777777" w:rsidTr="00561E6F">
        <w:tc>
          <w:tcPr>
            <w:tcW w:w="5580" w:type="dxa"/>
          </w:tcPr>
          <w:p w14:paraId="25322312" w14:textId="277EEB0E" w:rsidR="00251E7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b/>
                  <w:bCs/>
                  <w:spacing w:val="2"/>
                  <w:shd w:val="clear" w:color="auto" w:fill="FFFFFF"/>
                </w:rPr>
                <w:id w:val="178938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E7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251E7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5823E3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Identifiable </w:t>
            </w:r>
            <w:r w:rsidR="00702F63" w:rsidRPr="00EE354B">
              <w:rPr>
                <w:rFonts w:ascii="Arial" w:hAnsi="Arial" w:cs="Arial"/>
                <w:spacing w:val="2"/>
                <w:shd w:val="clear" w:color="auto" w:fill="FFFFFF"/>
              </w:rPr>
              <w:t>i</w:t>
            </w:r>
            <w:r w:rsidR="005823E3" w:rsidRPr="00EE354B">
              <w:rPr>
                <w:rFonts w:ascii="Arial" w:hAnsi="Arial" w:cs="Arial"/>
                <w:spacing w:val="2"/>
                <w:shd w:val="clear" w:color="auto" w:fill="FFFFFF"/>
              </w:rPr>
              <w:t>nformation as indicated above</w:t>
            </w:r>
          </w:p>
          <w:p w14:paraId="0F781ED1" w14:textId="5F0B0E51" w:rsidR="00251E75" w:rsidRPr="00EE354B" w:rsidRDefault="00000000" w:rsidP="00A35A77">
            <w:pPr>
              <w:pStyle w:val="NoSpacing"/>
              <w:ind w:left="247" w:hanging="247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177736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E7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251E7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5823E3" w:rsidRPr="00EE354B">
              <w:rPr>
                <w:rFonts w:ascii="Arial" w:hAnsi="Arial" w:cs="Arial"/>
                <w:spacing w:val="2"/>
                <w:shd w:val="clear" w:color="auto" w:fill="FFFFFF"/>
              </w:rPr>
              <w:t>Physical description</w:t>
            </w:r>
          </w:p>
          <w:p w14:paraId="0E42F106" w14:textId="7B04EBBD" w:rsidR="00251E75" w:rsidRPr="00EE354B" w:rsidRDefault="00000000" w:rsidP="00A35A77">
            <w:pPr>
              <w:pStyle w:val="NoSpacing"/>
              <w:ind w:left="247" w:hanging="247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67399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E7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251E7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702F63" w:rsidRPr="00EE354B">
              <w:rPr>
                <w:rFonts w:ascii="Arial" w:hAnsi="Arial" w:cs="Arial"/>
                <w:spacing w:val="2"/>
                <w:shd w:val="clear" w:color="auto" w:fill="FFFFFF"/>
              </w:rPr>
              <w:t>Education</w:t>
            </w:r>
          </w:p>
          <w:p w14:paraId="6B2C0776" w14:textId="682FBF54" w:rsidR="00251E7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-6843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E7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251E7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B22676" w:rsidRPr="00EE354B">
              <w:rPr>
                <w:rFonts w:ascii="Arial" w:hAnsi="Arial" w:cs="Arial"/>
                <w:spacing w:val="2"/>
                <w:shd w:val="clear" w:color="auto" w:fill="FFFFFF"/>
              </w:rPr>
              <w:t>Financial matters</w:t>
            </w:r>
          </w:p>
        </w:tc>
        <w:tc>
          <w:tcPr>
            <w:tcW w:w="6020" w:type="dxa"/>
          </w:tcPr>
          <w:p w14:paraId="13272159" w14:textId="5ADF856D" w:rsidR="00251E7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118925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E7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251E7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B22676" w:rsidRPr="00EE354B">
              <w:rPr>
                <w:rFonts w:ascii="Arial" w:hAnsi="Arial" w:cs="Arial"/>
                <w:spacing w:val="2"/>
                <w:shd w:val="clear" w:color="auto" w:fill="FFFFFF"/>
              </w:rPr>
              <w:t>Medical history</w:t>
            </w:r>
          </w:p>
          <w:p w14:paraId="5F3700F6" w14:textId="31A9038A" w:rsidR="00251E7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206359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E7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251E7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B22676" w:rsidRPr="00EE354B">
              <w:rPr>
                <w:rFonts w:ascii="Arial" w:hAnsi="Arial" w:cs="Arial"/>
                <w:spacing w:val="2"/>
                <w:shd w:val="clear" w:color="auto" w:fill="FFFFFF"/>
              </w:rPr>
              <w:t>Employment history</w:t>
            </w:r>
          </w:p>
          <w:p w14:paraId="3E0C74EE" w14:textId="6AFEF0AB" w:rsidR="00251E75" w:rsidRPr="00EE354B" w:rsidRDefault="00000000" w:rsidP="00A35A77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130004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E7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251E7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6D57D5" w:rsidRPr="00EE354B">
              <w:rPr>
                <w:rFonts w:ascii="Arial" w:hAnsi="Arial" w:cs="Arial"/>
                <w:spacing w:val="2"/>
                <w:shd w:val="clear" w:color="auto" w:fill="FFFFFF"/>
              </w:rPr>
              <w:t>Statements made by, or attributed to, the individual</w:t>
            </w:r>
          </w:p>
          <w:p w14:paraId="428D5746" w14:textId="40FC2B13" w:rsidR="00251E75" w:rsidRPr="00EE354B" w:rsidRDefault="00000000" w:rsidP="00C17EB9">
            <w:pPr>
              <w:pStyle w:val="NoSpacing"/>
              <w:rPr>
                <w:rFonts w:ascii="Arial" w:hAnsi="Arial" w:cs="Arial"/>
                <w:spacing w:val="2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pacing w:val="2"/>
                  <w:shd w:val="clear" w:color="auto" w:fill="FFFFFF"/>
                </w:rPr>
                <w:id w:val="189584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E75" w:rsidRPr="00EE354B">
                  <w:rPr>
                    <w:rFonts w:ascii="Segoe UI Symbol" w:hAnsi="Segoe UI Symbol" w:cs="Segoe UI Symbol"/>
                    <w:spacing w:val="2"/>
                    <w:shd w:val="clear" w:color="auto" w:fill="FFFFFF"/>
                  </w:rPr>
                  <w:t>☐</w:t>
                </w:r>
              </w:sdtContent>
            </w:sdt>
            <w:r w:rsidR="00251E7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 </w:t>
            </w:r>
            <w:r w:rsidR="006D57D5" w:rsidRPr="00EE354B">
              <w:rPr>
                <w:rFonts w:ascii="Arial" w:hAnsi="Arial" w:cs="Arial"/>
                <w:spacing w:val="2"/>
                <w:shd w:val="clear" w:color="auto" w:fill="FFFFFF"/>
              </w:rPr>
              <w:t xml:space="preserve">Other, </w:t>
            </w:r>
            <w:r w:rsidR="006D57D5" w:rsidRPr="00EE354B">
              <w:rPr>
                <w:rFonts w:ascii="Arial" w:hAnsi="Arial" w:cs="Arial"/>
                <w:i/>
                <w:iCs/>
                <w:color w:val="C00000"/>
                <w:spacing w:val="2"/>
                <w:shd w:val="clear" w:color="auto" w:fill="FFFFFF"/>
              </w:rPr>
              <w:t>describe/explain</w:t>
            </w:r>
            <w:r w:rsidR="006D57D5" w:rsidRPr="00EE354B">
              <w:rPr>
                <w:rFonts w:ascii="Arial" w:hAnsi="Arial" w:cs="Arial"/>
                <w:spacing w:val="2"/>
                <w:shd w:val="clear" w:color="auto" w:fill="FFFFFF"/>
              </w:rPr>
              <w:t>.</w:t>
            </w:r>
          </w:p>
        </w:tc>
      </w:tr>
    </w:tbl>
    <w:p w14:paraId="225D8B83" w14:textId="77777777" w:rsidR="00251E75" w:rsidRPr="00EE354B" w:rsidRDefault="00251E75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770"/>
      </w:tblGrid>
      <w:tr w:rsidR="00251E75" w:rsidRPr="00EE354B" w14:paraId="04F005A9" w14:textId="77777777" w:rsidTr="00561E6F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1150785738"/>
            <w:placeholder>
              <w:docPart w:val="BFF473CA1F867B4687ADE283E5B19902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79BDE466" w14:textId="77777777" w:rsidR="00251E75" w:rsidRPr="00EE354B" w:rsidRDefault="00251E75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2F4712D5" w14:textId="77777777" w:rsidR="00251E75" w:rsidRPr="00EE354B" w:rsidRDefault="00251E75" w:rsidP="00A35A77">
      <w:pPr>
        <w:pStyle w:val="NoSpacing"/>
        <w:rPr>
          <w:rFonts w:ascii="Arial" w:hAnsi="Arial" w:cs="Arial"/>
        </w:rPr>
      </w:pPr>
    </w:p>
    <w:p w14:paraId="3D679819" w14:textId="77777777" w:rsidR="00A4475A" w:rsidRPr="00EE354B" w:rsidRDefault="00136FFB" w:rsidP="00A35A77">
      <w:pPr>
        <w:pStyle w:val="sfquestion"/>
        <w:spacing w:before="0" w:beforeAutospacing="0" w:after="0" w:afterAutospacing="0"/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E354B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Identifiable/Personal Information</w:t>
      </w:r>
      <w:r w:rsidR="00023811" w:rsidRPr="00EE354B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 xml:space="preserve"> Rationale</w:t>
      </w:r>
      <w:r w:rsidRPr="00EE354B">
        <w:rPr>
          <w:rFonts w:ascii="Arial" w:hAnsi="Arial" w:cs="Arial"/>
          <w:b/>
          <w:bCs/>
          <w:spacing w:val="2"/>
          <w:sz w:val="22"/>
          <w:szCs w:val="22"/>
          <w:shd w:val="clear" w:color="auto" w:fill="FFFFFF"/>
        </w:rPr>
        <w:t>:</w:t>
      </w:r>
      <w:r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</w:t>
      </w:r>
    </w:p>
    <w:p w14:paraId="45979932" w14:textId="01D7586A" w:rsidR="00CD029D" w:rsidRPr="00EE354B" w:rsidRDefault="00136FFB" w:rsidP="0003267D">
      <w:pPr>
        <w:pStyle w:val="sfquestion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>E</w:t>
      </w:r>
      <w:r w:rsidR="00CD029D"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xplain why the </w:t>
      </w:r>
      <w:r w:rsidR="00632D05"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identifiable and/or </w:t>
      </w:r>
      <w:r w:rsidR="00CD029D"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personal information </w:t>
      </w:r>
      <w:r w:rsidR="00632D05"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>indicated in the prio</w:t>
      </w:r>
      <w:r w:rsidR="00023811"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>r</w:t>
      </w:r>
      <w:r w:rsidR="00632D05"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sections are</w:t>
      </w:r>
      <w:r w:rsidR="00CD029D"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needed to conduct the research.</w:t>
      </w:r>
    </w:p>
    <w:p w14:paraId="316A2790" w14:textId="1F741E3F" w:rsidR="00A4475A" w:rsidRPr="00EE354B" w:rsidRDefault="00A4475A" w:rsidP="0003267D">
      <w:pPr>
        <w:pStyle w:val="sfquestion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pacing w:val="2"/>
          <w:sz w:val="22"/>
          <w:szCs w:val="22"/>
          <w:shd w:val="clear" w:color="auto" w:fill="FFFFFF"/>
        </w:rPr>
      </w:pPr>
      <w:r w:rsidRPr="00EE354B">
        <w:rPr>
          <w:rFonts w:ascii="Arial" w:hAnsi="Arial" w:cs="Arial"/>
          <w:spacing w:val="2"/>
          <w:sz w:val="22"/>
          <w:szCs w:val="22"/>
          <w:shd w:val="clear" w:color="auto" w:fill="FFFFFF"/>
        </w:rPr>
        <w:t>Explain why the identifiable and/or personal information indicated in the prior sections are not more than the minimum necessary to conduct the research.</w:t>
      </w:r>
    </w:p>
    <w:p w14:paraId="6DC7B68F" w14:textId="77777777" w:rsidR="00CD029D" w:rsidRPr="00EE354B" w:rsidRDefault="00CD029D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770"/>
      </w:tblGrid>
      <w:tr w:rsidR="00CD029D" w:rsidRPr="00EE354B" w14:paraId="2DDBECC5" w14:textId="77777777" w:rsidTr="00561E6F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117757838"/>
            <w:placeholder>
              <w:docPart w:val="D99B5DC70DABFF4D9BC59BC0E96F310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63DCEF79" w14:textId="77777777" w:rsidR="00CD029D" w:rsidRPr="00EE354B" w:rsidRDefault="00CD029D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24043B59" w14:textId="77777777" w:rsidR="009A0EBE" w:rsidRPr="00EE354B" w:rsidRDefault="009A0EBE" w:rsidP="00A35A77">
      <w:pPr>
        <w:pStyle w:val="NoSpacing"/>
        <w:rPr>
          <w:rFonts w:ascii="Arial" w:hAnsi="Arial" w:cs="Arial"/>
        </w:rPr>
      </w:pPr>
    </w:p>
    <w:p w14:paraId="76ECB493" w14:textId="25D53069" w:rsidR="003326BA" w:rsidRPr="00EE354B" w:rsidRDefault="00430D99" w:rsidP="00A35A77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b/>
          <w:bCs/>
          <w:sz w:val="22"/>
          <w:szCs w:val="22"/>
        </w:rPr>
        <w:t>Information</w:t>
      </w:r>
      <w:r w:rsidR="00BF5084" w:rsidRPr="00EE354B">
        <w:rPr>
          <w:rFonts w:ascii="Arial" w:hAnsi="Arial" w:cs="Arial"/>
          <w:b/>
          <w:bCs/>
          <w:sz w:val="22"/>
          <w:szCs w:val="22"/>
        </w:rPr>
        <w:t>/</w:t>
      </w:r>
      <w:r w:rsidR="00FA54CA" w:rsidRPr="00EE354B">
        <w:rPr>
          <w:rFonts w:ascii="Arial" w:hAnsi="Arial" w:cs="Arial"/>
          <w:b/>
          <w:bCs/>
          <w:sz w:val="22"/>
          <w:szCs w:val="22"/>
        </w:rPr>
        <w:t>Biospecimen</w:t>
      </w:r>
      <w:r w:rsidR="00C73226" w:rsidRPr="00EE354B">
        <w:rPr>
          <w:rFonts w:ascii="Arial" w:hAnsi="Arial" w:cs="Arial"/>
          <w:b/>
          <w:bCs/>
          <w:sz w:val="22"/>
          <w:szCs w:val="22"/>
        </w:rPr>
        <w:t xml:space="preserve"> Storage</w:t>
      </w:r>
      <w:r w:rsidR="003326BA" w:rsidRPr="00EE354B">
        <w:rPr>
          <w:rFonts w:ascii="Arial" w:hAnsi="Arial" w:cs="Arial"/>
          <w:b/>
          <w:bCs/>
          <w:sz w:val="22"/>
          <w:szCs w:val="22"/>
        </w:rPr>
        <w:t xml:space="preserve">: </w:t>
      </w:r>
      <w:r w:rsidR="003326BA" w:rsidRPr="00EE354B">
        <w:rPr>
          <w:rFonts w:ascii="Arial" w:hAnsi="Arial" w:cs="Arial"/>
          <w:sz w:val="22"/>
          <w:szCs w:val="22"/>
        </w:rPr>
        <w:t>Select all that apply and address the required action, as applicable.</w:t>
      </w:r>
      <w:r w:rsidR="00EF7089" w:rsidRPr="00EE354B">
        <w:rPr>
          <w:rFonts w:ascii="Arial" w:hAnsi="Arial" w:cs="Arial"/>
          <w:sz w:val="22"/>
          <w:szCs w:val="22"/>
        </w:rPr>
        <w:t xml:space="preserve"> For best practices for electronic research data security, review the UCI Information Security website: </w:t>
      </w:r>
      <w:hyperlink r:id="rId43" w:anchor="P2" w:tgtFrame="_blank" w:history="1">
        <w:r w:rsidR="00EF7089" w:rsidRPr="00EE354B">
          <w:rPr>
            <w:rStyle w:val="Hyperlink"/>
            <w:rFonts w:ascii="Arial" w:hAnsi="Arial" w:cs="Arial"/>
            <w:sz w:val="22"/>
            <w:szCs w:val="22"/>
          </w:rPr>
          <w:t>Information and Resource Classifications</w:t>
        </w:r>
      </w:hyperlink>
      <w:r w:rsidR="00EF7089" w:rsidRPr="00EE354B">
        <w:rPr>
          <w:rFonts w:ascii="Arial" w:hAnsi="Arial" w:cs="Arial"/>
          <w:sz w:val="22"/>
          <w:szCs w:val="22"/>
        </w:rPr>
        <w:t>.</w:t>
      </w:r>
    </w:p>
    <w:p w14:paraId="71D85BCB" w14:textId="77777777" w:rsidR="003326BA" w:rsidRPr="00EE354B" w:rsidRDefault="003326BA" w:rsidP="00A35A77">
      <w:pPr>
        <w:pStyle w:val="NoSpacing"/>
        <w:rPr>
          <w:rFonts w:ascii="Arial" w:hAnsi="Arial" w:cs="Arial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406"/>
        <w:gridCol w:w="5714"/>
        <w:gridCol w:w="4680"/>
      </w:tblGrid>
      <w:tr w:rsidR="003326BA" w:rsidRPr="00EE354B" w14:paraId="65E46C45" w14:textId="77777777" w:rsidTr="0013655E">
        <w:trPr>
          <w:trHeight w:val="288"/>
          <w:tblHeader/>
        </w:trPr>
        <w:tc>
          <w:tcPr>
            <w:tcW w:w="406" w:type="dxa"/>
            <w:shd w:val="clear" w:color="auto" w:fill="009443"/>
            <w:vAlign w:val="center"/>
          </w:tcPr>
          <w:p w14:paraId="14466645" w14:textId="77777777" w:rsidR="003326BA" w:rsidRPr="00EE354B" w:rsidRDefault="003326BA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009443"/>
            <w:vAlign w:val="center"/>
          </w:tcPr>
          <w:p w14:paraId="6BCE31B7" w14:textId="23D29CAD" w:rsidR="003326BA" w:rsidRPr="00EE354B" w:rsidRDefault="00430D99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Information</w:t>
            </w:r>
            <w:r w:rsidR="00BF5084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="00FA54CA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Biospecimen</w:t>
            </w:r>
            <w:r w:rsidR="002B1E2F"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Storage</w:t>
            </w:r>
          </w:p>
        </w:tc>
        <w:tc>
          <w:tcPr>
            <w:tcW w:w="4680" w:type="dxa"/>
            <w:shd w:val="clear" w:color="auto" w:fill="009443"/>
            <w:vAlign w:val="center"/>
          </w:tcPr>
          <w:p w14:paraId="605632B6" w14:textId="77777777" w:rsidR="003326BA" w:rsidRPr="00EE354B" w:rsidRDefault="003326BA" w:rsidP="00A35A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E354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Required Action</w:t>
            </w:r>
          </w:p>
        </w:tc>
      </w:tr>
      <w:tr w:rsidR="006D174B" w:rsidRPr="00EE354B" w14:paraId="365791B8" w14:textId="77777777" w:rsidTr="0013655E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152659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071A9273" w14:textId="77777777" w:rsidR="003326BA" w:rsidRPr="00EE354B" w:rsidRDefault="003326BA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1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170F12A" w14:textId="388BD9BE" w:rsidR="003326BA" w:rsidRPr="00EE354B" w:rsidRDefault="00FA54CA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Biospecimen</w:t>
            </w:r>
            <w:r w:rsidR="00F7383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="00614EC3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will be stored in a locked lab/refrigerator/freezer </w:t>
            </w:r>
            <w:r w:rsidR="00E6412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with limited access by authorized personnel</w:t>
            </w:r>
            <w:r w:rsidR="00D2242C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680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04E09242" w14:textId="2778F9CB" w:rsidR="003326BA" w:rsidRPr="00EE354B" w:rsidRDefault="00D2242C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where </w:t>
            </w:r>
            <w:r w:rsidR="00FA54CA" w:rsidRPr="00EE354B">
              <w:rPr>
                <w:rFonts w:ascii="Arial" w:hAnsi="Arial" w:cs="Arial"/>
                <w:sz w:val="22"/>
                <w:szCs w:val="22"/>
              </w:rPr>
              <w:t>biospecimen</w:t>
            </w:r>
            <w:r w:rsidR="00F7383B" w:rsidRPr="00EE354B">
              <w:rPr>
                <w:rFonts w:ascii="Arial" w:hAnsi="Arial" w:cs="Arial"/>
                <w:sz w:val="22"/>
                <w:szCs w:val="22"/>
              </w:rPr>
              <w:t>s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will be stored.</w:t>
            </w:r>
          </w:p>
        </w:tc>
      </w:tr>
      <w:tr w:rsidR="006D174B" w:rsidRPr="00EE354B" w14:paraId="05483AD4" w14:textId="77777777" w:rsidTr="0013655E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27723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36DC44B7" w14:textId="77777777" w:rsidR="00E6412B" w:rsidRPr="00EE354B" w:rsidRDefault="00E6412B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1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3B450436" w14:textId="536CC346" w:rsidR="00E6412B" w:rsidRPr="00EE354B" w:rsidRDefault="00BA7F65" w:rsidP="00A35A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Information</w:t>
            </w:r>
            <w:r w:rsidR="00E6412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will be maintained on UCI </w:t>
            </w:r>
            <w:hyperlink r:id="rId44" w:tgtFrame="_blank" w:history="1">
              <w:r w:rsidR="00E6412B" w:rsidRPr="00EE354B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enterprise cloud storage</w:t>
              </w:r>
            </w:hyperlink>
            <w:r w:rsidR="00E6412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that adheres to the UCI </w:t>
            </w:r>
            <w:hyperlink r:id="rId45" w:tgtFrame="_blank" w:history="1">
              <w:r w:rsidR="00E6412B" w:rsidRPr="00EE354B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Protection Level</w:t>
              </w:r>
            </w:hyperlink>
            <w:r w:rsidR="00E6412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required for the research information.</w:t>
            </w:r>
          </w:p>
        </w:tc>
        <w:tc>
          <w:tcPr>
            <w:tcW w:w="4680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1BF5C63" w14:textId="77777777" w:rsidR="00E6412B" w:rsidRPr="00EE354B" w:rsidRDefault="00E6412B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>Specify the UCI cloud platform.</w:t>
            </w:r>
          </w:p>
        </w:tc>
      </w:tr>
      <w:tr w:rsidR="006D174B" w:rsidRPr="00EE354B" w14:paraId="18641EEA" w14:textId="77777777" w:rsidTr="0013655E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154991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587E0BF8" w14:textId="77777777" w:rsidR="003326BA" w:rsidRPr="00EE354B" w:rsidRDefault="003326BA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1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769E17E9" w14:textId="3C0C3EC8" w:rsidR="003326BA" w:rsidRPr="00EE354B" w:rsidRDefault="00BA7F65" w:rsidP="00A35A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Information</w:t>
            </w:r>
            <w:r w:rsidR="00E45E90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will be maintained electronically. It will be password protected and maintained in an encrypted format.</w:t>
            </w:r>
          </w:p>
        </w:tc>
        <w:tc>
          <w:tcPr>
            <w:tcW w:w="4680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A083849" w14:textId="470BC87F" w:rsidR="003326BA" w:rsidRPr="00EE354B" w:rsidRDefault="00E30A4E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where the </w:t>
            </w:r>
            <w:r w:rsidR="00BA7F65" w:rsidRPr="00EE354B">
              <w:rPr>
                <w:rFonts w:ascii="Arial" w:hAnsi="Arial" w:cs="Arial"/>
                <w:sz w:val="22"/>
                <w:szCs w:val="22"/>
              </w:rPr>
              <w:t>information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will be </w:t>
            </w:r>
            <w:r w:rsidR="00934181" w:rsidRPr="00EE354B">
              <w:rPr>
                <w:rFonts w:ascii="Arial" w:hAnsi="Arial" w:cs="Arial"/>
                <w:sz w:val="22"/>
                <w:szCs w:val="22"/>
              </w:rPr>
              <w:t>stored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electronically.</w:t>
            </w:r>
          </w:p>
        </w:tc>
      </w:tr>
      <w:tr w:rsidR="006D174B" w:rsidRPr="00EE354B" w14:paraId="0456C875" w14:textId="77777777" w:rsidTr="0013655E">
        <w:trPr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1613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6DEFB5CA" w14:textId="77777777" w:rsidR="00C57623" w:rsidRPr="00EE354B" w:rsidRDefault="00C57623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1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01E0773" w14:textId="658ABCAE" w:rsidR="00C57623" w:rsidRPr="00EE354B" w:rsidRDefault="00BA7F65" w:rsidP="00A35A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Information</w:t>
            </w:r>
            <w:r w:rsidR="00C57623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will be maintained in </w:t>
            </w:r>
            <w:r w:rsidR="00567157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paper copy</w:t>
            </w:r>
            <w:r w:rsidR="00C57623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r w:rsidR="00567157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Information will be stored in a locked area </w:t>
            </w:r>
            <w:r w:rsidR="00E6412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with limited access by authorized personnel</w:t>
            </w:r>
            <w:r w:rsidR="0080195B"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680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3B1088A4" w14:textId="2A3CF7D8" w:rsidR="00C57623" w:rsidRPr="00EE354B" w:rsidRDefault="00C57623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Specify where the </w:t>
            </w:r>
            <w:r w:rsidR="00BA7F65" w:rsidRPr="00EE354B">
              <w:rPr>
                <w:rFonts w:ascii="Arial" w:hAnsi="Arial" w:cs="Arial"/>
                <w:sz w:val="22"/>
                <w:szCs w:val="22"/>
              </w:rPr>
              <w:t>information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will be </w:t>
            </w:r>
            <w:r w:rsidR="00934181" w:rsidRPr="00EE354B">
              <w:rPr>
                <w:rFonts w:ascii="Arial" w:hAnsi="Arial" w:cs="Arial"/>
                <w:sz w:val="22"/>
                <w:szCs w:val="22"/>
              </w:rPr>
              <w:t>stored</w:t>
            </w:r>
            <w:r w:rsidRPr="00EE35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D174B" w:rsidRPr="00EE354B" w14:paraId="09B8B84B" w14:textId="77777777" w:rsidTr="0013655E"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102252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75969C1F" w14:textId="77777777" w:rsidR="003326BA" w:rsidRPr="00EE354B" w:rsidRDefault="003326BA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14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2DF0507E" w14:textId="3634CDC4" w:rsidR="003326BA" w:rsidRPr="00EE354B" w:rsidRDefault="00B61700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Other </w:t>
            </w:r>
          </w:p>
        </w:tc>
        <w:tc>
          <w:tcPr>
            <w:tcW w:w="4680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149A6CC" w14:textId="77777777" w:rsidR="003326BA" w:rsidRPr="00EE354B" w:rsidRDefault="00B61700" w:rsidP="0003267D">
            <w:pPr>
              <w:pStyle w:val="ListParagraph"/>
              <w:numPr>
                <w:ilvl w:val="0"/>
                <w:numId w:val="16"/>
              </w:numPr>
              <w:ind w:left="337"/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Describe/explain. </w:t>
            </w:r>
          </w:p>
          <w:p w14:paraId="54DEFDBA" w14:textId="045C6CA0" w:rsidR="00DF538A" w:rsidRPr="00EE354B" w:rsidRDefault="009721AE" w:rsidP="0003267D">
            <w:pPr>
              <w:pStyle w:val="ListParagraph"/>
              <w:numPr>
                <w:ilvl w:val="0"/>
                <w:numId w:val="16"/>
              </w:numPr>
              <w:ind w:left="337"/>
              <w:rPr>
                <w:rFonts w:ascii="Arial" w:hAnsi="Arial" w:cs="Arial"/>
                <w:sz w:val="22"/>
                <w:szCs w:val="22"/>
              </w:rPr>
            </w:pPr>
            <w:r w:rsidRPr="00EE354B">
              <w:rPr>
                <w:rFonts w:ascii="Arial" w:hAnsi="Arial" w:cs="Arial"/>
                <w:sz w:val="22"/>
                <w:szCs w:val="22"/>
              </w:rPr>
              <w:t xml:space="preserve">Verify the </w:t>
            </w:r>
            <w:r w:rsidR="00541B56" w:rsidRPr="00EE354B">
              <w:rPr>
                <w:rFonts w:ascii="Arial" w:hAnsi="Arial" w:cs="Arial"/>
                <w:sz w:val="22"/>
                <w:szCs w:val="22"/>
              </w:rPr>
              <w:t>storage method has received</w:t>
            </w:r>
            <w:r w:rsidRPr="00EE354B">
              <w:rPr>
                <w:rFonts w:ascii="Arial" w:hAnsi="Arial" w:cs="Arial"/>
                <w:sz w:val="22"/>
                <w:szCs w:val="22"/>
              </w:rPr>
              <w:t xml:space="preserve"> Security Risk Assessment (SRA) through </w:t>
            </w:r>
            <w:hyperlink r:id="rId46" w:history="1">
              <w:r w:rsidRPr="00EE354B">
                <w:rPr>
                  <w:rStyle w:val="Hyperlink"/>
                  <w:rFonts w:ascii="Arial" w:hAnsi="Arial" w:cs="Arial"/>
                  <w:sz w:val="22"/>
                  <w:szCs w:val="22"/>
                </w:rPr>
                <w:t>HS ServiceNow</w:t>
              </w:r>
            </w:hyperlink>
            <w:r w:rsidRPr="00EE35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308619B" w14:textId="77777777" w:rsidR="003326BA" w:rsidRPr="00EE354B" w:rsidRDefault="003326BA" w:rsidP="00A35A77">
      <w:pPr>
        <w:pStyle w:val="NoSpacing"/>
        <w:ind w:left="360" w:hanging="360"/>
        <w:rPr>
          <w:rFonts w:ascii="Arial" w:hAnsi="Arial" w:cs="Arial"/>
          <w:b/>
          <w:bCs/>
        </w:rPr>
      </w:pPr>
    </w:p>
    <w:tbl>
      <w:tblPr>
        <w:tblStyle w:val="TableGrid"/>
        <w:tblW w:w="10770" w:type="dxa"/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10770"/>
      </w:tblGrid>
      <w:tr w:rsidR="003326BA" w:rsidRPr="00EE354B" w14:paraId="4BA89D6D" w14:textId="77777777" w:rsidTr="0013655E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252404464"/>
            <w:placeholder>
              <w:docPart w:val="76D8F22C76D02B49A8630BE2C03A7FD4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43952491" w14:textId="77777777" w:rsidR="003326BA" w:rsidRPr="00EE354B" w:rsidRDefault="003326BA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1EAC34C4" w14:textId="77777777" w:rsidR="003326BA" w:rsidRPr="00EE354B" w:rsidRDefault="003326BA" w:rsidP="00A35A77">
      <w:pPr>
        <w:pStyle w:val="NoSpacing"/>
        <w:ind w:left="360" w:hanging="360"/>
        <w:rPr>
          <w:rFonts w:ascii="Arial" w:hAnsi="Arial" w:cs="Arial"/>
          <w:b/>
          <w:bCs/>
        </w:rPr>
      </w:pPr>
    </w:p>
    <w:p w14:paraId="771134BF" w14:textId="7B097CBD" w:rsidR="00EB470B" w:rsidRPr="00EE354B" w:rsidRDefault="00BF5084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Information/</w:t>
      </w:r>
      <w:r w:rsidR="00FA54CA" w:rsidRPr="00EE354B">
        <w:rPr>
          <w:rFonts w:ascii="Arial" w:hAnsi="Arial" w:cs="Arial"/>
          <w:b/>
          <w:bCs/>
        </w:rPr>
        <w:t>Biospecimen</w:t>
      </w:r>
      <w:r w:rsidRPr="00EE354B">
        <w:rPr>
          <w:rFonts w:ascii="Arial" w:hAnsi="Arial" w:cs="Arial"/>
          <w:b/>
          <w:bCs/>
        </w:rPr>
        <w:t xml:space="preserve"> Transport</w:t>
      </w:r>
      <w:r w:rsidR="00EB470B" w:rsidRPr="00EE354B">
        <w:rPr>
          <w:rFonts w:ascii="Arial" w:hAnsi="Arial" w:cs="Arial"/>
          <w:b/>
          <w:bCs/>
        </w:rPr>
        <w:t>:</w:t>
      </w:r>
      <w:r w:rsidR="00833C13" w:rsidRPr="00EE354B">
        <w:rPr>
          <w:rFonts w:ascii="Arial" w:hAnsi="Arial" w:cs="Arial"/>
          <w:b/>
          <w:bCs/>
        </w:rPr>
        <w:t xml:space="preserve"> </w:t>
      </w:r>
      <w:r w:rsidR="00833C13" w:rsidRPr="00EE354B">
        <w:rPr>
          <w:rFonts w:ascii="Arial" w:hAnsi="Arial" w:cs="Arial"/>
        </w:rPr>
        <w:t>If participant identifiers be transported or maintained on portable devices (e.g., laptop, smartphone, external hard drive, etc.), address the following:</w:t>
      </w:r>
    </w:p>
    <w:p w14:paraId="3FF9294A" w14:textId="4239E9AE" w:rsidR="00833C13" w:rsidRPr="00EE354B" w:rsidRDefault="008B792D" w:rsidP="0003267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Specify the device/method of transportation.</w:t>
      </w:r>
    </w:p>
    <w:p w14:paraId="1FA4613B" w14:textId="176EACA0" w:rsidR="00D17885" w:rsidRPr="00EE354B" w:rsidRDefault="00D17885" w:rsidP="0003267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Explain why transporting or maintaining participant</w:t>
      </w:r>
      <w:r w:rsidR="00057615" w:rsidRPr="00EE354B">
        <w:rPr>
          <w:rFonts w:ascii="Arial" w:hAnsi="Arial" w:cs="Arial"/>
        </w:rPr>
        <w:t xml:space="preserve"> identifiers</w:t>
      </w:r>
      <w:r w:rsidRPr="00EE354B">
        <w:rPr>
          <w:rFonts w:ascii="Arial" w:hAnsi="Arial" w:cs="Arial"/>
        </w:rPr>
        <w:t xml:space="preserve"> on portable devices is necessary</w:t>
      </w:r>
      <w:r w:rsidR="00057615" w:rsidRPr="00EE354B">
        <w:rPr>
          <w:rFonts w:ascii="Arial" w:hAnsi="Arial" w:cs="Arial"/>
        </w:rPr>
        <w:t>.</w:t>
      </w:r>
    </w:p>
    <w:p w14:paraId="209F8E42" w14:textId="3BD15315" w:rsidR="00EB470B" w:rsidRPr="00EE354B" w:rsidRDefault="00EB470B" w:rsidP="00A35A77">
      <w:pPr>
        <w:pStyle w:val="NoSpacing"/>
        <w:ind w:left="360" w:hanging="360"/>
        <w:rPr>
          <w:rFonts w:ascii="Arial" w:hAnsi="Arial" w:cs="Arial"/>
        </w:rPr>
      </w:pPr>
      <w:r w:rsidRPr="00EE354B">
        <w:rPr>
          <w:rFonts w:ascii="Arial" w:hAnsi="Arial" w:cs="Arial"/>
        </w:rPr>
        <w:tab/>
      </w: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800"/>
      </w:tblGrid>
      <w:tr w:rsidR="00EB470B" w:rsidRPr="00EE354B" w14:paraId="2CC7740A" w14:textId="77777777" w:rsidTr="0013655E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70426577"/>
            <w:placeholder>
              <w:docPart w:val="8C7491C0E51C4EAE928CA5BE482AFC97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24214E59" w14:textId="77777777" w:rsidR="00EB470B" w:rsidRPr="00EE354B" w:rsidRDefault="00EB470B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2A74CDF5" w14:textId="77777777" w:rsidR="00F6147F" w:rsidRPr="00EE354B" w:rsidRDefault="00F6147F" w:rsidP="00A35A77">
      <w:pPr>
        <w:pStyle w:val="NoSpacing"/>
        <w:ind w:left="360" w:hanging="360"/>
        <w:rPr>
          <w:rFonts w:ascii="Arial" w:hAnsi="Arial" w:cs="Arial"/>
          <w:b/>
          <w:bCs/>
        </w:rPr>
      </w:pPr>
    </w:p>
    <w:p w14:paraId="502BFFDE" w14:textId="4BFEB9D8" w:rsidR="00EB470B" w:rsidRPr="00EE354B" w:rsidRDefault="00CF53F3" w:rsidP="00A35A77">
      <w:pPr>
        <w:pStyle w:val="NoSpacing"/>
        <w:ind w:left="360" w:hanging="360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Information/</w:t>
      </w:r>
      <w:r w:rsidR="00FA54CA" w:rsidRPr="00EE354B">
        <w:rPr>
          <w:rFonts w:ascii="Arial" w:hAnsi="Arial" w:cs="Arial"/>
          <w:b/>
          <w:bCs/>
        </w:rPr>
        <w:t>Biospecimen</w:t>
      </w:r>
      <w:r w:rsidRPr="00EE354B">
        <w:rPr>
          <w:rFonts w:ascii="Arial" w:hAnsi="Arial" w:cs="Arial"/>
          <w:b/>
          <w:bCs/>
        </w:rPr>
        <w:t xml:space="preserve"> Retention</w:t>
      </w:r>
      <w:r w:rsidR="00EB470B" w:rsidRPr="00EE354B">
        <w:rPr>
          <w:rFonts w:ascii="Arial" w:hAnsi="Arial" w:cs="Arial"/>
          <w:b/>
          <w:bCs/>
        </w:rPr>
        <w:t>:</w:t>
      </w:r>
      <w:r w:rsidR="002536E1" w:rsidRPr="00EE354B">
        <w:rPr>
          <w:rFonts w:ascii="Arial" w:hAnsi="Arial" w:cs="Arial"/>
          <w:b/>
          <w:bCs/>
        </w:rPr>
        <w:t xml:space="preserve"> </w:t>
      </w:r>
      <w:r w:rsidR="002536E1" w:rsidRPr="00EE354B">
        <w:rPr>
          <w:rFonts w:ascii="Arial" w:hAnsi="Arial" w:cs="Arial"/>
        </w:rPr>
        <w:t>Indicate how long research information/</w:t>
      </w:r>
      <w:r w:rsidR="00FA54CA" w:rsidRPr="00EE354B">
        <w:rPr>
          <w:rFonts w:ascii="Arial" w:hAnsi="Arial" w:cs="Arial"/>
        </w:rPr>
        <w:t>biospecimen</w:t>
      </w:r>
      <w:r w:rsidR="00F7383B" w:rsidRPr="00EE354B">
        <w:rPr>
          <w:rFonts w:ascii="Arial" w:hAnsi="Arial" w:cs="Arial"/>
        </w:rPr>
        <w:t>s</w:t>
      </w:r>
      <w:r w:rsidR="002536E1" w:rsidRPr="00EE354B">
        <w:rPr>
          <w:rFonts w:ascii="Arial" w:hAnsi="Arial" w:cs="Arial"/>
        </w:rPr>
        <w:t xml:space="preserve"> will be retained.</w:t>
      </w:r>
    </w:p>
    <w:p w14:paraId="0FB97B67" w14:textId="6FCF33DD" w:rsidR="00EB470B" w:rsidRPr="00EE354B" w:rsidRDefault="00000000" w:rsidP="00A35A77">
      <w:pPr>
        <w:pStyle w:val="NoSpacing"/>
        <w:ind w:left="270" w:hanging="2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0874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DDD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E63DDD" w:rsidRPr="00EE354B">
        <w:rPr>
          <w:rFonts w:ascii="Arial" w:hAnsi="Arial" w:cs="Arial"/>
        </w:rPr>
        <w:t xml:space="preserve"> </w:t>
      </w:r>
      <w:r w:rsidR="002536E1" w:rsidRPr="00EE354B">
        <w:rPr>
          <w:rFonts w:ascii="Arial" w:hAnsi="Arial" w:cs="Arial"/>
        </w:rPr>
        <w:t>In accordance with UCOP policy, information/</w:t>
      </w:r>
      <w:r w:rsidR="00FA54CA" w:rsidRPr="00EE354B">
        <w:rPr>
          <w:rFonts w:ascii="Arial" w:hAnsi="Arial" w:cs="Arial"/>
        </w:rPr>
        <w:t>biospecimen</w:t>
      </w:r>
      <w:r w:rsidR="00F7383B" w:rsidRPr="00EE354B">
        <w:rPr>
          <w:rFonts w:ascii="Arial" w:hAnsi="Arial" w:cs="Arial"/>
        </w:rPr>
        <w:t>s</w:t>
      </w:r>
      <w:r w:rsidR="002536E1" w:rsidRPr="00EE354B">
        <w:rPr>
          <w:rFonts w:ascii="Arial" w:hAnsi="Arial" w:cs="Arial"/>
        </w:rPr>
        <w:t xml:space="preserve"> will be retained for 10 years after the end of the calendar year in which the research is completed, unless otherwise specified in the award agreement.</w:t>
      </w:r>
    </w:p>
    <w:p w14:paraId="26E7953C" w14:textId="1E58AB65" w:rsidR="00822346" w:rsidRPr="00EE354B" w:rsidRDefault="00000000" w:rsidP="00A35A77">
      <w:pPr>
        <w:pStyle w:val="NoSpacing"/>
        <w:ind w:left="270" w:hanging="2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90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346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822346" w:rsidRPr="00EE354B">
        <w:rPr>
          <w:rFonts w:ascii="Arial" w:hAnsi="Arial" w:cs="Arial"/>
        </w:rPr>
        <w:t xml:space="preserve"> </w:t>
      </w:r>
      <w:r w:rsidR="00A51C69" w:rsidRPr="00EE354B">
        <w:rPr>
          <w:rFonts w:ascii="Arial" w:hAnsi="Arial" w:cs="Arial"/>
        </w:rPr>
        <w:t>In addition, if the research involves the investigation of FDA regulated products, information/</w:t>
      </w:r>
      <w:r w:rsidR="00FA54CA" w:rsidRPr="00EE354B">
        <w:rPr>
          <w:rFonts w:ascii="Arial" w:hAnsi="Arial" w:cs="Arial"/>
        </w:rPr>
        <w:t>biospecimen</w:t>
      </w:r>
      <w:r w:rsidR="00F7383B" w:rsidRPr="00EE354B">
        <w:rPr>
          <w:rFonts w:ascii="Arial" w:hAnsi="Arial" w:cs="Arial"/>
        </w:rPr>
        <w:t>s</w:t>
      </w:r>
      <w:r w:rsidR="00A51C69" w:rsidRPr="00EE354B">
        <w:rPr>
          <w:rFonts w:ascii="Arial" w:hAnsi="Arial" w:cs="Arial"/>
        </w:rPr>
        <w:t xml:space="preserve"> will be retained for two years after an approved marketing application. If approval is not received, the information/</w:t>
      </w:r>
      <w:r w:rsidR="00FA54CA" w:rsidRPr="00EE354B">
        <w:rPr>
          <w:rFonts w:ascii="Arial" w:hAnsi="Arial" w:cs="Arial"/>
        </w:rPr>
        <w:t>biospecimen</w:t>
      </w:r>
      <w:r w:rsidR="00F7383B" w:rsidRPr="00EE354B">
        <w:rPr>
          <w:rFonts w:ascii="Arial" w:hAnsi="Arial" w:cs="Arial"/>
        </w:rPr>
        <w:t>s</w:t>
      </w:r>
      <w:r w:rsidR="00A51C69" w:rsidRPr="00EE354B">
        <w:rPr>
          <w:rFonts w:ascii="Arial" w:hAnsi="Arial" w:cs="Arial"/>
        </w:rPr>
        <w:t xml:space="preserve"> will be kept for 2 years after the investigation is discontinued and the FDA is notified per FDA sponsor requirements.</w:t>
      </w:r>
    </w:p>
    <w:p w14:paraId="24DF13A6" w14:textId="755B3E15" w:rsidR="00E63DDD" w:rsidRPr="00EE354B" w:rsidRDefault="00000000" w:rsidP="00A35A77">
      <w:pPr>
        <w:pStyle w:val="NoSpacing"/>
        <w:ind w:left="270" w:hanging="2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1682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DDD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E63DDD" w:rsidRPr="00EE354B">
        <w:rPr>
          <w:rFonts w:ascii="Arial" w:hAnsi="Arial" w:cs="Arial"/>
        </w:rPr>
        <w:t xml:space="preserve"> </w:t>
      </w:r>
      <w:r w:rsidR="00A51C69" w:rsidRPr="00EE354B">
        <w:rPr>
          <w:rFonts w:ascii="Arial" w:hAnsi="Arial" w:cs="Arial"/>
        </w:rPr>
        <w:t>This research includes the potential for future secondary research using information/</w:t>
      </w:r>
      <w:r w:rsidR="00FA54CA" w:rsidRPr="00EE354B">
        <w:rPr>
          <w:rFonts w:ascii="Arial" w:hAnsi="Arial" w:cs="Arial"/>
        </w:rPr>
        <w:t>biospecimen</w:t>
      </w:r>
      <w:r w:rsidR="00F7383B" w:rsidRPr="00EE354B">
        <w:rPr>
          <w:rFonts w:ascii="Arial" w:hAnsi="Arial" w:cs="Arial"/>
        </w:rPr>
        <w:t>s</w:t>
      </w:r>
      <w:r w:rsidR="00A51C69" w:rsidRPr="00EE354B">
        <w:rPr>
          <w:rFonts w:ascii="Arial" w:hAnsi="Arial" w:cs="Arial"/>
        </w:rPr>
        <w:t xml:space="preserve"> which will be stored and maintained indefinitely.</w:t>
      </w:r>
    </w:p>
    <w:p w14:paraId="59F81F55" w14:textId="3B4D25CF" w:rsidR="00E63DDD" w:rsidRPr="00EE354B" w:rsidRDefault="00000000" w:rsidP="00A35A77">
      <w:pPr>
        <w:pStyle w:val="NoSpacing"/>
        <w:ind w:left="360" w:hanging="360"/>
        <w:rPr>
          <w:rFonts w:ascii="Arial" w:hAnsi="Arial" w:cs="Arial"/>
          <w:i/>
          <w:iCs/>
          <w:color w:val="C00000"/>
        </w:rPr>
      </w:pPr>
      <w:sdt>
        <w:sdtPr>
          <w:rPr>
            <w:rFonts w:ascii="Arial" w:hAnsi="Arial" w:cs="Arial"/>
          </w:rPr>
          <w:id w:val="1678543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DDD" w:rsidRPr="00EE354B">
            <w:rPr>
              <w:rFonts w:ascii="Segoe UI Symbol" w:eastAsia="MS Gothic" w:hAnsi="Segoe UI Symbol" w:cs="Segoe UI Symbol"/>
            </w:rPr>
            <w:t>☐</w:t>
          </w:r>
        </w:sdtContent>
      </w:sdt>
      <w:r w:rsidR="00E63DDD" w:rsidRPr="00EE354B">
        <w:rPr>
          <w:rFonts w:ascii="Arial" w:hAnsi="Arial" w:cs="Arial"/>
        </w:rPr>
        <w:t xml:space="preserve"> Other</w:t>
      </w:r>
      <w:r w:rsidR="00BD544D" w:rsidRPr="00EE354B">
        <w:rPr>
          <w:rFonts w:ascii="Arial" w:hAnsi="Arial" w:cs="Arial"/>
        </w:rPr>
        <w:t>,</w:t>
      </w:r>
      <w:r w:rsidR="00A51C69" w:rsidRPr="00EE354B">
        <w:rPr>
          <w:rFonts w:ascii="Arial" w:hAnsi="Arial" w:cs="Arial"/>
        </w:rPr>
        <w:t xml:space="preserve"> </w:t>
      </w:r>
      <w:r w:rsidR="00A51C69" w:rsidRPr="00EE354B">
        <w:rPr>
          <w:rFonts w:ascii="Arial" w:hAnsi="Arial" w:cs="Arial"/>
          <w:i/>
          <w:iCs/>
          <w:color w:val="C00000"/>
        </w:rPr>
        <w:t>describe/explain.</w:t>
      </w:r>
    </w:p>
    <w:p w14:paraId="3A80448A" w14:textId="77777777" w:rsidR="00A51C69" w:rsidRPr="00EE354B" w:rsidRDefault="00A51C69" w:rsidP="00A35A77">
      <w:pPr>
        <w:pStyle w:val="NoSpacing"/>
        <w:ind w:left="720" w:hanging="360"/>
        <w:rPr>
          <w:rFonts w:ascii="Arial" w:hAnsi="Arial" w:cs="Arial"/>
        </w:rPr>
      </w:pPr>
    </w:p>
    <w:tbl>
      <w:tblPr>
        <w:tblStyle w:val="TableGrid"/>
        <w:tblW w:w="10440" w:type="dxa"/>
        <w:tblInd w:w="33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440"/>
      </w:tblGrid>
      <w:tr w:rsidR="00E63DDD" w:rsidRPr="00EE354B" w14:paraId="35A73FC8" w14:textId="77777777" w:rsidTr="0013655E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732371274"/>
            <w:placeholder>
              <w:docPart w:val="D0BD7F52758A49A4BCEEA05B521D8CD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44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1ED6E8A2" w14:textId="754DAD7F" w:rsidR="00E63DDD" w:rsidRPr="00EE354B" w:rsidRDefault="00E63DDD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6B3A14F2" w14:textId="77777777" w:rsidR="00100234" w:rsidRPr="00EE354B" w:rsidRDefault="00100234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2E4270F7" w14:textId="2914D9CF" w:rsidR="00100234" w:rsidRPr="00EE354B" w:rsidRDefault="00100234" w:rsidP="0013655E">
      <w:pPr>
        <w:pStyle w:val="IRBProtocolSectionHeader"/>
        <w:shd w:val="clear" w:color="auto" w:fill="255799"/>
        <w:spacing w:before="0" w:after="0"/>
        <w:rPr>
          <w:rFonts w:ascii="Arial" w:hAnsi="Arial" w:cs="Arial"/>
          <w:szCs w:val="28"/>
        </w:rPr>
      </w:pPr>
      <w:r w:rsidRPr="00EE354B">
        <w:rPr>
          <w:rFonts w:ascii="Arial" w:hAnsi="Arial" w:cs="Arial"/>
          <w:szCs w:val="28"/>
        </w:rPr>
        <w:t xml:space="preserve"> </w:t>
      </w:r>
      <w:r w:rsidR="00FA4FB6">
        <w:rPr>
          <w:rFonts w:ascii="Arial" w:hAnsi="Arial" w:cs="Arial"/>
          <w:szCs w:val="28"/>
        </w:rPr>
        <w:t>9</w:t>
      </w:r>
      <w:r w:rsidRPr="00EE354B">
        <w:rPr>
          <w:rFonts w:ascii="Arial" w:hAnsi="Arial" w:cs="Arial"/>
          <w:szCs w:val="28"/>
        </w:rPr>
        <w:t>.  INFORMATION</w:t>
      </w:r>
      <w:r w:rsidR="00BF5327" w:rsidRPr="00EE354B">
        <w:rPr>
          <w:rFonts w:ascii="Arial" w:hAnsi="Arial" w:cs="Arial"/>
          <w:szCs w:val="28"/>
        </w:rPr>
        <w:t xml:space="preserve"> </w:t>
      </w:r>
      <w:r w:rsidR="00960038" w:rsidRPr="00EE354B">
        <w:rPr>
          <w:rFonts w:ascii="Arial" w:hAnsi="Arial" w:cs="Arial"/>
          <w:szCs w:val="28"/>
        </w:rPr>
        <w:t>AND</w:t>
      </w:r>
      <w:r w:rsidR="00BF5327" w:rsidRPr="00EE354B">
        <w:rPr>
          <w:rFonts w:ascii="Arial" w:hAnsi="Arial" w:cs="Arial"/>
          <w:szCs w:val="28"/>
        </w:rPr>
        <w:t xml:space="preserve"> </w:t>
      </w:r>
      <w:r w:rsidR="00FA54CA" w:rsidRPr="00EE354B">
        <w:rPr>
          <w:rFonts w:ascii="Arial" w:hAnsi="Arial" w:cs="Arial"/>
          <w:szCs w:val="28"/>
        </w:rPr>
        <w:t>BIOSPECIMEN</w:t>
      </w:r>
      <w:r w:rsidR="00FD4317" w:rsidRPr="00EE354B">
        <w:rPr>
          <w:rFonts w:ascii="Arial" w:hAnsi="Arial" w:cs="Arial"/>
          <w:szCs w:val="28"/>
        </w:rPr>
        <w:t xml:space="preserve"> SHARING</w:t>
      </w:r>
    </w:p>
    <w:p w14:paraId="45F48088" w14:textId="77777777" w:rsidR="00100234" w:rsidRDefault="00100234" w:rsidP="00A35A77">
      <w:pPr>
        <w:pStyle w:val="NoSpacing"/>
        <w:rPr>
          <w:rFonts w:ascii="Arial" w:hAnsi="Arial" w:cs="Arial"/>
          <w:b/>
          <w:bCs/>
        </w:rPr>
      </w:pPr>
    </w:p>
    <w:p w14:paraId="30C57D1D" w14:textId="77777777" w:rsidR="00F02084" w:rsidRPr="00EE354B" w:rsidRDefault="00000000" w:rsidP="00F02084">
      <w:pPr>
        <w:rPr>
          <w:rFonts w:ascii="Arial" w:hAnsi="Arial" w:cs="Arial"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7774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084" w:rsidRPr="00EE354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02084" w:rsidRPr="00EE354B">
        <w:rPr>
          <w:rFonts w:ascii="Arial" w:hAnsi="Arial" w:cs="Arial"/>
          <w:sz w:val="22"/>
          <w:szCs w:val="22"/>
        </w:rPr>
        <w:t xml:space="preserve"> </w:t>
      </w:r>
      <w:r w:rsidR="00F02084" w:rsidRPr="00EE354B">
        <w:rPr>
          <w:rFonts w:ascii="Arial" w:hAnsi="Arial" w:cs="Arial"/>
          <w:b/>
          <w:bCs/>
          <w:i/>
          <w:iCs/>
          <w:color w:val="595959" w:themeColor="text1" w:themeTint="A6"/>
          <w:sz w:val="22"/>
          <w:szCs w:val="22"/>
        </w:rPr>
        <w:t>This section is not applicable.</w:t>
      </w:r>
      <w:r w:rsidR="00F02084" w:rsidRPr="00EE354B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3C295EDA" w14:textId="77777777" w:rsidR="00F02084" w:rsidRPr="00EE354B" w:rsidRDefault="00F02084" w:rsidP="00A35A77">
      <w:pPr>
        <w:pStyle w:val="NoSpacing"/>
        <w:rPr>
          <w:rFonts w:ascii="Arial" w:hAnsi="Arial" w:cs="Arial"/>
          <w:b/>
          <w:bCs/>
        </w:rPr>
      </w:pPr>
    </w:p>
    <w:p w14:paraId="7C4E57F0" w14:textId="7F5659E8" w:rsidR="00DD05F1" w:rsidRPr="00EE354B" w:rsidRDefault="00DD05F1" w:rsidP="00DD05F1">
      <w:pPr>
        <w:pStyle w:val="NoSpacing"/>
        <w:rPr>
          <w:rFonts w:ascii="Arial" w:hAnsi="Arial" w:cs="Arial"/>
          <w:color w:val="000000" w:themeColor="text1"/>
        </w:rPr>
      </w:pPr>
      <w:r w:rsidRPr="00EE354B">
        <w:rPr>
          <w:rFonts w:ascii="Arial" w:hAnsi="Arial" w:cs="Arial"/>
          <w:color w:val="000000" w:themeColor="text1"/>
        </w:rPr>
        <w:t>All appropriate data use and/or materials transfer agreements will be finalized before sharing.</w:t>
      </w:r>
    </w:p>
    <w:p w14:paraId="64908846" w14:textId="77777777" w:rsidR="00DD05F1" w:rsidRPr="00EE354B" w:rsidRDefault="00DD05F1" w:rsidP="0003267D">
      <w:pPr>
        <w:numPr>
          <w:ilvl w:val="0"/>
          <w:numId w:val="21"/>
        </w:numPr>
        <w:shd w:val="clear" w:color="auto" w:fill="FFFFFF"/>
        <w:ind w:left="810"/>
        <w:rPr>
          <w:rFonts w:ascii="Arial" w:hAnsi="Arial" w:cs="Arial"/>
          <w:spacing w:val="2"/>
          <w:sz w:val="22"/>
          <w:szCs w:val="22"/>
        </w:rPr>
      </w:pP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When transferring </w:t>
      </w:r>
      <w:r w:rsidRPr="00EE354B">
        <w:rPr>
          <w:rStyle w:val="Strong"/>
          <w:rFonts w:ascii="Arial" w:hAnsi="Arial" w:cs="Arial"/>
          <w:b w:val="0"/>
          <w:bCs w:val="0"/>
          <w:color w:val="000000" w:themeColor="text1"/>
          <w:spacing w:val="2"/>
          <w:sz w:val="22"/>
          <w:szCs w:val="22"/>
          <w:u w:val="single"/>
        </w:rPr>
        <w:t>data to a non-profit</w:t>
      </w:r>
      <w:r w:rsidRPr="00EE354B">
        <w:rPr>
          <w:rStyle w:val="Strong"/>
          <w:rFonts w:ascii="Arial" w:hAnsi="Arial" w:cs="Arial"/>
          <w:b w:val="0"/>
          <w:bCs w:val="0"/>
          <w:color w:val="000000" w:themeColor="text1"/>
          <w:spacing w:val="2"/>
          <w:sz w:val="22"/>
          <w:szCs w:val="22"/>
        </w:rPr>
        <w:t xml:space="preserve">, </w:t>
      </w: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contact </w:t>
      </w:r>
      <w:r w:rsidRPr="00EE354B">
        <w:rPr>
          <w:rStyle w:val="Strong"/>
          <w:rFonts w:ascii="Arial" w:hAnsi="Arial" w:cs="Arial"/>
          <w:b w:val="0"/>
          <w:bCs w:val="0"/>
          <w:color w:val="212529"/>
          <w:spacing w:val="2"/>
          <w:sz w:val="22"/>
          <w:szCs w:val="22"/>
        </w:rPr>
        <w:t>Wanda Seang, Ancillary Agreements Officer,</w:t>
      </w: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 at </w:t>
      </w:r>
      <w:hyperlink r:id="rId47" w:history="1">
        <w:r w:rsidRPr="00EE354B">
          <w:rPr>
            <w:rStyle w:val="Strong"/>
            <w:rFonts w:ascii="Arial" w:hAnsi="Arial" w:cs="Arial"/>
            <w:b w:val="0"/>
            <w:bCs w:val="0"/>
            <w:color w:val="0066CC"/>
            <w:spacing w:val="2"/>
            <w:sz w:val="22"/>
            <w:szCs w:val="22"/>
          </w:rPr>
          <w:t>wandas@uci.edu</w:t>
        </w:r>
      </w:hyperlink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>.</w:t>
      </w:r>
    </w:p>
    <w:p w14:paraId="17C8C976" w14:textId="77777777" w:rsidR="00DD05F1" w:rsidRPr="00EE354B" w:rsidRDefault="00DD05F1" w:rsidP="0003267D">
      <w:pPr>
        <w:numPr>
          <w:ilvl w:val="0"/>
          <w:numId w:val="21"/>
        </w:numPr>
        <w:shd w:val="clear" w:color="auto" w:fill="FFFFFF"/>
        <w:ind w:left="810"/>
        <w:rPr>
          <w:rFonts w:ascii="Arial" w:hAnsi="Arial" w:cs="Arial"/>
          <w:spacing w:val="2"/>
          <w:sz w:val="22"/>
          <w:szCs w:val="22"/>
        </w:rPr>
      </w:pP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When transferring </w:t>
      </w:r>
      <w:r w:rsidRPr="00EE354B">
        <w:rPr>
          <w:rStyle w:val="Strong"/>
          <w:rFonts w:ascii="Arial" w:hAnsi="Arial" w:cs="Arial"/>
          <w:b w:val="0"/>
          <w:bCs w:val="0"/>
          <w:color w:val="000000" w:themeColor="text1"/>
          <w:spacing w:val="2"/>
          <w:sz w:val="22"/>
          <w:szCs w:val="22"/>
          <w:u w:val="single"/>
        </w:rPr>
        <w:t>data to a for profit entity for clinical research</w:t>
      </w: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, contact </w:t>
      </w:r>
      <w:hyperlink r:id="rId48" w:history="1">
        <w:r w:rsidRPr="00EE354B">
          <w:rPr>
            <w:rStyle w:val="Strong"/>
            <w:rFonts w:ascii="Arial" w:hAnsi="Arial" w:cs="Arial"/>
            <w:b w:val="0"/>
            <w:bCs w:val="0"/>
            <w:color w:val="0066CC"/>
            <w:spacing w:val="2"/>
            <w:sz w:val="22"/>
            <w:szCs w:val="22"/>
          </w:rPr>
          <w:t>or-ctcontracts@uci.edu</w:t>
        </w:r>
      </w:hyperlink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>.</w:t>
      </w:r>
    </w:p>
    <w:p w14:paraId="0CE57A27" w14:textId="77777777" w:rsidR="00DD05F1" w:rsidRPr="00EE354B" w:rsidRDefault="00DD05F1" w:rsidP="0003267D">
      <w:pPr>
        <w:numPr>
          <w:ilvl w:val="0"/>
          <w:numId w:val="21"/>
        </w:numPr>
        <w:shd w:val="clear" w:color="auto" w:fill="FFFFFF"/>
        <w:ind w:left="810"/>
        <w:rPr>
          <w:rFonts w:ascii="Arial" w:hAnsi="Arial" w:cs="Arial"/>
          <w:spacing w:val="2"/>
          <w:sz w:val="22"/>
          <w:szCs w:val="22"/>
        </w:rPr>
      </w:pP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When transferring </w:t>
      </w:r>
      <w:r w:rsidRPr="00EE354B">
        <w:rPr>
          <w:rStyle w:val="Strong"/>
          <w:rFonts w:ascii="Arial" w:hAnsi="Arial" w:cs="Arial"/>
          <w:b w:val="0"/>
          <w:bCs w:val="0"/>
          <w:color w:val="000000" w:themeColor="text1"/>
          <w:spacing w:val="2"/>
          <w:sz w:val="22"/>
          <w:szCs w:val="22"/>
          <w:u w:val="single"/>
        </w:rPr>
        <w:t>data to a for-profit</w:t>
      </w: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, contact the </w:t>
      </w:r>
      <w:hyperlink r:id="rId49" w:anchor="team" w:tgtFrame="_blank" w:history="1">
        <w:r w:rsidRPr="00EE354B">
          <w:rPr>
            <w:rStyle w:val="Strong"/>
            <w:rFonts w:ascii="Arial" w:hAnsi="Arial" w:cs="Arial"/>
            <w:b w:val="0"/>
            <w:bCs w:val="0"/>
            <w:color w:val="0066CC"/>
            <w:spacing w:val="2"/>
            <w:sz w:val="22"/>
            <w:szCs w:val="22"/>
          </w:rPr>
          <w:t>Industry Contract Officer</w:t>
        </w:r>
      </w:hyperlink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 assigned to your department.</w:t>
      </w:r>
    </w:p>
    <w:p w14:paraId="5A8BEC2E" w14:textId="77777777" w:rsidR="00DD05F1" w:rsidRPr="00EE354B" w:rsidRDefault="00DD05F1" w:rsidP="0003267D">
      <w:pPr>
        <w:numPr>
          <w:ilvl w:val="0"/>
          <w:numId w:val="21"/>
        </w:numPr>
        <w:shd w:val="clear" w:color="auto" w:fill="FFFFFF"/>
        <w:ind w:left="810"/>
        <w:rPr>
          <w:rFonts w:ascii="Arial" w:hAnsi="Arial" w:cs="Arial"/>
          <w:spacing w:val="2"/>
          <w:sz w:val="22"/>
          <w:szCs w:val="22"/>
        </w:rPr>
      </w:pP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lastRenderedPageBreak/>
        <w:t xml:space="preserve">When transferring </w:t>
      </w:r>
      <w:r w:rsidRPr="00EE354B">
        <w:rPr>
          <w:rStyle w:val="Strong"/>
          <w:rFonts w:ascii="Arial" w:hAnsi="Arial" w:cs="Arial"/>
          <w:b w:val="0"/>
          <w:bCs w:val="0"/>
          <w:color w:val="000000" w:themeColor="text1"/>
          <w:spacing w:val="2"/>
          <w:sz w:val="22"/>
          <w:szCs w:val="22"/>
          <w:u w:val="single"/>
        </w:rPr>
        <w:t xml:space="preserve">tangible research material </w:t>
      </w: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  <w:u w:val="single"/>
        </w:rPr>
        <w:t>to an organization</w:t>
      </w: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, contact </w:t>
      </w:r>
      <w:hyperlink r:id="rId50" w:history="1">
        <w:r w:rsidRPr="00EE354B">
          <w:rPr>
            <w:rStyle w:val="Strong"/>
            <w:rFonts w:ascii="Arial" w:hAnsi="Arial" w:cs="Arial"/>
            <w:b w:val="0"/>
            <w:bCs w:val="0"/>
            <w:color w:val="0066CC"/>
            <w:spacing w:val="2"/>
            <w:sz w:val="22"/>
            <w:szCs w:val="22"/>
          </w:rPr>
          <w:t>MaterialTransfer@uci.edu</w:t>
        </w:r>
      </w:hyperlink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>.</w:t>
      </w:r>
    </w:p>
    <w:p w14:paraId="4E21A89C" w14:textId="77777777" w:rsidR="00DD05F1" w:rsidRPr="00EE354B" w:rsidRDefault="00DD05F1" w:rsidP="00A35A77">
      <w:pPr>
        <w:pStyle w:val="NoSpacing"/>
        <w:rPr>
          <w:rFonts w:ascii="Arial" w:hAnsi="Arial" w:cs="Arial"/>
          <w:b/>
          <w:bCs/>
        </w:rPr>
      </w:pPr>
    </w:p>
    <w:p w14:paraId="30F4DDED" w14:textId="43DD5543" w:rsidR="00611E33" w:rsidRPr="00EE354B" w:rsidRDefault="00611E33" w:rsidP="00A35A77">
      <w:pPr>
        <w:pStyle w:val="NoSpacing"/>
        <w:rPr>
          <w:rFonts w:ascii="Arial" w:hAnsi="Arial" w:cs="Arial"/>
          <w:b/>
          <w:bCs/>
        </w:rPr>
      </w:pPr>
      <w:r w:rsidRPr="00EE354B">
        <w:rPr>
          <w:rFonts w:ascii="Arial" w:hAnsi="Arial" w:cs="Arial"/>
          <w:b/>
          <w:bCs/>
        </w:rPr>
        <w:t>Sharing</w:t>
      </w:r>
      <w:r w:rsidR="00D67E18" w:rsidRPr="00EE354B">
        <w:rPr>
          <w:rFonts w:ascii="Arial" w:hAnsi="Arial" w:cs="Arial"/>
          <w:b/>
          <w:bCs/>
        </w:rPr>
        <w:t xml:space="preserve"> Within Scope</w:t>
      </w:r>
      <w:r w:rsidRPr="00EE354B">
        <w:rPr>
          <w:rFonts w:ascii="Arial" w:hAnsi="Arial" w:cs="Arial"/>
          <w:b/>
          <w:bCs/>
        </w:rPr>
        <w:t xml:space="preserve">: </w:t>
      </w:r>
    </w:p>
    <w:p w14:paraId="3CF29C8D" w14:textId="3DAE7737" w:rsidR="00611E33" w:rsidRPr="00EE354B" w:rsidRDefault="00611E33" w:rsidP="0003267D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Specify if information/</w:t>
      </w:r>
      <w:r w:rsidR="00FA54CA" w:rsidRPr="00EE354B">
        <w:rPr>
          <w:rFonts w:ascii="Arial" w:hAnsi="Arial" w:cs="Arial"/>
        </w:rPr>
        <w:t>biospecimen</w:t>
      </w:r>
      <w:r w:rsidRPr="00EE354B">
        <w:rPr>
          <w:rFonts w:ascii="Arial" w:hAnsi="Arial" w:cs="Arial"/>
        </w:rPr>
        <w:t>s are shared with collaborators (i.e., researchers not covered under the UCI IRB), for purposes </w:t>
      </w:r>
      <w:r w:rsidRPr="00EE354B">
        <w:rPr>
          <w:rFonts w:ascii="Arial" w:hAnsi="Arial" w:cs="Arial"/>
          <w:u w:val="single"/>
        </w:rPr>
        <w:t>within the scope</w:t>
      </w:r>
      <w:r w:rsidRPr="00EE354B">
        <w:rPr>
          <w:rFonts w:ascii="Arial" w:hAnsi="Arial" w:cs="Arial"/>
        </w:rPr>
        <w:t xml:space="preserve"> of the current project. </w:t>
      </w:r>
    </w:p>
    <w:p w14:paraId="426C9CCC" w14:textId="156CD29D" w:rsidR="00611E33" w:rsidRPr="00EE354B" w:rsidRDefault="00611E33" w:rsidP="0003267D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Specify the collaborator and explain why they need access to the information/</w:t>
      </w:r>
      <w:r w:rsidR="00FA54CA" w:rsidRPr="00EE354B">
        <w:rPr>
          <w:rFonts w:ascii="Arial" w:hAnsi="Arial" w:cs="Arial"/>
        </w:rPr>
        <w:t>biospecimen</w:t>
      </w:r>
      <w:r w:rsidRPr="00EE354B">
        <w:rPr>
          <w:rFonts w:ascii="Arial" w:hAnsi="Arial" w:cs="Arial"/>
        </w:rPr>
        <w:t xml:space="preserve">s. </w:t>
      </w:r>
    </w:p>
    <w:p w14:paraId="5BC81433" w14:textId="77777777" w:rsidR="00611E33" w:rsidRPr="00EE354B" w:rsidRDefault="00611E33" w:rsidP="0003267D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 xml:space="preserve">Specify whether identifiable or de-identified (participants cannot be identified by other researcher) data will be shared. </w:t>
      </w:r>
      <w:r w:rsidRPr="00EE354B">
        <w:rPr>
          <w:rFonts w:ascii="Arial" w:eastAsia="Times New Roman" w:hAnsi="Arial" w:cs="Arial"/>
          <w:b/>
          <w:bCs/>
          <w:spacing w:val="2"/>
          <w:shd w:val="clear" w:color="auto" w:fill="FFFFFF"/>
        </w:rPr>
        <w:t xml:space="preserve"> </w:t>
      </w:r>
    </w:p>
    <w:p w14:paraId="25BBDD6B" w14:textId="77777777" w:rsidR="00611E33" w:rsidRPr="00EE354B" w:rsidRDefault="00611E33" w:rsidP="0003267D">
      <w:pPr>
        <w:pStyle w:val="NoSpacing"/>
        <w:numPr>
          <w:ilvl w:val="0"/>
          <w:numId w:val="20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Provide a complete list of all identifiers to be shared and provide rationale.</w:t>
      </w:r>
    </w:p>
    <w:p w14:paraId="4A74C513" w14:textId="77777777" w:rsidR="00611E33" w:rsidRPr="00EE354B" w:rsidRDefault="00611E33" w:rsidP="00A35A77">
      <w:pPr>
        <w:pStyle w:val="NoSpacing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33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410"/>
      </w:tblGrid>
      <w:tr w:rsidR="00611E33" w:rsidRPr="00EE354B" w14:paraId="6B6E35ED" w14:textId="77777777" w:rsidTr="00561E6F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825198777"/>
            <w:placeholder>
              <w:docPart w:val="C474E82BBFCAD24BAD3875F305B08196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41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7CB94A8E" w14:textId="77777777" w:rsidR="00611E33" w:rsidRPr="00EE354B" w:rsidRDefault="00611E33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0A2E6567" w14:textId="77777777" w:rsidR="00611E33" w:rsidRPr="00EE354B" w:rsidRDefault="00611E33" w:rsidP="00A35A77">
      <w:pPr>
        <w:rPr>
          <w:rFonts w:ascii="Arial" w:hAnsi="Arial" w:cs="Arial"/>
          <w:sz w:val="22"/>
          <w:szCs w:val="22"/>
        </w:rPr>
      </w:pPr>
    </w:p>
    <w:p w14:paraId="55344F0B" w14:textId="124CD822" w:rsidR="00215019" w:rsidRPr="00EE354B" w:rsidRDefault="00215019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Future Contact with Participants:</w:t>
      </w:r>
      <w:r w:rsidRPr="00EE354B">
        <w:rPr>
          <w:rFonts w:ascii="Arial" w:hAnsi="Arial" w:cs="Arial"/>
        </w:rPr>
        <w:t xml:space="preserve"> If there is a plan to retain participant contact information to recruit them for future research, address the following:</w:t>
      </w:r>
    </w:p>
    <w:p w14:paraId="52C94E8F" w14:textId="77777777" w:rsidR="00215019" w:rsidRPr="00EE354B" w:rsidRDefault="00215019" w:rsidP="0003267D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Describe the purpose of the future contact.</w:t>
      </w:r>
    </w:p>
    <w:p w14:paraId="0FD79D91" w14:textId="77777777" w:rsidR="00215019" w:rsidRPr="00EE354B" w:rsidRDefault="00215019" w:rsidP="0003267D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Specify whether use of the contact information will be limited to the UCI study team.</w:t>
      </w:r>
    </w:p>
    <w:p w14:paraId="5DC48071" w14:textId="77777777" w:rsidR="00215019" w:rsidRPr="00EE354B" w:rsidRDefault="00215019" w:rsidP="0003267D">
      <w:pPr>
        <w:pStyle w:val="NoSpacing"/>
        <w:numPr>
          <w:ilvl w:val="1"/>
          <w:numId w:val="18"/>
        </w:numPr>
        <w:ind w:left="810"/>
        <w:rPr>
          <w:rFonts w:ascii="Arial" w:hAnsi="Arial" w:cs="Arial"/>
        </w:rPr>
      </w:pPr>
      <w:r w:rsidRPr="00EE354B">
        <w:rPr>
          <w:rFonts w:ascii="Arial" w:hAnsi="Arial" w:cs="Arial"/>
        </w:rPr>
        <w:t>If applicable, describe who else could be provided with the contact information and criteria for approving requests.</w:t>
      </w:r>
    </w:p>
    <w:p w14:paraId="568054CD" w14:textId="77777777" w:rsidR="00215019" w:rsidRPr="00EE354B" w:rsidRDefault="00215019" w:rsidP="00A35A77">
      <w:pPr>
        <w:pStyle w:val="NoSpacing"/>
        <w:ind w:left="1267"/>
        <w:rPr>
          <w:rFonts w:ascii="Arial" w:hAnsi="Arial" w:cs="Arial"/>
          <w:i/>
          <w:iCs/>
          <w:color w:val="595959" w:themeColor="text1" w:themeTint="A6"/>
        </w:rPr>
      </w:pP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13."/>
      </w:tblPr>
      <w:tblGrid>
        <w:gridCol w:w="10800"/>
      </w:tblGrid>
      <w:tr w:rsidR="00215019" w:rsidRPr="00EE354B" w14:paraId="4A35E081" w14:textId="77777777" w:rsidTr="0013655E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159743741"/>
            <w:placeholder>
              <w:docPart w:val="D7F59B94E3689F43910FB7ACABDF879E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14422FF1" w14:textId="77777777" w:rsidR="00215019" w:rsidRPr="00EE354B" w:rsidRDefault="00215019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044392DB" w14:textId="54511EE3" w:rsidR="002A07B5" w:rsidRPr="00EE354B" w:rsidRDefault="00215019" w:rsidP="00A35A77">
      <w:pPr>
        <w:pStyle w:val="NoSpacing"/>
        <w:rPr>
          <w:rFonts w:ascii="Arial" w:hAnsi="Arial" w:cs="Arial"/>
          <w:b/>
          <w:bCs/>
        </w:rPr>
      </w:pPr>
      <w:r w:rsidRPr="00EE354B">
        <w:rPr>
          <w:rFonts w:ascii="Arial" w:hAnsi="Arial" w:cs="Arial"/>
          <w:b/>
          <w:bCs/>
        </w:rPr>
        <w:t xml:space="preserve"> </w:t>
      </w:r>
    </w:p>
    <w:p w14:paraId="68C95082" w14:textId="00A2AFDD" w:rsidR="00215019" w:rsidRPr="00EE354B" w:rsidRDefault="00215019" w:rsidP="00A35A77">
      <w:pPr>
        <w:pStyle w:val="NoSpacing"/>
        <w:rPr>
          <w:rFonts w:ascii="Arial" w:hAnsi="Arial" w:cs="Arial"/>
        </w:rPr>
      </w:pPr>
      <w:r w:rsidRPr="00EE354B">
        <w:rPr>
          <w:rFonts w:ascii="Arial" w:hAnsi="Arial" w:cs="Arial"/>
          <w:b/>
          <w:bCs/>
        </w:rPr>
        <w:t>Future/Secondary Research:</w:t>
      </w:r>
      <w:r w:rsidRPr="00EE354B">
        <w:rPr>
          <w:rFonts w:ascii="Arial" w:hAnsi="Arial" w:cs="Arial"/>
        </w:rPr>
        <w:t xml:space="preserve"> If information/</w:t>
      </w:r>
      <w:r w:rsidR="00FA54CA" w:rsidRPr="00EE354B">
        <w:rPr>
          <w:rFonts w:ascii="Arial" w:hAnsi="Arial" w:cs="Arial"/>
        </w:rPr>
        <w:t>biospecimen</w:t>
      </w:r>
      <w:r w:rsidRPr="00EE354B">
        <w:rPr>
          <w:rFonts w:ascii="Arial" w:hAnsi="Arial" w:cs="Arial"/>
        </w:rPr>
        <w:t xml:space="preserve">s be shared, used again, or stored for undefined future research purposes beyond the aims/scope </w:t>
      </w:r>
      <w:r w:rsidR="007765FA" w:rsidRPr="00EE354B">
        <w:rPr>
          <w:rFonts w:ascii="Arial" w:hAnsi="Arial" w:cs="Arial"/>
        </w:rPr>
        <w:t>written in the</w:t>
      </w:r>
      <w:r w:rsidRPr="00EE354B">
        <w:rPr>
          <w:rFonts w:ascii="Arial" w:hAnsi="Arial" w:cs="Arial"/>
        </w:rPr>
        <w:t xml:space="preserve"> current protocol</w:t>
      </w:r>
      <w:r w:rsidR="000B1774" w:rsidRPr="00EE354B">
        <w:rPr>
          <w:rFonts w:ascii="Arial" w:hAnsi="Arial" w:cs="Arial"/>
        </w:rPr>
        <w:t xml:space="preserve"> (i.e. secondary research)</w:t>
      </w:r>
      <w:r w:rsidRPr="00EE354B">
        <w:rPr>
          <w:rFonts w:ascii="Arial" w:hAnsi="Arial" w:cs="Arial"/>
        </w:rPr>
        <w:t>, address the following:</w:t>
      </w:r>
    </w:p>
    <w:p w14:paraId="0E226E36" w14:textId="77777777" w:rsidR="00215019" w:rsidRPr="00EE354B" w:rsidRDefault="00215019" w:rsidP="0003267D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Describe the broadest possible future uses, including limitations or restrictions (if any) on future uses or users.</w:t>
      </w:r>
    </w:p>
    <w:p w14:paraId="59EABF12" w14:textId="77777777" w:rsidR="00215019" w:rsidRPr="00EE354B" w:rsidRDefault="00215019" w:rsidP="0003267D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Specify who will establish and manage the biorepository/registry/database.</w:t>
      </w:r>
    </w:p>
    <w:p w14:paraId="1DB0EAE3" w14:textId="738FA0D7" w:rsidR="00215019" w:rsidRPr="00EE354B" w:rsidRDefault="00215019" w:rsidP="0003267D">
      <w:pPr>
        <w:pStyle w:val="NoSpacing"/>
        <w:numPr>
          <w:ilvl w:val="1"/>
          <w:numId w:val="19"/>
        </w:numPr>
        <w:ind w:left="900"/>
        <w:rPr>
          <w:rFonts w:ascii="Arial" w:hAnsi="Arial" w:cs="Arial"/>
        </w:rPr>
      </w:pPr>
      <w:r w:rsidRPr="00EE354B">
        <w:rPr>
          <w:rFonts w:ascii="Arial" w:hAnsi="Arial" w:cs="Arial"/>
        </w:rPr>
        <w:t>If applicable, specify who on the UCI study team will manage the biorepository/registry/database (i.e., person responsible for receiving requests, stripping identifiers, distributing information/</w:t>
      </w:r>
      <w:r w:rsidR="00FA54CA" w:rsidRPr="00EE354B">
        <w:rPr>
          <w:rFonts w:ascii="Arial" w:hAnsi="Arial" w:cs="Arial"/>
        </w:rPr>
        <w:t>biospecimen</w:t>
      </w:r>
      <w:r w:rsidRPr="00EE354B">
        <w:rPr>
          <w:rFonts w:ascii="Arial" w:hAnsi="Arial" w:cs="Arial"/>
        </w:rPr>
        <w:t>s).</w:t>
      </w:r>
    </w:p>
    <w:p w14:paraId="272FB5AC" w14:textId="514293EB" w:rsidR="00215019" w:rsidRPr="00EE354B" w:rsidRDefault="00215019" w:rsidP="0003267D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Specify what information/</w:t>
      </w:r>
      <w:r w:rsidR="00FA54CA" w:rsidRPr="00EE354B">
        <w:rPr>
          <w:rFonts w:ascii="Arial" w:hAnsi="Arial" w:cs="Arial"/>
        </w:rPr>
        <w:t>biospecimen</w:t>
      </w:r>
      <w:r w:rsidRPr="00EE354B">
        <w:rPr>
          <w:rFonts w:ascii="Arial" w:hAnsi="Arial" w:cs="Arial"/>
        </w:rPr>
        <w:t>s will be included in the biorepository/registry/database.</w:t>
      </w:r>
    </w:p>
    <w:p w14:paraId="6C594B98" w14:textId="77777777" w:rsidR="00215019" w:rsidRPr="00EE354B" w:rsidRDefault="00215019" w:rsidP="0003267D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If applicable, explain why participant identifiers are required to manage the biorepository.</w:t>
      </w:r>
    </w:p>
    <w:p w14:paraId="38B5E454" w14:textId="3E6D6655" w:rsidR="00215019" w:rsidRPr="00EE354B" w:rsidRDefault="00215019" w:rsidP="0003267D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Describe what information/</w:t>
      </w:r>
      <w:r w:rsidR="00FA54CA" w:rsidRPr="00EE354B">
        <w:rPr>
          <w:rFonts w:ascii="Arial" w:hAnsi="Arial" w:cs="Arial"/>
        </w:rPr>
        <w:t>biospecimen</w:t>
      </w:r>
      <w:r w:rsidRPr="00EE354B">
        <w:rPr>
          <w:rFonts w:ascii="Arial" w:hAnsi="Arial" w:cs="Arial"/>
        </w:rPr>
        <w:t>s be shared with researchers including whether participants identifiers will be shared.</w:t>
      </w:r>
    </w:p>
    <w:p w14:paraId="350549C0" w14:textId="77777777" w:rsidR="00215019" w:rsidRPr="00EE354B" w:rsidRDefault="00215019" w:rsidP="0003267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spacing w:val="2"/>
          <w:sz w:val="22"/>
          <w:szCs w:val="22"/>
        </w:rPr>
        <w:t>If biorepository/registry/database is managed by the UCI study team, address the following:</w:t>
      </w:r>
    </w:p>
    <w:p w14:paraId="26EB1F6C" w14:textId="22F0A3C1" w:rsidR="00215019" w:rsidRPr="00EE354B" w:rsidRDefault="00215019" w:rsidP="0003267D">
      <w:pPr>
        <w:pStyle w:val="NormalWeb"/>
        <w:numPr>
          <w:ilvl w:val="1"/>
          <w:numId w:val="19"/>
        </w:numPr>
        <w:spacing w:before="0" w:beforeAutospacing="0" w:after="0" w:afterAutospacing="0"/>
        <w:ind w:left="810"/>
        <w:rPr>
          <w:rFonts w:ascii="Arial" w:hAnsi="Arial" w:cs="Arial"/>
          <w:sz w:val="22"/>
          <w:szCs w:val="22"/>
        </w:rPr>
      </w:pP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>Describe the process for researchers to request information/</w:t>
      </w:r>
      <w:r w:rsidR="00FA54CA"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>biospecimen</w:t>
      </w:r>
      <w:r w:rsidRPr="00EE354B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>s. Include v</w:t>
      </w:r>
      <w:r w:rsidRPr="00EE354B">
        <w:rPr>
          <w:rFonts w:ascii="Arial" w:hAnsi="Arial" w:cs="Arial"/>
          <w:sz w:val="22"/>
          <w:szCs w:val="22"/>
        </w:rPr>
        <w:t>erification that documentation of the recipients' IRB approval, as applicable for human subject research, will be kept on file.</w:t>
      </w:r>
    </w:p>
    <w:p w14:paraId="25212F74" w14:textId="5B00B214" w:rsidR="00215019" w:rsidRPr="00EE354B" w:rsidRDefault="00215019" w:rsidP="0003267D">
      <w:pPr>
        <w:pStyle w:val="NoSpacing"/>
        <w:numPr>
          <w:ilvl w:val="1"/>
          <w:numId w:val="19"/>
        </w:numPr>
        <w:ind w:left="810"/>
        <w:rPr>
          <w:rFonts w:ascii="Arial" w:hAnsi="Arial" w:cs="Arial"/>
        </w:rPr>
      </w:pPr>
      <w:r w:rsidRPr="00EE354B">
        <w:rPr>
          <w:rFonts w:ascii="Arial" w:hAnsi="Arial" w:cs="Arial"/>
        </w:rPr>
        <w:t>Provide the physical location where the information/</w:t>
      </w:r>
      <w:r w:rsidR="00FA54CA" w:rsidRPr="00EE354B">
        <w:rPr>
          <w:rFonts w:ascii="Arial" w:hAnsi="Arial" w:cs="Arial"/>
        </w:rPr>
        <w:t>biospecimen</w:t>
      </w:r>
      <w:r w:rsidRPr="00EE354B">
        <w:rPr>
          <w:rFonts w:ascii="Arial" w:hAnsi="Arial" w:cs="Arial"/>
        </w:rPr>
        <w:t>s will be stored (i.e. building and room number, indicate if freezer is involved, etc.).</w:t>
      </w:r>
    </w:p>
    <w:p w14:paraId="052637FB" w14:textId="77777777" w:rsidR="00215019" w:rsidRPr="00EE354B" w:rsidRDefault="00215019" w:rsidP="0003267D">
      <w:pPr>
        <w:pStyle w:val="NoSpacing"/>
        <w:numPr>
          <w:ilvl w:val="1"/>
          <w:numId w:val="19"/>
        </w:numPr>
        <w:ind w:left="810"/>
        <w:rPr>
          <w:rFonts w:ascii="Arial" w:hAnsi="Arial" w:cs="Arial"/>
        </w:rPr>
      </w:pPr>
      <w:r w:rsidRPr="00EE354B">
        <w:rPr>
          <w:rFonts w:ascii="Arial" w:hAnsi="Arial" w:cs="Arial"/>
        </w:rPr>
        <w:t>Describe the security plan for the biorepository/registry/database. Specify if there are automated backup security systems to monitor storage equipment, including a backup power source in the event of a freezer failure or other emergency.</w:t>
      </w:r>
    </w:p>
    <w:p w14:paraId="263E4C8F" w14:textId="1096A21F" w:rsidR="00215019" w:rsidRPr="00EE354B" w:rsidRDefault="00215019" w:rsidP="0003267D">
      <w:pPr>
        <w:pStyle w:val="NoSpacing"/>
        <w:numPr>
          <w:ilvl w:val="0"/>
          <w:numId w:val="19"/>
        </w:numPr>
        <w:rPr>
          <w:rFonts w:ascii="Arial" w:hAnsi="Arial" w:cs="Arial"/>
        </w:rPr>
      </w:pPr>
      <w:r w:rsidRPr="00EE354B">
        <w:rPr>
          <w:rFonts w:ascii="Arial" w:hAnsi="Arial" w:cs="Arial"/>
        </w:rPr>
        <w:t>Specify how long information/</w:t>
      </w:r>
      <w:r w:rsidR="00FA54CA" w:rsidRPr="00EE354B">
        <w:rPr>
          <w:rFonts w:ascii="Arial" w:hAnsi="Arial" w:cs="Arial"/>
        </w:rPr>
        <w:t>biospecimen</w:t>
      </w:r>
      <w:r w:rsidRPr="00EE354B">
        <w:rPr>
          <w:rFonts w:ascii="Arial" w:hAnsi="Arial" w:cs="Arial"/>
        </w:rPr>
        <w:t>s will be stored in the biorepository/registry/database.</w:t>
      </w:r>
    </w:p>
    <w:p w14:paraId="3F0BE284" w14:textId="77777777" w:rsidR="00215019" w:rsidRPr="00EE354B" w:rsidRDefault="00215019" w:rsidP="00A35A77">
      <w:pPr>
        <w:pStyle w:val="NoSpacing"/>
        <w:ind w:left="1267"/>
        <w:rPr>
          <w:rFonts w:ascii="Arial" w:hAnsi="Arial" w:cs="Arial"/>
          <w:i/>
          <w:iCs/>
          <w:color w:val="595959" w:themeColor="text1" w:themeTint="A6"/>
        </w:rPr>
      </w:pP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13."/>
      </w:tblPr>
      <w:tblGrid>
        <w:gridCol w:w="10800"/>
      </w:tblGrid>
      <w:tr w:rsidR="00215019" w:rsidRPr="00EE354B" w14:paraId="305F8056" w14:textId="77777777" w:rsidTr="0013655E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590309501"/>
            <w:placeholder>
              <w:docPart w:val="03DAD63682C840409D2FCDB8FB747D7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45FDB041" w14:textId="77777777" w:rsidR="00215019" w:rsidRPr="00EE354B" w:rsidRDefault="00215019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53D24F79" w14:textId="4025D4DA" w:rsidR="00D907FC" w:rsidRPr="00EE354B" w:rsidRDefault="00D907FC" w:rsidP="00CC4048">
      <w:pPr>
        <w:rPr>
          <w:rFonts w:ascii="Arial" w:hAnsi="Arial" w:cs="Arial"/>
        </w:rPr>
      </w:pPr>
    </w:p>
    <w:sectPr w:rsidR="00D907FC" w:rsidRPr="00EE354B" w:rsidSect="00870438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06E14" w14:textId="77777777" w:rsidR="008F2046" w:rsidRDefault="008F2046" w:rsidP="008479F3">
      <w:r>
        <w:separator/>
      </w:r>
    </w:p>
  </w:endnote>
  <w:endnote w:type="continuationSeparator" w:id="0">
    <w:p w14:paraId="5448E308" w14:textId="77777777" w:rsidR="008F2046" w:rsidRDefault="008F2046" w:rsidP="008479F3">
      <w:r>
        <w:continuationSeparator/>
      </w:r>
    </w:p>
  </w:endnote>
  <w:endnote w:type="continuationNotice" w:id="1">
    <w:p w14:paraId="60EB1064" w14:textId="77777777" w:rsidR="008F2046" w:rsidRDefault="008F2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1F05" w14:textId="77777777" w:rsidR="000B7324" w:rsidRDefault="000B7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80CB" w14:textId="77777777" w:rsidR="00870438" w:rsidRDefault="00870438" w:rsidP="00870438">
    <w:pPr>
      <w:pStyle w:val="Footer"/>
      <w:ind w:right="-90"/>
      <w:rPr>
        <w:rFonts w:ascii="Arial" w:hAnsi="Arial" w:cs="Arial"/>
        <w:sz w:val="18"/>
        <w:szCs w:val="18"/>
      </w:rPr>
    </w:pPr>
  </w:p>
  <w:p w14:paraId="715F1FB5" w14:textId="17F139D7" w:rsidR="00456085" w:rsidRPr="00870438" w:rsidRDefault="00870438" w:rsidP="00870438">
    <w:pPr>
      <w:pStyle w:val="Footer"/>
      <w:tabs>
        <w:tab w:val="clear" w:pos="4680"/>
        <w:tab w:val="clear" w:pos="9360"/>
        <w:tab w:val="center" w:pos="10710"/>
      </w:tabs>
    </w:pPr>
    <w:r>
      <w:rPr>
        <w:rFonts w:ascii="Arial" w:hAnsi="Arial" w:cs="Arial"/>
        <w:sz w:val="18"/>
        <w:szCs w:val="18"/>
      </w:rPr>
      <w:t xml:space="preserve">UCI HRP </w:t>
    </w:r>
    <w:r w:rsidRPr="00B16C6D">
      <w:rPr>
        <w:rFonts w:ascii="Arial" w:hAnsi="Arial" w:cs="Arial"/>
        <w:sz w:val="18"/>
        <w:szCs w:val="18"/>
      </w:rPr>
      <w:t>Version</w:t>
    </w:r>
    <w:r>
      <w:rPr>
        <w:rFonts w:ascii="Arial" w:hAnsi="Arial" w:cs="Arial"/>
        <w:sz w:val="18"/>
        <w:szCs w:val="18"/>
      </w:rPr>
      <w:t>: September 2025</w:t>
    </w:r>
    <w:r>
      <w:rPr>
        <w:rFonts w:ascii="Arial" w:hAnsi="Arial" w:cs="Arial"/>
        <w:sz w:val="18"/>
        <w:szCs w:val="18"/>
      </w:rPr>
      <w:tab/>
    </w:r>
    <w:r w:rsidRPr="00B16C6D">
      <w:rPr>
        <w:rFonts w:ascii="Arial" w:hAnsi="Arial" w:cs="Arial"/>
        <w:sz w:val="18"/>
        <w:szCs w:val="18"/>
      </w:rPr>
      <w:t xml:space="preserve">Page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  <w:r w:rsidRPr="00B16C6D">
      <w:rPr>
        <w:rStyle w:val="PageNumber"/>
        <w:rFonts w:ascii="Arial" w:hAnsi="Arial" w:cs="Arial"/>
        <w:sz w:val="18"/>
        <w:szCs w:val="18"/>
      </w:rPr>
      <w:t xml:space="preserve"> of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2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2E2EA" w14:textId="77777777" w:rsidR="00823A67" w:rsidRDefault="00823A67" w:rsidP="00823A67">
    <w:pPr>
      <w:pStyle w:val="Footer"/>
      <w:ind w:right="-90"/>
      <w:rPr>
        <w:rFonts w:ascii="Arial" w:hAnsi="Arial" w:cs="Arial"/>
        <w:sz w:val="18"/>
        <w:szCs w:val="18"/>
      </w:rPr>
    </w:pPr>
  </w:p>
  <w:p w14:paraId="76B64D76" w14:textId="5C922310" w:rsidR="00B05F4E" w:rsidRPr="00823A67" w:rsidRDefault="00823A67" w:rsidP="00823A67">
    <w:pPr>
      <w:pStyle w:val="Footer"/>
      <w:tabs>
        <w:tab w:val="clear" w:pos="4680"/>
        <w:tab w:val="clear" w:pos="9360"/>
        <w:tab w:val="center" w:pos="10710"/>
      </w:tabs>
    </w:pPr>
    <w:r>
      <w:rPr>
        <w:rFonts w:ascii="Arial" w:hAnsi="Arial" w:cs="Arial"/>
        <w:sz w:val="18"/>
        <w:szCs w:val="18"/>
      </w:rPr>
      <w:t xml:space="preserve">UCI HRP </w:t>
    </w:r>
    <w:r w:rsidRPr="00B16C6D">
      <w:rPr>
        <w:rFonts w:ascii="Arial" w:hAnsi="Arial" w:cs="Arial"/>
        <w:sz w:val="18"/>
        <w:szCs w:val="18"/>
      </w:rPr>
      <w:t>Version</w:t>
    </w:r>
    <w:r>
      <w:rPr>
        <w:rFonts w:ascii="Arial" w:hAnsi="Arial" w:cs="Arial"/>
        <w:sz w:val="18"/>
        <w:szCs w:val="18"/>
      </w:rPr>
      <w:t>: September 2025</w:t>
    </w:r>
    <w:r>
      <w:rPr>
        <w:rFonts w:ascii="Arial" w:hAnsi="Arial" w:cs="Arial"/>
        <w:sz w:val="18"/>
        <w:szCs w:val="18"/>
      </w:rPr>
      <w:tab/>
    </w:r>
    <w:r w:rsidRPr="00B16C6D">
      <w:rPr>
        <w:rFonts w:ascii="Arial" w:hAnsi="Arial" w:cs="Arial"/>
        <w:sz w:val="18"/>
        <w:szCs w:val="18"/>
      </w:rPr>
      <w:t xml:space="preserve">Page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2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  <w:r w:rsidRPr="00B16C6D">
      <w:rPr>
        <w:rStyle w:val="PageNumber"/>
        <w:rFonts w:ascii="Arial" w:hAnsi="Arial" w:cs="Arial"/>
        <w:sz w:val="18"/>
        <w:szCs w:val="18"/>
      </w:rPr>
      <w:t xml:space="preserve"> of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17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6150E" w14:textId="77777777" w:rsidR="008F2046" w:rsidRDefault="008F2046" w:rsidP="008479F3">
      <w:r>
        <w:separator/>
      </w:r>
    </w:p>
  </w:footnote>
  <w:footnote w:type="continuationSeparator" w:id="0">
    <w:p w14:paraId="42D22B90" w14:textId="77777777" w:rsidR="008F2046" w:rsidRDefault="008F2046" w:rsidP="008479F3">
      <w:r>
        <w:continuationSeparator/>
      </w:r>
    </w:p>
  </w:footnote>
  <w:footnote w:type="continuationNotice" w:id="1">
    <w:p w14:paraId="4926FD47" w14:textId="77777777" w:rsidR="008F2046" w:rsidRDefault="008F2046"/>
  </w:footnote>
  <w:footnote w:id="2">
    <w:p w14:paraId="11E9BAD6" w14:textId="62A3E5AC" w:rsidR="00094D9B" w:rsidRPr="00BA28FD" w:rsidRDefault="00094D9B">
      <w:pPr>
        <w:pStyle w:val="FootnoteText"/>
        <w:rPr>
          <w:rFonts w:ascii="Arial" w:hAnsi="Arial" w:cs="Arial"/>
          <w:sz w:val="16"/>
          <w:szCs w:val="16"/>
        </w:rPr>
      </w:pPr>
      <w:r w:rsidRPr="00BA28FD">
        <w:rPr>
          <w:rStyle w:val="FootnoteReference"/>
          <w:rFonts w:ascii="Arial" w:hAnsi="Arial" w:cs="Arial"/>
          <w:sz w:val="16"/>
          <w:szCs w:val="16"/>
        </w:rPr>
        <w:footnoteRef/>
      </w:r>
      <w:r w:rsidRPr="00BA28FD">
        <w:rPr>
          <w:rFonts w:ascii="Arial" w:hAnsi="Arial" w:cs="Arial"/>
          <w:sz w:val="16"/>
          <w:szCs w:val="16"/>
        </w:rPr>
        <w:t xml:space="preserve"> </w:t>
      </w:r>
      <w:r w:rsidR="0082209C">
        <w:rPr>
          <w:rFonts w:ascii="Arial" w:hAnsi="Arial" w:cs="Arial"/>
          <w:sz w:val="16"/>
          <w:szCs w:val="16"/>
        </w:rPr>
        <w:t>Colleagues</w:t>
      </w:r>
      <w:r w:rsidRPr="00BA28FD">
        <w:rPr>
          <w:rFonts w:ascii="Arial" w:hAnsi="Arial" w:cs="Arial"/>
          <w:sz w:val="16"/>
          <w:szCs w:val="16"/>
        </w:rPr>
        <w:t xml:space="preserve"> do not obtain consent for research or act as representatives of the investigators.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DECF4" w14:textId="3F116C8A" w:rsidR="000B7324" w:rsidRDefault="008F2046">
    <w:pPr>
      <w:pStyle w:val="Header"/>
    </w:pPr>
    <w:r>
      <w:rPr>
        <w:noProof/>
      </w:rPr>
      <w:pict w14:anchorId="1A7DC5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23119" o:spid="_x0000_s1027" type="#_x0000_t136" alt="" style="position:absolute;margin-left:0;margin-top:0;width:539.8pt;height:236.15pt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444D3B9" w14:paraId="6737056C" w14:textId="77777777" w:rsidTr="5444D3B9">
      <w:trPr>
        <w:trHeight w:val="300"/>
      </w:trPr>
      <w:tc>
        <w:tcPr>
          <w:tcW w:w="3600" w:type="dxa"/>
        </w:tcPr>
        <w:p w14:paraId="4507489B" w14:textId="26671F09" w:rsidR="5444D3B9" w:rsidRDefault="5444D3B9" w:rsidP="5444D3B9">
          <w:pPr>
            <w:pStyle w:val="Header"/>
            <w:ind w:left="-115"/>
          </w:pPr>
        </w:p>
      </w:tc>
      <w:tc>
        <w:tcPr>
          <w:tcW w:w="3600" w:type="dxa"/>
        </w:tcPr>
        <w:p w14:paraId="67D1C090" w14:textId="0D4CCBC7" w:rsidR="5444D3B9" w:rsidRDefault="5444D3B9" w:rsidP="5444D3B9">
          <w:pPr>
            <w:pStyle w:val="Header"/>
            <w:jc w:val="center"/>
          </w:pPr>
        </w:p>
      </w:tc>
      <w:tc>
        <w:tcPr>
          <w:tcW w:w="3600" w:type="dxa"/>
        </w:tcPr>
        <w:p w14:paraId="4B99F3D4" w14:textId="1CDFDFF1" w:rsidR="5444D3B9" w:rsidRDefault="5444D3B9" w:rsidP="5444D3B9">
          <w:pPr>
            <w:pStyle w:val="Header"/>
            <w:ind w:right="-115"/>
            <w:jc w:val="right"/>
          </w:pPr>
        </w:p>
      </w:tc>
    </w:tr>
  </w:tbl>
  <w:p w14:paraId="4B3850F9" w14:textId="4BE47E73" w:rsidR="00236FFB" w:rsidRDefault="008F2046">
    <w:pPr>
      <w:pStyle w:val="Header"/>
    </w:pPr>
    <w:r>
      <w:rPr>
        <w:noProof/>
      </w:rPr>
      <w:pict w14:anchorId="17D3D9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23120" o:spid="_x0000_s1026" type="#_x0000_t136" alt="" style="position:absolute;margin-left:0;margin-top:0;width:539.8pt;height:236.15pt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3960"/>
      <w:gridCol w:w="6840"/>
    </w:tblGrid>
    <w:tr w:rsidR="00F9071A" w:rsidRPr="00A32152" w14:paraId="44BD608E" w14:textId="77777777" w:rsidTr="00F9071A">
      <w:trPr>
        <w:trHeight w:val="1125"/>
        <w:tblHeader/>
      </w:trPr>
      <w:tc>
        <w:tcPr>
          <w:tcW w:w="39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D87C3B" w14:textId="10C767EF" w:rsidR="006371E8" w:rsidRDefault="00561E6F" w:rsidP="006371E8">
          <w:pPr>
            <w:tabs>
              <w:tab w:val="right" w:pos="9720"/>
            </w:tabs>
          </w:pPr>
          <w:bookmarkStart w:id="0" w:name="_Hlk173216690"/>
          <w:r>
            <w:rPr>
              <w:noProof/>
            </w:rPr>
            <w:drawing>
              <wp:inline distT="0" distB="0" distL="0" distR="0" wp14:anchorId="4CEAF0DF" wp14:editId="6C278BED">
                <wp:extent cx="2267224" cy="597444"/>
                <wp:effectExtent l="0" t="0" r="0" b="0"/>
                <wp:docPr id="1203366770" name="Picture 91772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66576" name="Picture 917726197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17" cy="60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22C9B6" w14:textId="77777777" w:rsidR="006371E8" w:rsidRDefault="006371E8" w:rsidP="006371E8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</w:p>
        <w:p w14:paraId="7CE5669F" w14:textId="4EA4D131" w:rsidR="005E48B2" w:rsidRDefault="000A302B" w:rsidP="006371E8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32"/>
            </w:rPr>
            <w:t>Protocol</w:t>
          </w:r>
          <w:r w:rsidR="005372C8">
            <w:rPr>
              <w:rFonts w:ascii="Arial" w:hAnsi="Arial" w:cs="Arial"/>
              <w:b/>
              <w:bCs/>
              <w:sz w:val="28"/>
              <w:szCs w:val="32"/>
            </w:rPr>
            <w:t xml:space="preserve"> Narrative</w:t>
          </w:r>
        </w:p>
        <w:p w14:paraId="54A122B5" w14:textId="7CC14815" w:rsidR="006371E8" w:rsidRPr="00A32152" w:rsidRDefault="00FD5B5D" w:rsidP="00F9071A">
          <w:pPr>
            <w:tabs>
              <w:tab w:val="right" w:pos="9720"/>
            </w:tabs>
            <w:ind w:left="-740"/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32"/>
            </w:rPr>
            <w:t xml:space="preserve">UCI is </w:t>
          </w:r>
          <w:r w:rsidR="00862662">
            <w:rPr>
              <w:rFonts w:ascii="Arial" w:hAnsi="Arial" w:cs="Arial"/>
              <w:b/>
              <w:bCs/>
              <w:sz w:val="28"/>
              <w:szCs w:val="32"/>
            </w:rPr>
            <w:t xml:space="preserve">the </w:t>
          </w:r>
          <w:r>
            <w:rPr>
              <w:rFonts w:ascii="Arial" w:hAnsi="Arial" w:cs="Arial"/>
              <w:b/>
              <w:bCs/>
              <w:sz w:val="28"/>
              <w:szCs w:val="32"/>
            </w:rPr>
            <w:t>Relying IRB</w:t>
          </w:r>
        </w:p>
      </w:tc>
    </w:tr>
    <w:tr w:rsidR="00F9071A" w14:paraId="712FF64D" w14:textId="77777777" w:rsidTr="00F9071A">
      <w:trPr>
        <w:trHeight w:val="207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255799"/>
          <w:vAlign w:val="center"/>
        </w:tcPr>
        <w:p w14:paraId="302E0985" w14:textId="77777777" w:rsidR="006371E8" w:rsidRPr="00551486" w:rsidRDefault="006371E8" w:rsidP="006371E8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</w:rPr>
          </w:pPr>
        </w:p>
      </w:tc>
    </w:tr>
    <w:tr w:rsidR="00F9071A" w:rsidRPr="009D675D" w14:paraId="653940B3" w14:textId="77777777" w:rsidTr="00F9071A">
      <w:trPr>
        <w:trHeight w:val="81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B050"/>
          <w:vAlign w:val="center"/>
        </w:tcPr>
        <w:p w14:paraId="5808D0A5" w14:textId="77777777" w:rsidR="006371E8" w:rsidRPr="009D675D" w:rsidRDefault="006371E8" w:rsidP="006371E8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  <w:color w:val="009443"/>
              <w:sz w:val="14"/>
              <w:szCs w:val="32"/>
            </w:rPr>
          </w:pPr>
        </w:p>
      </w:tc>
    </w:tr>
  </w:tbl>
  <w:bookmarkEnd w:id="0"/>
  <w:p w14:paraId="519EC361" w14:textId="53C847EB" w:rsidR="00772D51" w:rsidRPr="006371E8" w:rsidRDefault="008F2046" w:rsidP="000A302B">
    <w:pPr>
      <w:pStyle w:val="Header"/>
    </w:pPr>
    <w:r>
      <w:rPr>
        <w:noProof/>
      </w:rPr>
      <w:pict w14:anchorId="457BE9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23118" o:spid="_x0000_s1025" type="#_x0000_t136" alt="" style="position:absolute;margin-left:0;margin-top:0;width:539.8pt;height:236.15pt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A8E"/>
    <w:multiLevelType w:val="hybridMultilevel"/>
    <w:tmpl w:val="80EEB1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E99"/>
    <w:multiLevelType w:val="multilevel"/>
    <w:tmpl w:val="3EAC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81D54"/>
    <w:multiLevelType w:val="hybridMultilevel"/>
    <w:tmpl w:val="B8F4F1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7E4C0"/>
    <w:multiLevelType w:val="hybridMultilevel"/>
    <w:tmpl w:val="850A584C"/>
    <w:lvl w:ilvl="0" w:tplc="B23E89BE">
      <w:start w:val="1"/>
      <w:numFmt w:val="decimal"/>
      <w:lvlText w:val="%1."/>
      <w:lvlJc w:val="left"/>
      <w:pPr>
        <w:ind w:left="360" w:hanging="360"/>
      </w:pPr>
    </w:lvl>
    <w:lvl w:ilvl="1" w:tplc="B1C66744">
      <w:start w:val="1"/>
      <w:numFmt w:val="lowerLetter"/>
      <w:lvlText w:val="%2."/>
      <w:lvlJc w:val="left"/>
      <w:pPr>
        <w:ind w:left="1080" w:hanging="360"/>
      </w:pPr>
    </w:lvl>
    <w:lvl w:ilvl="2" w:tplc="0332CE22">
      <w:start w:val="1"/>
      <w:numFmt w:val="lowerRoman"/>
      <w:lvlText w:val="%3."/>
      <w:lvlJc w:val="right"/>
      <w:pPr>
        <w:ind w:left="1800" w:hanging="180"/>
      </w:pPr>
    </w:lvl>
    <w:lvl w:ilvl="3" w:tplc="A566D1B8">
      <w:start w:val="1"/>
      <w:numFmt w:val="decimal"/>
      <w:lvlText w:val="%4."/>
      <w:lvlJc w:val="left"/>
      <w:pPr>
        <w:ind w:left="2520" w:hanging="360"/>
      </w:pPr>
    </w:lvl>
    <w:lvl w:ilvl="4" w:tplc="2BB8837A">
      <w:start w:val="1"/>
      <w:numFmt w:val="lowerLetter"/>
      <w:lvlText w:val="%5."/>
      <w:lvlJc w:val="left"/>
      <w:pPr>
        <w:ind w:left="3240" w:hanging="360"/>
      </w:pPr>
    </w:lvl>
    <w:lvl w:ilvl="5" w:tplc="7E10BFFE">
      <w:start w:val="1"/>
      <w:numFmt w:val="lowerRoman"/>
      <w:lvlText w:val="%6."/>
      <w:lvlJc w:val="right"/>
      <w:pPr>
        <w:ind w:left="3960" w:hanging="180"/>
      </w:pPr>
    </w:lvl>
    <w:lvl w:ilvl="6" w:tplc="F740FF48">
      <w:start w:val="1"/>
      <w:numFmt w:val="decimal"/>
      <w:lvlText w:val="%7."/>
      <w:lvlJc w:val="left"/>
      <w:pPr>
        <w:ind w:left="4680" w:hanging="360"/>
      </w:pPr>
    </w:lvl>
    <w:lvl w:ilvl="7" w:tplc="13BC5370">
      <w:start w:val="1"/>
      <w:numFmt w:val="lowerLetter"/>
      <w:lvlText w:val="%8."/>
      <w:lvlJc w:val="left"/>
      <w:pPr>
        <w:ind w:left="5400" w:hanging="360"/>
      </w:pPr>
    </w:lvl>
    <w:lvl w:ilvl="8" w:tplc="845AF9C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02B1C"/>
    <w:multiLevelType w:val="hybridMultilevel"/>
    <w:tmpl w:val="CD8854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80704FE"/>
    <w:multiLevelType w:val="hybridMultilevel"/>
    <w:tmpl w:val="930811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89551EB"/>
    <w:multiLevelType w:val="hybridMultilevel"/>
    <w:tmpl w:val="63DC5F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97FE5"/>
    <w:multiLevelType w:val="hybridMultilevel"/>
    <w:tmpl w:val="31C8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E6AED"/>
    <w:multiLevelType w:val="multilevel"/>
    <w:tmpl w:val="A182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F1009"/>
    <w:multiLevelType w:val="multilevel"/>
    <w:tmpl w:val="D75A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927E0"/>
    <w:multiLevelType w:val="hybridMultilevel"/>
    <w:tmpl w:val="75FE2632"/>
    <w:lvl w:ilvl="0" w:tplc="DE9A65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B052E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78D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C6AA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3256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BC4A2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328D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F8A5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45408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E04597"/>
    <w:multiLevelType w:val="hybridMultilevel"/>
    <w:tmpl w:val="9CF0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02D"/>
    <w:multiLevelType w:val="hybridMultilevel"/>
    <w:tmpl w:val="3F3A27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62F71"/>
    <w:multiLevelType w:val="hybridMultilevel"/>
    <w:tmpl w:val="68A29F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2940D7E"/>
    <w:multiLevelType w:val="hybridMultilevel"/>
    <w:tmpl w:val="A2D09F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A7A65"/>
    <w:multiLevelType w:val="multilevel"/>
    <w:tmpl w:val="6BDA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AE4A37"/>
    <w:multiLevelType w:val="hybridMultilevel"/>
    <w:tmpl w:val="E1564F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C5217"/>
    <w:multiLevelType w:val="hybridMultilevel"/>
    <w:tmpl w:val="18B67F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D535A8"/>
    <w:multiLevelType w:val="hybridMultilevel"/>
    <w:tmpl w:val="3F3A27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D80726"/>
    <w:multiLevelType w:val="hybridMultilevel"/>
    <w:tmpl w:val="DEBA36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645C1"/>
    <w:multiLevelType w:val="hybridMultilevel"/>
    <w:tmpl w:val="F04E6956"/>
    <w:lvl w:ilvl="0" w:tplc="888AB8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ACA97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7001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CDA3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6A1EE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F146CC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C6AD8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A01A6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6C869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25214E"/>
    <w:multiLevelType w:val="multilevel"/>
    <w:tmpl w:val="CE5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605240"/>
    <w:multiLevelType w:val="hybridMultilevel"/>
    <w:tmpl w:val="68A29F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F757471"/>
    <w:multiLevelType w:val="hybridMultilevel"/>
    <w:tmpl w:val="4EF8E3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684464"/>
    <w:multiLevelType w:val="multilevel"/>
    <w:tmpl w:val="E14A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F37FE3"/>
    <w:multiLevelType w:val="hybridMultilevel"/>
    <w:tmpl w:val="930811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9706DF6"/>
    <w:multiLevelType w:val="hybridMultilevel"/>
    <w:tmpl w:val="91DAF2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E1A22"/>
    <w:multiLevelType w:val="multilevel"/>
    <w:tmpl w:val="721A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4163BE"/>
    <w:multiLevelType w:val="hybridMultilevel"/>
    <w:tmpl w:val="6A78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7E1D"/>
    <w:multiLevelType w:val="hybridMultilevel"/>
    <w:tmpl w:val="4EF8E3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F7257B"/>
    <w:multiLevelType w:val="hybridMultilevel"/>
    <w:tmpl w:val="9DC2B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A03EDB"/>
    <w:multiLevelType w:val="hybridMultilevel"/>
    <w:tmpl w:val="68A29F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21360866">
    <w:abstractNumId w:val="11"/>
  </w:num>
  <w:num w:numId="2" w16cid:durableId="1153184866">
    <w:abstractNumId w:val="1"/>
  </w:num>
  <w:num w:numId="3" w16cid:durableId="456607065">
    <w:abstractNumId w:val="10"/>
  </w:num>
  <w:num w:numId="4" w16cid:durableId="838232511">
    <w:abstractNumId w:val="22"/>
  </w:num>
  <w:num w:numId="5" w16cid:durableId="285504339">
    <w:abstractNumId w:val="31"/>
  </w:num>
  <w:num w:numId="6" w16cid:durableId="998966621">
    <w:abstractNumId w:val="0"/>
  </w:num>
  <w:num w:numId="7" w16cid:durableId="749617992">
    <w:abstractNumId w:val="13"/>
  </w:num>
  <w:num w:numId="8" w16cid:durableId="436144748">
    <w:abstractNumId w:val="4"/>
  </w:num>
  <w:num w:numId="9" w16cid:durableId="382144167">
    <w:abstractNumId w:val="30"/>
  </w:num>
  <w:num w:numId="10" w16cid:durableId="1822771719">
    <w:abstractNumId w:val="25"/>
  </w:num>
  <w:num w:numId="11" w16cid:durableId="1872840463">
    <w:abstractNumId w:val="29"/>
  </w:num>
  <w:num w:numId="12" w16cid:durableId="557788191">
    <w:abstractNumId w:val="26"/>
  </w:num>
  <w:num w:numId="13" w16cid:durableId="1781874168">
    <w:abstractNumId w:val="19"/>
  </w:num>
  <w:num w:numId="14" w16cid:durableId="1546675882">
    <w:abstractNumId w:val="6"/>
  </w:num>
  <w:num w:numId="15" w16cid:durableId="424692065">
    <w:abstractNumId w:val="28"/>
  </w:num>
  <w:num w:numId="16" w16cid:durableId="1459951371">
    <w:abstractNumId w:val="16"/>
  </w:num>
  <w:num w:numId="17" w16cid:durableId="1466848912">
    <w:abstractNumId w:val="2"/>
  </w:num>
  <w:num w:numId="18" w16cid:durableId="1181318760">
    <w:abstractNumId w:val="12"/>
  </w:num>
  <w:num w:numId="19" w16cid:durableId="956185035">
    <w:abstractNumId w:val="18"/>
  </w:num>
  <w:num w:numId="20" w16cid:durableId="973438808">
    <w:abstractNumId w:val="14"/>
  </w:num>
  <w:num w:numId="21" w16cid:durableId="1115636140">
    <w:abstractNumId w:val="7"/>
  </w:num>
  <w:num w:numId="22" w16cid:durableId="121315904">
    <w:abstractNumId w:val="17"/>
  </w:num>
  <w:num w:numId="23" w16cid:durableId="1727607209">
    <w:abstractNumId w:val="23"/>
  </w:num>
  <w:num w:numId="24" w16cid:durableId="921067641">
    <w:abstractNumId w:val="5"/>
  </w:num>
  <w:num w:numId="25" w16cid:durableId="1639188638">
    <w:abstractNumId w:val="9"/>
  </w:num>
  <w:num w:numId="26" w16cid:durableId="811018948">
    <w:abstractNumId w:val="15"/>
  </w:num>
  <w:num w:numId="27" w16cid:durableId="2067677810">
    <w:abstractNumId w:val="21"/>
  </w:num>
  <w:num w:numId="28" w16cid:durableId="408423531">
    <w:abstractNumId w:val="24"/>
  </w:num>
  <w:num w:numId="29" w16cid:durableId="1449929042">
    <w:abstractNumId w:val="8"/>
  </w:num>
  <w:num w:numId="30" w16cid:durableId="32578615">
    <w:abstractNumId w:val="27"/>
  </w:num>
  <w:num w:numId="31" w16cid:durableId="1488979051">
    <w:abstractNumId w:val="20"/>
  </w:num>
  <w:num w:numId="32" w16cid:durableId="252125333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A3"/>
    <w:rsid w:val="00000004"/>
    <w:rsid w:val="00000611"/>
    <w:rsid w:val="00002399"/>
    <w:rsid w:val="000029C1"/>
    <w:rsid w:val="000034F4"/>
    <w:rsid w:val="00004882"/>
    <w:rsid w:val="00005236"/>
    <w:rsid w:val="00005280"/>
    <w:rsid w:val="00005454"/>
    <w:rsid w:val="0000588C"/>
    <w:rsid w:val="00005B48"/>
    <w:rsid w:val="00006A75"/>
    <w:rsid w:val="00006BDC"/>
    <w:rsid w:val="00007FAF"/>
    <w:rsid w:val="0001095C"/>
    <w:rsid w:val="000116CD"/>
    <w:rsid w:val="00011D0C"/>
    <w:rsid w:val="00012193"/>
    <w:rsid w:val="0001269C"/>
    <w:rsid w:val="00012B6B"/>
    <w:rsid w:val="00012D53"/>
    <w:rsid w:val="0001344D"/>
    <w:rsid w:val="00013B7E"/>
    <w:rsid w:val="00013C46"/>
    <w:rsid w:val="00013E44"/>
    <w:rsid w:val="0001411B"/>
    <w:rsid w:val="0001493C"/>
    <w:rsid w:val="00014C02"/>
    <w:rsid w:val="00014F3D"/>
    <w:rsid w:val="00015900"/>
    <w:rsid w:val="0001719D"/>
    <w:rsid w:val="00017675"/>
    <w:rsid w:val="00021E0C"/>
    <w:rsid w:val="000231E6"/>
    <w:rsid w:val="0002332C"/>
    <w:rsid w:val="000233B5"/>
    <w:rsid w:val="00023811"/>
    <w:rsid w:val="00023894"/>
    <w:rsid w:val="000258CA"/>
    <w:rsid w:val="00026133"/>
    <w:rsid w:val="000274BC"/>
    <w:rsid w:val="00027F7A"/>
    <w:rsid w:val="0003004E"/>
    <w:rsid w:val="000300CD"/>
    <w:rsid w:val="00030A00"/>
    <w:rsid w:val="00030C1B"/>
    <w:rsid w:val="00031293"/>
    <w:rsid w:val="00031FCE"/>
    <w:rsid w:val="00032200"/>
    <w:rsid w:val="0003267D"/>
    <w:rsid w:val="00032D13"/>
    <w:rsid w:val="000342A1"/>
    <w:rsid w:val="00034A08"/>
    <w:rsid w:val="0003613C"/>
    <w:rsid w:val="00036EA0"/>
    <w:rsid w:val="00040385"/>
    <w:rsid w:val="00040E12"/>
    <w:rsid w:val="00042245"/>
    <w:rsid w:val="000427E9"/>
    <w:rsid w:val="000428B3"/>
    <w:rsid w:val="00042C11"/>
    <w:rsid w:val="000433D8"/>
    <w:rsid w:val="00043BC9"/>
    <w:rsid w:val="00043DEA"/>
    <w:rsid w:val="00044A68"/>
    <w:rsid w:val="00044D4C"/>
    <w:rsid w:val="00045534"/>
    <w:rsid w:val="000467D3"/>
    <w:rsid w:val="00046A38"/>
    <w:rsid w:val="00046FDA"/>
    <w:rsid w:val="000472B0"/>
    <w:rsid w:val="000507CC"/>
    <w:rsid w:val="00050895"/>
    <w:rsid w:val="00050DDD"/>
    <w:rsid w:val="00051B6C"/>
    <w:rsid w:val="00051C0F"/>
    <w:rsid w:val="00052646"/>
    <w:rsid w:val="00053DFF"/>
    <w:rsid w:val="00053E01"/>
    <w:rsid w:val="0005472F"/>
    <w:rsid w:val="0005490D"/>
    <w:rsid w:val="00054A80"/>
    <w:rsid w:val="00054BA1"/>
    <w:rsid w:val="00054ECD"/>
    <w:rsid w:val="000552ED"/>
    <w:rsid w:val="00056CC1"/>
    <w:rsid w:val="00057615"/>
    <w:rsid w:val="00057673"/>
    <w:rsid w:val="00057977"/>
    <w:rsid w:val="00061325"/>
    <w:rsid w:val="0006200D"/>
    <w:rsid w:val="000624AE"/>
    <w:rsid w:val="0006285F"/>
    <w:rsid w:val="00062A2C"/>
    <w:rsid w:val="00062A7C"/>
    <w:rsid w:val="000631C5"/>
    <w:rsid w:val="0006357D"/>
    <w:rsid w:val="00063BF8"/>
    <w:rsid w:val="00063D56"/>
    <w:rsid w:val="00064130"/>
    <w:rsid w:val="000642EB"/>
    <w:rsid w:val="000649BF"/>
    <w:rsid w:val="000653C0"/>
    <w:rsid w:val="00066294"/>
    <w:rsid w:val="000666FA"/>
    <w:rsid w:val="00066CE8"/>
    <w:rsid w:val="00066DD5"/>
    <w:rsid w:val="00066E39"/>
    <w:rsid w:val="0006721A"/>
    <w:rsid w:val="00067549"/>
    <w:rsid w:val="00067952"/>
    <w:rsid w:val="00067A70"/>
    <w:rsid w:val="00070F0F"/>
    <w:rsid w:val="00071D6E"/>
    <w:rsid w:val="0007275F"/>
    <w:rsid w:val="0007295F"/>
    <w:rsid w:val="00072BF3"/>
    <w:rsid w:val="00072C35"/>
    <w:rsid w:val="00072C3B"/>
    <w:rsid w:val="000747A1"/>
    <w:rsid w:val="0007627F"/>
    <w:rsid w:val="000763C3"/>
    <w:rsid w:val="0007692D"/>
    <w:rsid w:val="00076944"/>
    <w:rsid w:val="00076FB6"/>
    <w:rsid w:val="00077F11"/>
    <w:rsid w:val="00077F69"/>
    <w:rsid w:val="000825A2"/>
    <w:rsid w:val="00082AA5"/>
    <w:rsid w:val="000832A3"/>
    <w:rsid w:val="000837EF"/>
    <w:rsid w:val="0008459D"/>
    <w:rsid w:val="00084900"/>
    <w:rsid w:val="00084980"/>
    <w:rsid w:val="00085DBB"/>
    <w:rsid w:val="00085E16"/>
    <w:rsid w:val="00087042"/>
    <w:rsid w:val="000871D3"/>
    <w:rsid w:val="00090504"/>
    <w:rsid w:val="000906EE"/>
    <w:rsid w:val="00091EAA"/>
    <w:rsid w:val="00092D73"/>
    <w:rsid w:val="000931CD"/>
    <w:rsid w:val="000933F0"/>
    <w:rsid w:val="00093765"/>
    <w:rsid w:val="000938EB"/>
    <w:rsid w:val="00094348"/>
    <w:rsid w:val="000944F5"/>
    <w:rsid w:val="00094521"/>
    <w:rsid w:val="00094D9B"/>
    <w:rsid w:val="0009569F"/>
    <w:rsid w:val="000957D8"/>
    <w:rsid w:val="000958A4"/>
    <w:rsid w:val="0009616D"/>
    <w:rsid w:val="000966EA"/>
    <w:rsid w:val="00096847"/>
    <w:rsid w:val="00096A39"/>
    <w:rsid w:val="00096DFD"/>
    <w:rsid w:val="00097886"/>
    <w:rsid w:val="000A04B7"/>
    <w:rsid w:val="000A0CFD"/>
    <w:rsid w:val="000A1D0B"/>
    <w:rsid w:val="000A2382"/>
    <w:rsid w:val="000A2402"/>
    <w:rsid w:val="000A302B"/>
    <w:rsid w:val="000A3383"/>
    <w:rsid w:val="000A38A4"/>
    <w:rsid w:val="000A46BB"/>
    <w:rsid w:val="000A4ABB"/>
    <w:rsid w:val="000A5580"/>
    <w:rsid w:val="000A5F6B"/>
    <w:rsid w:val="000A5FEB"/>
    <w:rsid w:val="000A63A9"/>
    <w:rsid w:val="000A6448"/>
    <w:rsid w:val="000A69CD"/>
    <w:rsid w:val="000A7391"/>
    <w:rsid w:val="000B0138"/>
    <w:rsid w:val="000B06E0"/>
    <w:rsid w:val="000B156A"/>
    <w:rsid w:val="000B1774"/>
    <w:rsid w:val="000B1C94"/>
    <w:rsid w:val="000B2039"/>
    <w:rsid w:val="000B2067"/>
    <w:rsid w:val="000B2152"/>
    <w:rsid w:val="000B248E"/>
    <w:rsid w:val="000B3E3B"/>
    <w:rsid w:val="000B3F85"/>
    <w:rsid w:val="000B4479"/>
    <w:rsid w:val="000B4E99"/>
    <w:rsid w:val="000B55E6"/>
    <w:rsid w:val="000B7141"/>
    <w:rsid w:val="000B7324"/>
    <w:rsid w:val="000C01A5"/>
    <w:rsid w:val="000C0483"/>
    <w:rsid w:val="000C09C3"/>
    <w:rsid w:val="000C0EF5"/>
    <w:rsid w:val="000C1E2B"/>
    <w:rsid w:val="000C213B"/>
    <w:rsid w:val="000C2EEF"/>
    <w:rsid w:val="000C328F"/>
    <w:rsid w:val="000C3742"/>
    <w:rsid w:val="000C4344"/>
    <w:rsid w:val="000C45DD"/>
    <w:rsid w:val="000C4CBC"/>
    <w:rsid w:val="000C554C"/>
    <w:rsid w:val="000C58D6"/>
    <w:rsid w:val="000C6DA3"/>
    <w:rsid w:val="000C7530"/>
    <w:rsid w:val="000C756E"/>
    <w:rsid w:val="000D173C"/>
    <w:rsid w:val="000D1AA3"/>
    <w:rsid w:val="000D2804"/>
    <w:rsid w:val="000D2ABD"/>
    <w:rsid w:val="000D2FA1"/>
    <w:rsid w:val="000D30BC"/>
    <w:rsid w:val="000D3858"/>
    <w:rsid w:val="000D4C33"/>
    <w:rsid w:val="000D5439"/>
    <w:rsid w:val="000D6092"/>
    <w:rsid w:val="000D6CA1"/>
    <w:rsid w:val="000D6E27"/>
    <w:rsid w:val="000D7533"/>
    <w:rsid w:val="000D7ED7"/>
    <w:rsid w:val="000E1585"/>
    <w:rsid w:val="000E1D52"/>
    <w:rsid w:val="000E2049"/>
    <w:rsid w:val="000E5664"/>
    <w:rsid w:val="000E5C6E"/>
    <w:rsid w:val="000E5F97"/>
    <w:rsid w:val="000E67AE"/>
    <w:rsid w:val="000E6BA2"/>
    <w:rsid w:val="000E6C58"/>
    <w:rsid w:val="000E6D5B"/>
    <w:rsid w:val="000E7F28"/>
    <w:rsid w:val="000F12AA"/>
    <w:rsid w:val="000F1CFE"/>
    <w:rsid w:val="000F1D32"/>
    <w:rsid w:val="000F26EB"/>
    <w:rsid w:val="000F2AF2"/>
    <w:rsid w:val="000F3054"/>
    <w:rsid w:val="000F3BDF"/>
    <w:rsid w:val="000F4BBD"/>
    <w:rsid w:val="000F5199"/>
    <w:rsid w:val="000F5200"/>
    <w:rsid w:val="000F5392"/>
    <w:rsid w:val="000F6035"/>
    <w:rsid w:val="000F71B1"/>
    <w:rsid w:val="000F7BF4"/>
    <w:rsid w:val="000F7C3E"/>
    <w:rsid w:val="00100234"/>
    <w:rsid w:val="001022E6"/>
    <w:rsid w:val="00102E5B"/>
    <w:rsid w:val="00103067"/>
    <w:rsid w:val="001031C1"/>
    <w:rsid w:val="00103225"/>
    <w:rsid w:val="00105234"/>
    <w:rsid w:val="00105A32"/>
    <w:rsid w:val="00106952"/>
    <w:rsid w:val="00106EFC"/>
    <w:rsid w:val="0010726C"/>
    <w:rsid w:val="00107525"/>
    <w:rsid w:val="001077DD"/>
    <w:rsid w:val="00107FB0"/>
    <w:rsid w:val="001101B8"/>
    <w:rsid w:val="00110374"/>
    <w:rsid w:val="00110E6A"/>
    <w:rsid w:val="001111E7"/>
    <w:rsid w:val="00111D6F"/>
    <w:rsid w:val="00111F14"/>
    <w:rsid w:val="001121B8"/>
    <w:rsid w:val="0011221B"/>
    <w:rsid w:val="00113382"/>
    <w:rsid w:val="00113A32"/>
    <w:rsid w:val="00113C57"/>
    <w:rsid w:val="00115595"/>
    <w:rsid w:val="00115BB6"/>
    <w:rsid w:val="00115E94"/>
    <w:rsid w:val="00116641"/>
    <w:rsid w:val="00117039"/>
    <w:rsid w:val="001171DF"/>
    <w:rsid w:val="0011777A"/>
    <w:rsid w:val="00117E6E"/>
    <w:rsid w:val="001206B1"/>
    <w:rsid w:val="00120E75"/>
    <w:rsid w:val="001212A4"/>
    <w:rsid w:val="00121ABF"/>
    <w:rsid w:val="0012286B"/>
    <w:rsid w:val="00122CF9"/>
    <w:rsid w:val="001234DF"/>
    <w:rsid w:val="00123E62"/>
    <w:rsid w:val="00124762"/>
    <w:rsid w:val="00124989"/>
    <w:rsid w:val="00124F52"/>
    <w:rsid w:val="001255CE"/>
    <w:rsid w:val="00125B56"/>
    <w:rsid w:val="00126CD1"/>
    <w:rsid w:val="00126D84"/>
    <w:rsid w:val="0012733D"/>
    <w:rsid w:val="001277CD"/>
    <w:rsid w:val="001305C7"/>
    <w:rsid w:val="00130845"/>
    <w:rsid w:val="00130B52"/>
    <w:rsid w:val="00130C6F"/>
    <w:rsid w:val="00130D72"/>
    <w:rsid w:val="00131309"/>
    <w:rsid w:val="00132940"/>
    <w:rsid w:val="001329D3"/>
    <w:rsid w:val="001332F4"/>
    <w:rsid w:val="00133493"/>
    <w:rsid w:val="00133F55"/>
    <w:rsid w:val="00134E2A"/>
    <w:rsid w:val="001354B2"/>
    <w:rsid w:val="001358E9"/>
    <w:rsid w:val="0013595A"/>
    <w:rsid w:val="001363A5"/>
    <w:rsid w:val="0013655E"/>
    <w:rsid w:val="001365D9"/>
    <w:rsid w:val="00136FFB"/>
    <w:rsid w:val="00137AEA"/>
    <w:rsid w:val="00137DEF"/>
    <w:rsid w:val="00141AAE"/>
    <w:rsid w:val="00141B0D"/>
    <w:rsid w:val="00141C12"/>
    <w:rsid w:val="00141F0D"/>
    <w:rsid w:val="00141F84"/>
    <w:rsid w:val="001433B4"/>
    <w:rsid w:val="001437F7"/>
    <w:rsid w:val="00143C45"/>
    <w:rsid w:val="00144011"/>
    <w:rsid w:val="00144964"/>
    <w:rsid w:val="00144E3A"/>
    <w:rsid w:val="001452FF"/>
    <w:rsid w:val="00145AF0"/>
    <w:rsid w:val="00145E70"/>
    <w:rsid w:val="00147718"/>
    <w:rsid w:val="00150332"/>
    <w:rsid w:val="0015102C"/>
    <w:rsid w:val="00151F77"/>
    <w:rsid w:val="00152919"/>
    <w:rsid w:val="00152EB6"/>
    <w:rsid w:val="00152FC8"/>
    <w:rsid w:val="00152FF0"/>
    <w:rsid w:val="001544A8"/>
    <w:rsid w:val="00154661"/>
    <w:rsid w:val="0015516E"/>
    <w:rsid w:val="00155F22"/>
    <w:rsid w:val="00156042"/>
    <w:rsid w:val="001566B4"/>
    <w:rsid w:val="0015677A"/>
    <w:rsid w:val="00157268"/>
    <w:rsid w:val="001605D9"/>
    <w:rsid w:val="00161BB2"/>
    <w:rsid w:val="00161EE1"/>
    <w:rsid w:val="00162C75"/>
    <w:rsid w:val="00162DB5"/>
    <w:rsid w:val="001644BD"/>
    <w:rsid w:val="00164771"/>
    <w:rsid w:val="00164BA0"/>
    <w:rsid w:val="00165689"/>
    <w:rsid w:val="00166139"/>
    <w:rsid w:val="00166553"/>
    <w:rsid w:val="001666FF"/>
    <w:rsid w:val="00166797"/>
    <w:rsid w:val="00166D55"/>
    <w:rsid w:val="00166E94"/>
    <w:rsid w:val="001672ED"/>
    <w:rsid w:val="00167314"/>
    <w:rsid w:val="001673D3"/>
    <w:rsid w:val="00167916"/>
    <w:rsid w:val="00167C60"/>
    <w:rsid w:val="001705B1"/>
    <w:rsid w:val="0017073A"/>
    <w:rsid w:val="001709D0"/>
    <w:rsid w:val="00170D1A"/>
    <w:rsid w:val="00170E31"/>
    <w:rsid w:val="00170EF9"/>
    <w:rsid w:val="0017104A"/>
    <w:rsid w:val="001713FB"/>
    <w:rsid w:val="00171514"/>
    <w:rsid w:val="00172879"/>
    <w:rsid w:val="00172DEA"/>
    <w:rsid w:val="00172F4F"/>
    <w:rsid w:val="0017353A"/>
    <w:rsid w:val="00174C71"/>
    <w:rsid w:val="0017554E"/>
    <w:rsid w:val="00175820"/>
    <w:rsid w:val="00176030"/>
    <w:rsid w:val="0017623A"/>
    <w:rsid w:val="00176369"/>
    <w:rsid w:val="00176991"/>
    <w:rsid w:val="00181983"/>
    <w:rsid w:val="00182182"/>
    <w:rsid w:val="001825C1"/>
    <w:rsid w:val="00182A36"/>
    <w:rsid w:val="00182FE2"/>
    <w:rsid w:val="001830C5"/>
    <w:rsid w:val="0018461E"/>
    <w:rsid w:val="00185038"/>
    <w:rsid w:val="00187F2F"/>
    <w:rsid w:val="00190885"/>
    <w:rsid w:val="00190B7A"/>
    <w:rsid w:val="0019107D"/>
    <w:rsid w:val="00191DDE"/>
    <w:rsid w:val="00192273"/>
    <w:rsid w:val="00192E07"/>
    <w:rsid w:val="00193527"/>
    <w:rsid w:val="001936A4"/>
    <w:rsid w:val="00194414"/>
    <w:rsid w:val="00195618"/>
    <w:rsid w:val="0019647F"/>
    <w:rsid w:val="001965AB"/>
    <w:rsid w:val="00196CCD"/>
    <w:rsid w:val="00196F37"/>
    <w:rsid w:val="0019725E"/>
    <w:rsid w:val="001A1D72"/>
    <w:rsid w:val="001A2478"/>
    <w:rsid w:val="001A2ED5"/>
    <w:rsid w:val="001A2F2B"/>
    <w:rsid w:val="001A40EF"/>
    <w:rsid w:val="001A427B"/>
    <w:rsid w:val="001A43B3"/>
    <w:rsid w:val="001A4476"/>
    <w:rsid w:val="001A499A"/>
    <w:rsid w:val="001A4F46"/>
    <w:rsid w:val="001A4F65"/>
    <w:rsid w:val="001A58F9"/>
    <w:rsid w:val="001A5C16"/>
    <w:rsid w:val="001A5FD5"/>
    <w:rsid w:val="001A604B"/>
    <w:rsid w:val="001A69BA"/>
    <w:rsid w:val="001A6C72"/>
    <w:rsid w:val="001A78F7"/>
    <w:rsid w:val="001A7ED3"/>
    <w:rsid w:val="001B075F"/>
    <w:rsid w:val="001B17D8"/>
    <w:rsid w:val="001B2301"/>
    <w:rsid w:val="001B2509"/>
    <w:rsid w:val="001B2B34"/>
    <w:rsid w:val="001B2C70"/>
    <w:rsid w:val="001B30AA"/>
    <w:rsid w:val="001B48D5"/>
    <w:rsid w:val="001B5A10"/>
    <w:rsid w:val="001B5ED1"/>
    <w:rsid w:val="001B6512"/>
    <w:rsid w:val="001B6F6D"/>
    <w:rsid w:val="001B72CA"/>
    <w:rsid w:val="001C1138"/>
    <w:rsid w:val="001C1775"/>
    <w:rsid w:val="001C21CF"/>
    <w:rsid w:val="001C3EB5"/>
    <w:rsid w:val="001C3F8F"/>
    <w:rsid w:val="001C4077"/>
    <w:rsid w:val="001C61B2"/>
    <w:rsid w:val="001C6D28"/>
    <w:rsid w:val="001D05D0"/>
    <w:rsid w:val="001D0B0D"/>
    <w:rsid w:val="001D0DC0"/>
    <w:rsid w:val="001D2BED"/>
    <w:rsid w:val="001D2EBF"/>
    <w:rsid w:val="001D3059"/>
    <w:rsid w:val="001D36B1"/>
    <w:rsid w:val="001D57C1"/>
    <w:rsid w:val="001D61EC"/>
    <w:rsid w:val="001D6FFF"/>
    <w:rsid w:val="001D71AD"/>
    <w:rsid w:val="001D7764"/>
    <w:rsid w:val="001D7B96"/>
    <w:rsid w:val="001D7F49"/>
    <w:rsid w:val="001E1140"/>
    <w:rsid w:val="001E18C1"/>
    <w:rsid w:val="001E1E07"/>
    <w:rsid w:val="001E203E"/>
    <w:rsid w:val="001E404E"/>
    <w:rsid w:val="001E48C5"/>
    <w:rsid w:val="001E52DF"/>
    <w:rsid w:val="001E531E"/>
    <w:rsid w:val="001E537F"/>
    <w:rsid w:val="001E5696"/>
    <w:rsid w:val="001E6734"/>
    <w:rsid w:val="001E68DB"/>
    <w:rsid w:val="001F190E"/>
    <w:rsid w:val="001F1FE3"/>
    <w:rsid w:val="001F20BF"/>
    <w:rsid w:val="001F21E1"/>
    <w:rsid w:val="001F2461"/>
    <w:rsid w:val="001F2626"/>
    <w:rsid w:val="001F2C43"/>
    <w:rsid w:val="001F3D9B"/>
    <w:rsid w:val="001F411B"/>
    <w:rsid w:val="001F5368"/>
    <w:rsid w:val="001F5D96"/>
    <w:rsid w:val="001F5E58"/>
    <w:rsid w:val="001F62AF"/>
    <w:rsid w:val="001F676F"/>
    <w:rsid w:val="001F74EE"/>
    <w:rsid w:val="001F7525"/>
    <w:rsid w:val="002003F1"/>
    <w:rsid w:val="00200A2A"/>
    <w:rsid w:val="00200E64"/>
    <w:rsid w:val="00201317"/>
    <w:rsid w:val="00201521"/>
    <w:rsid w:val="00202057"/>
    <w:rsid w:val="00203105"/>
    <w:rsid w:val="00203331"/>
    <w:rsid w:val="0020452F"/>
    <w:rsid w:val="0020531B"/>
    <w:rsid w:val="002058D5"/>
    <w:rsid w:val="00205FD6"/>
    <w:rsid w:val="002060B7"/>
    <w:rsid w:val="00206255"/>
    <w:rsid w:val="002068A3"/>
    <w:rsid w:val="002070D0"/>
    <w:rsid w:val="002076D3"/>
    <w:rsid w:val="00207E1E"/>
    <w:rsid w:val="00210B93"/>
    <w:rsid w:val="00211058"/>
    <w:rsid w:val="0021151E"/>
    <w:rsid w:val="002123B3"/>
    <w:rsid w:val="0021273D"/>
    <w:rsid w:val="002132D6"/>
    <w:rsid w:val="002149FD"/>
    <w:rsid w:val="00215019"/>
    <w:rsid w:val="002151E8"/>
    <w:rsid w:val="002158A6"/>
    <w:rsid w:val="00215C29"/>
    <w:rsid w:val="002164F0"/>
    <w:rsid w:val="00216EA9"/>
    <w:rsid w:val="002173F7"/>
    <w:rsid w:val="00217642"/>
    <w:rsid w:val="00217C60"/>
    <w:rsid w:val="002218BF"/>
    <w:rsid w:val="002219DA"/>
    <w:rsid w:val="00222B3A"/>
    <w:rsid w:val="002234D1"/>
    <w:rsid w:val="00225079"/>
    <w:rsid w:val="00225136"/>
    <w:rsid w:val="00227302"/>
    <w:rsid w:val="00231FE1"/>
    <w:rsid w:val="002329DE"/>
    <w:rsid w:val="00232F1F"/>
    <w:rsid w:val="00232F8F"/>
    <w:rsid w:val="0023333D"/>
    <w:rsid w:val="00233D71"/>
    <w:rsid w:val="002342D5"/>
    <w:rsid w:val="002354A4"/>
    <w:rsid w:val="00236679"/>
    <w:rsid w:val="00236AFA"/>
    <w:rsid w:val="00236FFB"/>
    <w:rsid w:val="00237234"/>
    <w:rsid w:val="00237E59"/>
    <w:rsid w:val="0024013D"/>
    <w:rsid w:val="0024061B"/>
    <w:rsid w:val="00240F9F"/>
    <w:rsid w:val="00241E01"/>
    <w:rsid w:val="00241F37"/>
    <w:rsid w:val="0024233B"/>
    <w:rsid w:val="00242894"/>
    <w:rsid w:val="002429F4"/>
    <w:rsid w:val="00242BE2"/>
    <w:rsid w:val="00243366"/>
    <w:rsid w:val="0024336D"/>
    <w:rsid w:val="00243D57"/>
    <w:rsid w:val="00243E78"/>
    <w:rsid w:val="00245059"/>
    <w:rsid w:val="002455EF"/>
    <w:rsid w:val="00245CEC"/>
    <w:rsid w:val="00245FD4"/>
    <w:rsid w:val="0024619A"/>
    <w:rsid w:val="0024661D"/>
    <w:rsid w:val="002468EB"/>
    <w:rsid w:val="00246CAB"/>
    <w:rsid w:val="00247AB4"/>
    <w:rsid w:val="00247C19"/>
    <w:rsid w:val="002501ED"/>
    <w:rsid w:val="00250960"/>
    <w:rsid w:val="00251107"/>
    <w:rsid w:val="00251980"/>
    <w:rsid w:val="00251E75"/>
    <w:rsid w:val="00251F69"/>
    <w:rsid w:val="00252849"/>
    <w:rsid w:val="00252F07"/>
    <w:rsid w:val="002536E1"/>
    <w:rsid w:val="002542CE"/>
    <w:rsid w:val="00254461"/>
    <w:rsid w:val="00254E3C"/>
    <w:rsid w:val="002553A5"/>
    <w:rsid w:val="00255C88"/>
    <w:rsid w:val="00256A07"/>
    <w:rsid w:val="00256EDF"/>
    <w:rsid w:val="002572EB"/>
    <w:rsid w:val="00257787"/>
    <w:rsid w:val="002577A1"/>
    <w:rsid w:val="00257CBB"/>
    <w:rsid w:val="00257F59"/>
    <w:rsid w:val="00261021"/>
    <w:rsid w:val="00261D9A"/>
    <w:rsid w:val="0026254F"/>
    <w:rsid w:val="00262D2B"/>
    <w:rsid w:val="00263A01"/>
    <w:rsid w:val="00263B6E"/>
    <w:rsid w:val="00264703"/>
    <w:rsid w:val="00265130"/>
    <w:rsid w:val="00265B80"/>
    <w:rsid w:val="00266156"/>
    <w:rsid w:val="002661E2"/>
    <w:rsid w:val="002666A6"/>
    <w:rsid w:val="00267F06"/>
    <w:rsid w:val="00270035"/>
    <w:rsid w:val="002700AC"/>
    <w:rsid w:val="00272CAE"/>
    <w:rsid w:val="00272E56"/>
    <w:rsid w:val="00272FED"/>
    <w:rsid w:val="00273D5C"/>
    <w:rsid w:val="00273E1B"/>
    <w:rsid w:val="00274F98"/>
    <w:rsid w:val="00275FAD"/>
    <w:rsid w:val="002768B6"/>
    <w:rsid w:val="00276FE7"/>
    <w:rsid w:val="00277D4F"/>
    <w:rsid w:val="00280F3D"/>
    <w:rsid w:val="002831EF"/>
    <w:rsid w:val="00283BD7"/>
    <w:rsid w:val="002842D3"/>
    <w:rsid w:val="00286762"/>
    <w:rsid w:val="002905A4"/>
    <w:rsid w:val="00291F4D"/>
    <w:rsid w:val="00292885"/>
    <w:rsid w:val="00292A16"/>
    <w:rsid w:val="002952BA"/>
    <w:rsid w:val="00295F15"/>
    <w:rsid w:val="00295F53"/>
    <w:rsid w:val="00296872"/>
    <w:rsid w:val="00297D5F"/>
    <w:rsid w:val="002A07B5"/>
    <w:rsid w:val="002A16DE"/>
    <w:rsid w:val="002A17CF"/>
    <w:rsid w:val="002A1F64"/>
    <w:rsid w:val="002A21DB"/>
    <w:rsid w:val="002A3B92"/>
    <w:rsid w:val="002A4D5F"/>
    <w:rsid w:val="002A506D"/>
    <w:rsid w:val="002A5534"/>
    <w:rsid w:val="002A6389"/>
    <w:rsid w:val="002A694A"/>
    <w:rsid w:val="002A6ED4"/>
    <w:rsid w:val="002A7C12"/>
    <w:rsid w:val="002A7E98"/>
    <w:rsid w:val="002B0000"/>
    <w:rsid w:val="002B0BF0"/>
    <w:rsid w:val="002B0DA3"/>
    <w:rsid w:val="002B1E2F"/>
    <w:rsid w:val="002B242A"/>
    <w:rsid w:val="002B311E"/>
    <w:rsid w:val="002B328A"/>
    <w:rsid w:val="002B3A66"/>
    <w:rsid w:val="002B45DC"/>
    <w:rsid w:val="002B4789"/>
    <w:rsid w:val="002B4D9D"/>
    <w:rsid w:val="002B5DDF"/>
    <w:rsid w:val="002B65D5"/>
    <w:rsid w:val="002B6A05"/>
    <w:rsid w:val="002B6E0B"/>
    <w:rsid w:val="002B6E79"/>
    <w:rsid w:val="002B7A48"/>
    <w:rsid w:val="002B7DE1"/>
    <w:rsid w:val="002C01AA"/>
    <w:rsid w:val="002C15BA"/>
    <w:rsid w:val="002C1EBE"/>
    <w:rsid w:val="002C20A2"/>
    <w:rsid w:val="002C23F9"/>
    <w:rsid w:val="002C2FCD"/>
    <w:rsid w:val="002C4001"/>
    <w:rsid w:val="002C4150"/>
    <w:rsid w:val="002C41EB"/>
    <w:rsid w:val="002C5382"/>
    <w:rsid w:val="002C5581"/>
    <w:rsid w:val="002C56CD"/>
    <w:rsid w:val="002C5AF6"/>
    <w:rsid w:val="002C5D6C"/>
    <w:rsid w:val="002C635A"/>
    <w:rsid w:val="002C7301"/>
    <w:rsid w:val="002C771B"/>
    <w:rsid w:val="002D0016"/>
    <w:rsid w:val="002D02DC"/>
    <w:rsid w:val="002D16AE"/>
    <w:rsid w:val="002D16E7"/>
    <w:rsid w:val="002D2B3A"/>
    <w:rsid w:val="002D2DF2"/>
    <w:rsid w:val="002D33C5"/>
    <w:rsid w:val="002D38E0"/>
    <w:rsid w:val="002D44BC"/>
    <w:rsid w:val="002D4B9E"/>
    <w:rsid w:val="002D5E9F"/>
    <w:rsid w:val="002D6363"/>
    <w:rsid w:val="002D6D8E"/>
    <w:rsid w:val="002E0457"/>
    <w:rsid w:val="002E095C"/>
    <w:rsid w:val="002E0F5B"/>
    <w:rsid w:val="002E0FAC"/>
    <w:rsid w:val="002E20F8"/>
    <w:rsid w:val="002E29ED"/>
    <w:rsid w:val="002E3470"/>
    <w:rsid w:val="002E4457"/>
    <w:rsid w:val="002E574E"/>
    <w:rsid w:val="002E583D"/>
    <w:rsid w:val="002E58AB"/>
    <w:rsid w:val="002E6DE7"/>
    <w:rsid w:val="002E7056"/>
    <w:rsid w:val="002E744C"/>
    <w:rsid w:val="002E78BF"/>
    <w:rsid w:val="002F03AC"/>
    <w:rsid w:val="002F06D3"/>
    <w:rsid w:val="002F06FE"/>
    <w:rsid w:val="002F0F70"/>
    <w:rsid w:val="002F151A"/>
    <w:rsid w:val="002F1683"/>
    <w:rsid w:val="002F2CE6"/>
    <w:rsid w:val="002F2E21"/>
    <w:rsid w:val="002F3E41"/>
    <w:rsid w:val="002F4307"/>
    <w:rsid w:val="002F5FE6"/>
    <w:rsid w:val="002F68E3"/>
    <w:rsid w:val="002F7732"/>
    <w:rsid w:val="002F78EF"/>
    <w:rsid w:val="00300370"/>
    <w:rsid w:val="00301151"/>
    <w:rsid w:val="00301805"/>
    <w:rsid w:val="00302297"/>
    <w:rsid w:val="003033C3"/>
    <w:rsid w:val="003034F9"/>
    <w:rsid w:val="00305BB5"/>
    <w:rsid w:val="00305FE2"/>
    <w:rsid w:val="00306212"/>
    <w:rsid w:val="00306CED"/>
    <w:rsid w:val="00306EA0"/>
    <w:rsid w:val="003075C4"/>
    <w:rsid w:val="0030766F"/>
    <w:rsid w:val="00307F01"/>
    <w:rsid w:val="00310873"/>
    <w:rsid w:val="00310E75"/>
    <w:rsid w:val="00311410"/>
    <w:rsid w:val="003118D7"/>
    <w:rsid w:val="00311A8A"/>
    <w:rsid w:val="00311DD7"/>
    <w:rsid w:val="00312738"/>
    <w:rsid w:val="00312783"/>
    <w:rsid w:val="00312E68"/>
    <w:rsid w:val="0031373E"/>
    <w:rsid w:val="003138FF"/>
    <w:rsid w:val="0031394D"/>
    <w:rsid w:val="00314501"/>
    <w:rsid w:val="003154B4"/>
    <w:rsid w:val="0031572E"/>
    <w:rsid w:val="00315BAD"/>
    <w:rsid w:val="00315C24"/>
    <w:rsid w:val="00315CF8"/>
    <w:rsid w:val="00315DFC"/>
    <w:rsid w:val="00316846"/>
    <w:rsid w:val="003172B7"/>
    <w:rsid w:val="00317963"/>
    <w:rsid w:val="00317D37"/>
    <w:rsid w:val="00317FDF"/>
    <w:rsid w:val="00320A5D"/>
    <w:rsid w:val="003213E8"/>
    <w:rsid w:val="0032173B"/>
    <w:rsid w:val="00322D7A"/>
    <w:rsid w:val="003233C8"/>
    <w:rsid w:val="00324713"/>
    <w:rsid w:val="00324FE2"/>
    <w:rsid w:val="003252BE"/>
    <w:rsid w:val="00325642"/>
    <w:rsid w:val="00325693"/>
    <w:rsid w:val="00325A09"/>
    <w:rsid w:val="00326030"/>
    <w:rsid w:val="00326417"/>
    <w:rsid w:val="00326B05"/>
    <w:rsid w:val="00326E60"/>
    <w:rsid w:val="00327144"/>
    <w:rsid w:val="00327432"/>
    <w:rsid w:val="0033008B"/>
    <w:rsid w:val="00330F5B"/>
    <w:rsid w:val="003311FF"/>
    <w:rsid w:val="00331B18"/>
    <w:rsid w:val="00331EA6"/>
    <w:rsid w:val="003321EE"/>
    <w:rsid w:val="003326BA"/>
    <w:rsid w:val="00332CAE"/>
    <w:rsid w:val="003333A8"/>
    <w:rsid w:val="003337FC"/>
    <w:rsid w:val="00334698"/>
    <w:rsid w:val="00335018"/>
    <w:rsid w:val="0033596D"/>
    <w:rsid w:val="003365D2"/>
    <w:rsid w:val="00337319"/>
    <w:rsid w:val="00337DE1"/>
    <w:rsid w:val="00340648"/>
    <w:rsid w:val="00340C9C"/>
    <w:rsid w:val="00341C0A"/>
    <w:rsid w:val="003430A4"/>
    <w:rsid w:val="00343292"/>
    <w:rsid w:val="00343DB9"/>
    <w:rsid w:val="00343EC3"/>
    <w:rsid w:val="0034614B"/>
    <w:rsid w:val="00346F2B"/>
    <w:rsid w:val="00350DCF"/>
    <w:rsid w:val="003513C0"/>
    <w:rsid w:val="00351CE3"/>
    <w:rsid w:val="00351F8D"/>
    <w:rsid w:val="00352815"/>
    <w:rsid w:val="00352E1D"/>
    <w:rsid w:val="00353FC7"/>
    <w:rsid w:val="00354704"/>
    <w:rsid w:val="00354751"/>
    <w:rsid w:val="00354DC0"/>
    <w:rsid w:val="00355307"/>
    <w:rsid w:val="003554DF"/>
    <w:rsid w:val="00355A2E"/>
    <w:rsid w:val="00356AAC"/>
    <w:rsid w:val="00357145"/>
    <w:rsid w:val="00357219"/>
    <w:rsid w:val="003607FC"/>
    <w:rsid w:val="00360E93"/>
    <w:rsid w:val="00362117"/>
    <w:rsid w:val="00362434"/>
    <w:rsid w:val="00362B18"/>
    <w:rsid w:val="00363D88"/>
    <w:rsid w:val="00364614"/>
    <w:rsid w:val="00365B5A"/>
    <w:rsid w:val="00366402"/>
    <w:rsid w:val="00370DF3"/>
    <w:rsid w:val="0037164E"/>
    <w:rsid w:val="003718E3"/>
    <w:rsid w:val="003726BF"/>
    <w:rsid w:val="00372BBC"/>
    <w:rsid w:val="00372D0E"/>
    <w:rsid w:val="00373559"/>
    <w:rsid w:val="00373D27"/>
    <w:rsid w:val="00374A11"/>
    <w:rsid w:val="00374CBB"/>
    <w:rsid w:val="003759E3"/>
    <w:rsid w:val="00375A7C"/>
    <w:rsid w:val="0038034A"/>
    <w:rsid w:val="003807B1"/>
    <w:rsid w:val="00381027"/>
    <w:rsid w:val="00381389"/>
    <w:rsid w:val="00381A68"/>
    <w:rsid w:val="0038257E"/>
    <w:rsid w:val="00383C23"/>
    <w:rsid w:val="00383C43"/>
    <w:rsid w:val="0038508E"/>
    <w:rsid w:val="0038697F"/>
    <w:rsid w:val="003869F5"/>
    <w:rsid w:val="00386C5D"/>
    <w:rsid w:val="00386EDE"/>
    <w:rsid w:val="0038777C"/>
    <w:rsid w:val="00387A2E"/>
    <w:rsid w:val="00390FE4"/>
    <w:rsid w:val="0039204D"/>
    <w:rsid w:val="00394BA7"/>
    <w:rsid w:val="00394DDD"/>
    <w:rsid w:val="00394F47"/>
    <w:rsid w:val="003952FE"/>
    <w:rsid w:val="00395C8B"/>
    <w:rsid w:val="00395D31"/>
    <w:rsid w:val="00396676"/>
    <w:rsid w:val="003969B9"/>
    <w:rsid w:val="00396F41"/>
    <w:rsid w:val="00396FC6"/>
    <w:rsid w:val="00397544"/>
    <w:rsid w:val="003975EA"/>
    <w:rsid w:val="003978A4"/>
    <w:rsid w:val="00397E87"/>
    <w:rsid w:val="003A010D"/>
    <w:rsid w:val="003A023E"/>
    <w:rsid w:val="003A0330"/>
    <w:rsid w:val="003A07B5"/>
    <w:rsid w:val="003A1113"/>
    <w:rsid w:val="003A1513"/>
    <w:rsid w:val="003A1637"/>
    <w:rsid w:val="003A2000"/>
    <w:rsid w:val="003A206C"/>
    <w:rsid w:val="003A2E7C"/>
    <w:rsid w:val="003A3117"/>
    <w:rsid w:val="003A392F"/>
    <w:rsid w:val="003A3B3F"/>
    <w:rsid w:val="003A3B50"/>
    <w:rsid w:val="003A46E0"/>
    <w:rsid w:val="003A473E"/>
    <w:rsid w:val="003A5075"/>
    <w:rsid w:val="003A573B"/>
    <w:rsid w:val="003A5C53"/>
    <w:rsid w:val="003A7149"/>
    <w:rsid w:val="003A7258"/>
    <w:rsid w:val="003B0E87"/>
    <w:rsid w:val="003B13C3"/>
    <w:rsid w:val="003B1426"/>
    <w:rsid w:val="003B1AA6"/>
    <w:rsid w:val="003B2830"/>
    <w:rsid w:val="003B2847"/>
    <w:rsid w:val="003B343A"/>
    <w:rsid w:val="003B3934"/>
    <w:rsid w:val="003B3FA2"/>
    <w:rsid w:val="003B409C"/>
    <w:rsid w:val="003B42FC"/>
    <w:rsid w:val="003B4952"/>
    <w:rsid w:val="003B50B7"/>
    <w:rsid w:val="003B58FF"/>
    <w:rsid w:val="003B692F"/>
    <w:rsid w:val="003B6EED"/>
    <w:rsid w:val="003B7E61"/>
    <w:rsid w:val="003C0520"/>
    <w:rsid w:val="003C0DD6"/>
    <w:rsid w:val="003C15E4"/>
    <w:rsid w:val="003C1A15"/>
    <w:rsid w:val="003C1BDD"/>
    <w:rsid w:val="003C21DF"/>
    <w:rsid w:val="003C2431"/>
    <w:rsid w:val="003C3728"/>
    <w:rsid w:val="003C3B3A"/>
    <w:rsid w:val="003C4208"/>
    <w:rsid w:val="003C4F43"/>
    <w:rsid w:val="003C50B0"/>
    <w:rsid w:val="003C5A61"/>
    <w:rsid w:val="003C6709"/>
    <w:rsid w:val="003C68EC"/>
    <w:rsid w:val="003C6BDE"/>
    <w:rsid w:val="003C7917"/>
    <w:rsid w:val="003D003A"/>
    <w:rsid w:val="003D0B98"/>
    <w:rsid w:val="003D0EB4"/>
    <w:rsid w:val="003D280D"/>
    <w:rsid w:val="003D2843"/>
    <w:rsid w:val="003D2964"/>
    <w:rsid w:val="003D3979"/>
    <w:rsid w:val="003D4100"/>
    <w:rsid w:val="003D5061"/>
    <w:rsid w:val="003D50AF"/>
    <w:rsid w:val="003D5133"/>
    <w:rsid w:val="003D536D"/>
    <w:rsid w:val="003D5477"/>
    <w:rsid w:val="003D5A36"/>
    <w:rsid w:val="003D6299"/>
    <w:rsid w:val="003D63AE"/>
    <w:rsid w:val="003D6614"/>
    <w:rsid w:val="003D68D6"/>
    <w:rsid w:val="003D77AC"/>
    <w:rsid w:val="003D7E77"/>
    <w:rsid w:val="003E0428"/>
    <w:rsid w:val="003E0DEF"/>
    <w:rsid w:val="003E100C"/>
    <w:rsid w:val="003E1C52"/>
    <w:rsid w:val="003E2521"/>
    <w:rsid w:val="003E2863"/>
    <w:rsid w:val="003E36BC"/>
    <w:rsid w:val="003E3F2A"/>
    <w:rsid w:val="003E50AB"/>
    <w:rsid w:val="003E6451"/>
    <w:rsid w:val="003E6AD2"/>
    <w:rsid w:val="003E6D4B"/>
    <w:rsid w:val="003E6DE3"/>
    <w:rsid w:val="003E6E8B"/>
    <w:rsid w:val="003E756D"/>
    <w:rsid w:val="003E7B9E"/>
    <w:rsid w:val="003F03DE"/>
    <w:rsid w:val="003F199A"/>
    <w:rsid w:val="003F1D2D"/>
    <w:rsid w:val="003F3051"/>
    <w:rsid w:val="003F34BF"/>
    <w:rsid w:val="003F3747"/>
    <w:rsid w:val="003F4BE8"/>
    <w:rsid w:val="003F4ECA"/>
    <w:rsid w:val="003F5447"/>
    <w:rsid w:val="003F56C4"/>
    <w:rsid w:val="003F67A8"/>
    <w:rsid w:val="00400DFB"/>
    <w:rsid w:val="00400E0C"/>
    <w:rsid w:val="00400E3D"/>
    <w:rsid w:val="00401CE8"/>
    <w:rsid w:val="00401DF5"/>
    <w:rsid w:val="00403AB3"/>
    <w:rsid w:val="00403C7D"/>
    <w:rsid w:val="00404F54"/>
    <w:rsid w:val="00410391"/>
    <w:rsid w:val="004110AB"/>
    <w:rsid w:val="004112DF"/>
    <w:rsid w:val="00411EE8"/>
    <w:rsid w:val="00412674"/>
    <w:rsid w:val="00412834"/>
    <w:rsid w:val="00412EAB"/>
    <w:rsid w:val="0041324D"/>
    <w:rsid w:val="00413BAA"/>
    <w:rsid w:val="00413F9A"/>
    <w:rsid w:val="00414894"/>
    <w:rsid w:val="00414F4B"/>
    <w:rsid w:val="00414FC4"/>
    <w:rsid w:val="004152E0"/>
    <w:rsid w:val="0041556E"/>
    <w:rsid w:val="00416120"/>
    <w:rsid w:val="00416F28"/>
    <w:rsid w:val="00417AA5"/>
    <w:rsid w:val="004202C1"/>
    <w:rsid w:val="00421082"/>
    <w:rsid w:val="00421635"/>
    <w:rsid w:val="00421A09"/>
    <w:rsid w:val="00422111"/>
    <w:rsid w:val="004221A1"/>
    <w:rsid w:val="004221A7"/>
    <w:rsid w:val="00422F95"/>
    <w:rsid w:val="0042378E"/>
    <w:rsid w:val="00423CF0"/>
    <w:rsid w:val="004246AE"/>
    <w:rsid w:val="00424762"/>
    <w:rsid w:val="0042579C"/>
    <w:rsid w:val="00425B50"/>
    <w:rsid w:val="00425BF5"/>
    <w:rsid w:val="00425FD1"/>
    <w:rsid w:val="0043011C"/>
    <w:rsid w:val="004305D0"/>
    <w:rsid w:val="00430D99"/>
    <w:rsid w:val="00430DE7"/>
    <w:rsid w:val="004317AF"/>
    <w:rsid w:val="004319EF"/>
    <w:rsid w:val="004322F8"/>
    <w:rsid w:val="004324D0"/>
    <w:rsid w:val="004330C2"/>
    <w:rsid w:val="004335FF"/>
    <w:rsid w:val="0043373F"/>
    <w:rsid w:val="00433D85"/>
    <w:rsid w:val="00435557"/>
    <w:rsid w:val="0043596C"/>
    <w:rsid w:val="004367B1"/>
    <w:rsid w:val="00436A54"/>
    <w:rsid w:val="00440B0C"/>
    <w:rsid w:val="00441102"/>
    <w:rsid w:val="00443C4A"/>
    <w:rsid w:val="00445B04"/>
    <w:rsid w:val="00445CA0"/>
    <w:rsid w:val="00445DBB"/>
    <w:rsid w:val="004469C1"/>
    <w:rsid w:val="00446EC4"/>
    <w:rsid w:val="00446FF6"/>
    <w:rsid w:val="0044702D"/>
    <w:rsid w:val="00447489"/>
    <w:rsid w:val="0044758D"/>
    <w:rsid w:val="00447EF4"/>
    <w:rsid w:val="00450912"/>
    <w:rsid w:val="004509B5"/>
    <w:rsid w:val="00451642"/>
    <w:rsid w:val="00451B5D"/>
    <w:rsid w:val="00451F32"/>
    <w:rsid w:val="0045373D"/>
    <w:rsid w:val="004539A4"/>
    <w:rsid w:val="00453B39"/>
    <w:rsid w:val="00453DD1"/>
    <w:rsid w:val="00454393"/>
    <w:rsid w:val="004553FC"/>
    <w:rsid w:val="00456085"/>
    <w:rsid w:val="004561A2"/>
    <w:rsid w:val="0045662E"/>
    <w:rsid w:val="00457881"/>
    <w:rsid w:val="0046093D"/>
    <w:rsid w:val="0046205E"/>
    <w:rsid w:val="00462176"/>
    <w:rsid w:val="0046226B"/>
    <w:rsid w:val="00463016"/>
    <w:rsid w:val="00463629"/>
    <w:rsid w:val="00463D43"/>
    <w:rsid w:val="00464324"/>
    <w:rsid w:val="00465219"/>
    <w:rsid w:val="00465383"/>
    <w:rsid w:val="0046578E"/>
    <w:rsid w:val="004659B4"/>
    <w:rsid w:val="0046642E"/>
    <w:rsid w:val="00467A34"/>
    <w:rsid w:val="00471281"/>
    <w:rsid w:val="00471368"/>
    <w:rsid w:val="00471643"/>
    <w:rsid w:val="00471956"/>
    <w:rsid w:val="00472068"/>
    <w:rsid w:val="0047290C"/>
    <w:rsid w:val="00473164"/>
    <w:rsid w:val="0047327B"/>
    <w:rsid w:val="00473363"/>
    <w:rsid w:val="00473A79"/>
    <w:rsid w:val="00474279"/>
    <w:rsid w:val="00475891"/>
    <w:rsid w:val="0047595E"/>
    <w:rsid w:val="0047603D"/>
    <w:rsid w:val="004769E8"/>
    <w:rsid w:val="00477925"/>
    <w:rsid w:val="00480792"/>
    <w:rsid w:val="0048094D"/>
    <w:rsid w:val="00480C2C"/>
    <w:rsid w:val="00480E13"/>
    <w:rsid w:val="0048202F"/>
    <w:rsid w:val="0048294B"/>
    <w:rsid w:val="00482FF5"/>
    <w:rsid w:val="0048424E"/>
    <w:rsid w:val="00485865"/>
    <w:rsid w:val="00485902"/>
    <w:rsid w:val="004864C5"/>
    <w:rsid w:val="00486841"/>
    <w:rsid w:val="004868C9"/>
    <w:rsid w:val="00486916"/>
    <w:rsid w:val="0048757B"/>
    <w:rsid w:val="004907EF"/>
    <w:rsid w:val="00490F76"/>
    <w:rsid w:val="0049124E"/>
    <w:rsid w:val="004919F1"/>
    <w:rsid w:val="00492519"/>
    <w:rsid w:val="00492A4C"/>
    <w:rsid w:val="00492E8C"/>
    <w:rsid w:val="00493A99"/>
    <w:rsid w:val="00493FED"/>
    <w:rsid w:val="00494DBA"/>
    <w:rsid w:val="004961CB"/>
    <w:rsid w:val="0049680D"/>
    <w:rsid w:val="00496884"/>
    <w:rsid w:val="00497B62"/>
    <w:rsid w:val="004A24C4"/>
    <w:rsid w:val="004A2AC3"/>
    <w:rsid w:val="004A2ACC"/>
    <w:rsid w:val="004A2CBE"/>
    <w:rsid w:val="004A2DBB"/>
    <w:rsid w:val="004A3B9A"/>
    <w:rsid w:val="004A3CB5"/>
    <w:rsid w:val="004A4376"/>
    <w:rsid w:val="004A46A8"/>
    <w:rsid w:val="004A5E1A"/>
    <w:rsid w:val="004A686F"/>
    <w:rsid w:val="004A6CC1"/>
    <w:rsid w:val="004A732A"/>
    <w:rsid w:val="004B1E32"/>
    <w:rsid w:val="004B28B7"/>
    <w:rsid w:val="004B2BC9"/>
    <w:rsid w:val="004B2E20"/>
    <w:rsid w:val="004B31C4"/>
    <w:rsid w:val="004B3B11"/>
    <w:rsid w:val="004B45C5"/>
    <w:rsid w:val="004B5519"/>
    <w:rsid w:val="004B5FF5"/>
    <w:rsid w:val="004B62E6"/>
    <w:rsid w:val="004B74D6"/>
    <w:rsid w:val="004C0515"/>
    <w:rsid w:val="004C0581"/>
    <w:rsid w:val="004C0597"/>
    <w:rsid w:val="004C0D13"/>
    <w:rsid w:val="004C1585"/>
    <w:rsid w:val="004C161B"/>
    <w:rsid w:val="004C1991"/>
    <w:rsid w:val="004C2026"/>
    <w:rsid w:val="004C2094"/>
    <w:rsid w:val="004C218F"/>
    <w:rsid w:val="004C2A12"/>
    <w:rsid w:val="004C395D"/>
    <w:rsid w:val="004C4036"/>
    <w:rsid w:val="004C413A"/>
    <w:rsid w:val="004C41BF"/>
    <w:rsid w:val="004C553C"/>
    <w:rsid w:val="004C5F3B"/>
    <w:rsid w:val="004C616C"/>
    <w:rsid w:val="004C6630"/>
    <w:rsid w:val="004C71FB"/>
    <w:rsid w:val="004C77A1"/>
    <w:rsid w:val="004D0E8E"/>
    <w:rsid w:val="004D1065"/>
    <w:rsid w:val="004D129B"/>
    <w:rsid w:val="004D13FE"/>
    <w:rsid w:val="004D297B"/>
    <w:rsid w:val="004D30B9"/>
    <w:rsid w:val="004D507B"/>
    <w:rsid w:val="004D593A"/>
    <w:rsid w:val="004D6CD5"/>
    <w:rsid w:val="004D73B0"/>
    <w:rsid w:val="004D756E"/>
    <w:rsid w:val="004E0247"/>
    <w:rsid w:val="004E080C"/>
    <w:rsid w:val="004E157D"/>
    <w:rsid w:val="004E1CD1"/>
    <w:rsid w:val="004E23F4"/>
    <w:rsid w:val="004E3427"/>
    <w:rsid w:val="004E3E30"/>
    <w:rsid w:val="004E4079"/>
    <w:rsid w:val="004E43AC"/>
    <w:rsid w:val="004E5283"/>
    <w:rsid w:val="004E6294"/>
    <w:rsid w:val="004E6897"/>
    <w:rsid w:val="004E6BEC"/>
    <w:rsid w:val="004F076A"/>
    <w:rsid w:val="004F07F5"/>
    <w:rsid w:val="004F0A63"/>
    <w:rsid w:val="004F1963"/>
    <w:rsid w:val="004F1B91"/>
    <w:rsid w:val="004F1C1B"/>
    <w:rsid w:val="004F23CE"/>
    <w:rsid w:val="004F24A5"/>
    <w:rsid w:val="004F2B54"/>
    <w:rsid w:val="004F3049"/>
    <w:rsid w:val="004F385D"/>
    <w:rsid w:val="004F3924"/>
    <w:rsid w:val="004F6389"/>
    <w:rsid w:val="004F6618"/>
    <w:rsid w:val="004F680F"/>
    <w:rsid w:val="004F6A81"/>
    <w:rsid w:val="004F6BE5"/>
    <w:rsid w:val="004F7121"/>
    <w:rsid w:val="004F796F"/>
    <w:rsid w:val="004F7E35"/>
    <w:rsid w:val="0050006C"/>
    <w:rsid w:val="005004C8"/>
    <w:rsid w:val="00500A0F"/>
    <w:rsid w:val="00500C1F"/>
    <w:rsid w:val="0050120E"/>
    <w:rsid w:val="005016D3"/>
    <w:rsid w:val="00501C9A"/>
    <w:rsid w:val="00501E0E"/>
    <w:rsid w:val="00502045"/>
    <w:rsid w:val="005021A7"/>
    <w:rsid w:val="00502D4C"/>
    <w:rsid w:val="0050567D"/>
    <w:rsid w:val="00506240"/>
    <w:rsid w:val="0050660C"/>
    <w:rsid w:val="005078FB"/>
    <w:rsid w:val="005106FC"/>
    <w:rsid w:val="00511405"/>
    <w:rsid w:val="00511445"/>
    <w:rsid w:val="00511E04"/>
    <w:rsid w:val="005127CB"/>
    <w:rsid w:val="005132F1"/>
    <w:rsid w:val="00514935"/>
    <w:rsid w:val="00514FB1"/>
    <w:rsid w:val="00515B90"/>
    <w:rsid w:val="0051779D"/>
    <w:rsid w:val="00520714"/>
    <w:rsid w:val="0052127F"/>
    <w:rsid w:val="005213F4"/>
    <w:rsid w:val="00521673"/>
    <w:rsid w:val="00521CED"/>
    <w:rsid w:val="00522514"/>
    <w:rsid w:val="005233B6"/>
    <w:rsid w:val="00523567"/>
    <w:rsid w:val="00523690"/>
    <w:rsid w:val="00523A79"/>
    <w:rsid w:val="00524B01"/>
    <w:rsid w:val="00525867"/>
    <w:rsid w:val="005262B4"/>
    <w:rsid w:val="005268F2"/>
    <w:rsid w:val="00526A6E"/>
    <w:rsid w:val="00527B45"/>
    <w:rsid w:val="005314DE"/>
    <w:rsid w:val="005318AE"/>
    <w:rsid w:val="00532198"/>
    <w:rsid w:val="0053294B"/>
    <w:rsid w:val="005340C3"/>
    <w:rsid w:val="0053429E"/>
    <w:rsid w:val="00534D89"/>
    <w:rsid w:val="00534DE8"/>
    <w:rsid w:val="00534FAE"/>
    <w:rsid w:val="00535ED4"/>
    <w:rsid w:val="00536689"/>
    <w:rsid w:val="00536707"/>
    <w:rsid w:val="00537232"/>
    <w:rsid w:val="005372C8"/>
    <w:rsid w:val="00537CE7"/>
    <w:rsid w:val="00540974"/>
    <w:rsid w:val="00540C91"/>
    <w:rsid w:val="00540E17"/>
    <w:rsid w:val="00541079"/>
    <w:rsid w:val="00541B56"/>
    <w:rsid w:val="00541B90"/>
    <w:rsid w:val="005425F8"/>
    <w:rsid w:val="00543BAD"/>
    <w:rsid w:val="0054402C"/>
    <w:rsid w:val="00545516"/>
    <w:rsid w:val="00545619"/>
    <w:rsid w:val="00545DBF"/>
    <w:rsid w:val="00546400"/>
    <w:rsid w:val="00546789"/>
    <w:rsid w:val="0055028D"/>
    <w:rsid w:val="00550437"/>
    <w:rsid w:val="00550E3D"/>
    <w:rsid w:val="00551E67"/>
    <w:rsid w:val="00552A3D"/>
    <w:rsid w:val="0055337C"/>
    <w:rsid w:val="0055415F"/>
    <w:rsid w:val="00554C0B"/>
    <w:rsid w:val="0055528E"/>
    <w:rsid w:val="00555BD8"/>
    <w:rsid w:val="005566D2"/>
    <w:rsid w:val="005601D8"/>
    <w:rsid w:val="005618B0"/>
    <w:rsid w:val="00561E6F"/>
    <w:rsid w:val="0056378A"/>
    <w:rsid w:val="00563926"/>
    <w:rsid w:val="00563C23"/>
    <w:rsid w:val="005643E7"/>
    <w:rsid w:val="005646CC"/>
    <w:rsid w:val="0056506A"/>
    <w:rsid w:val="005653E5"/>
    <w:rsid w:val="0056661C"/>
    <w:rsid w:val="00566FFC"/>
    <w:rsid w:val="00567157"/>
    <w:rsid w:val="005702F6"/>
    <w:rsid w:val="00570A35"/>
    <w:rsid w:val="005712CF"/>
    <w:rsid w:val="0057227C"/>
    <w:rsid w:val="00572984"/>
    <w:rsid w:val="005730CB"/>
    <w:rsid w:val="00573738"/>
    <w:rsid w:val="0057381B"/>
    <w:rsid w:val="005741ED"/>
    <w:rsid w:val="0057421B"/>
    <w:rsid w:val="00574642"/>
    <w:rsid w:val="00575555"/>
    <w:rsid w:val="005755DA"/>
    <w:rsid w:val="00576335"/>
    <w:rsid w:val="0058092E"/>
    <w:rsid w:val="00580A94"/>
    <w:rsid w:val="00582223"/>
    <w:rsid w:val="005823E3"/>
    <w:rsid w:val="00582A6D"/>
    <w:rsid w:val="0058309F"/>
    <w:rsid w:val="0058435D"/>
    <w:rsid w:val="005843E2"/>
    <w:rsid w:val="005848B4"/>
    <w:rsid w:val="00584A13"/>
    <w:rsid w:val="0058504D"/>
    <w:rsid w:val="005852D0"/>
    <w:rsid w:val="00586319"/>
    <w:rsid w:val="005863FE"/>
    <w:rsid w:val="00590394"/>
    <w:rsid w:val="005904D5"/>
    <w:rsid w:val="00590A1B"/>
    <w:rsid w:val="00590EBE"/>
    <w:rsid w:val="005916F7"/>
    <w:rsid w:val="00591DEE"/>
    <w:rsid w:val="00592435"/>
    <w:rsid w:val="0059338C"/>
    <w:rsid w:val="005935F4"/>
    <w:rsid w:val="00593939"/>
    <w:rsid w:val="00593F01"/>
    <w:rsid w:val="00594191"/>
    <w:rsid w:val="0059492C"/>
    <w:rsid w:val="005957A5"/>
    <w:rsid w:val="0059606B"/>
    <w:rsid w:val="0059682A"/>
    <w:rsid w:val="00596A7D"/>
    <w:rsid w:val="00596E3E"/>
    <w:rsid w:val="0059745D"/>
    <w:rsid w:val="00597806"/>
    <w:rsid w:val="005A01B7"/>
    <w:rsid w:val="005A02EF"/>
    <w:rsid w:val="005A1EAD"/>
    <w:rsid w:val="005A2C0E"/>
    <w:rsid w:val="005A3CE3"/>
    <w:rsid w:val="005A43E1"/>
    <w:rsid w:val="005A4AEF"/>
    <w:rsid w:val="005A5D92"/>
    <w:rsid w:val="005A5E3B"/>
    <w:rsid w:val="005A6087"/>
    <w:rsid w:val="005A660C"/>
    <w:rsid w:val="005A6C09"/>
    <w:rsid w:val="005A6FFB"/>
    <w:rsid w:val="005A7A5A"/>
    <w:rsid w:val="005A7C70"/>
    <w:rsid w:val="005B04F6"/>
    <w:rsid w:val="005B0C9D"/>
    <w:rsid w:val="005B1A3F"/>
    <w:rsid w:val="005B2C19"/>
    <w:rsid w:val="005B32DD"/>
    <w:rsid w:val="005B396F"/>
    <w:rsid w:val="005B3D4B"/>
    <w:rsid w:val="005B52B6"/>
    <w:rsid w:val="005B530D"/>
    <w:rsid w:val="005B54CD"/>
    <w:rsid w:val="005B65D3"/>
    <w:rsid w:val="005B7B7C"/>
    <w:rsid w:val="005C0528"/>
    <w:rsid w:val="005C0D07"/>
    <w:rsid w:val="005C156F"/>
    <w:rsid w:val="005C15F7"/>
    <w:rsid w:val="005C1BA4"/>
    <w:rsid w:val="005C32AE"/>
    <w:rsid w:val="005C3715"/>
    <w:rsid w:val="005C394E"/>
    <w:rsid w:val="005C551B"/>
    <w:rsid w:val="005C56D4"/>
    <w:rsid w:val="005C5D32"/>
    <w:rsid w:val="005C6C08"/>
    <w:rsid w:val="005C75EF"/>
    <w:rsid w:val="005C7875"/>
    <w:rsid w:val="005D0935"/>
    <w:rsid w:val="005D0A9C"/>
    <w:rsid w:val="005D0D29"/>
    <w:rsid w:val="005D132E"/>
    <w:rsid w:val="005D1F3A"/>
    <w:rsid w:val="005D2CD4"/>
    <w:rsid w:val="005D3F6E"/>
    <w:rsid w:val="005D47CC"/>
    <w:rsid w:val="005D4E7C"/>
    <w:rsid w:val="005D5728"/>
    <w:rsid w:val="005D5860"/>
    <w:rsid w:val="005D640A"/>
    <w:rsid w:val="005D68E0"/>
    <w:rsid w:val="005D6E6C"/>
    <w:rsid w:val="005D7EB9"/>
    <w:rsid w:val="005E1340"/>
    <w:rsid w:val="005E1566"/>
    <w:rsid w:val="005E2146"/>
    <w:rsid w:val="005E369D"/>
    <w:rsid w:val="005E3A06"/>
    <w:rsid w:val="005E435D"/>
    <w:rsid w:val="005E48B2"/>
    <w:rsid w:val="005E5568"/>
    <w:rsid w:val="005E6527"/>
    <w:rsid w:val="005E6BFD"/>
    <w:rsid w:val="005E6C0E"/>
    <w:rsid w:val="005E7A96"/>
    <w:rsid w:val="005F009C"/>
    <w:rsid w:val="005F0121"/>
    <w:rsid w:val="005F028E"/>
    <w:rsid w:val="005F062A"/>
    <w:rsid w:val="005F0835"/>
    <w:rsid w:val="005F09A2"/>
    <w:rsid w:val="005F1289"/>
    <w:rsid w:val="005F209B"/>
    <w:rsid w:val="005F357F"/>
    <w:rsid w:val="005F3AC9"/>
    <w:rsid w:val="005F3D8D"/>
    <w:rsid w:val="005F4301"/>
    <w:rsid w:val="005F51AC"/>
    <w:rsid w:val="005F58DD"/>
    <w:rsid w:val="005F680D"/>
    <w:rsid w:val="005F6A46"/>
    <w:rsid w:val="005F6A79"/>
    <w:rsid w:val="005F728C"/>
    <w:rsid w:val="005F7381"/>
    <w:rsid w:val="00600129"/>
    <w:rsid w:val="00601897"/>
    <w:rsid w:val="00602FF4"/>
    <w:rsid w:val="00603B2B"/>
    <w:rsid w:val="006048B8"/>
    <w:rsid w:val="0060520A"/>
    <w:rsid w:val="00606354"/>
    <w:rsid w:val="00606C8F"/>
    <w:rsid w:val="00606D1E"/>
    <w:rsid w:val="00606DE4"/>
    <w:rsid w:val="00610044"/>
    <w:rsid w:val="006111F4"/>
    <w:rsid w:val="00611209"/>
    <w:rsid w:val="00611E33"/>
    <w:rsid w:val="0061333D"/>
    <w:rsid w:val="006138F7"/>
    <w:rsid w:val="00613A62"/>
    <w:rsid w:val="00614ADE"/>
    <w:rsid w:val="00614EC3"/>
    <w:rsid w:val="00614FE8"/>
    <w:rsid w:val="00615502"/>
    <w:rsid w:val="006158AC"/>
    <w:rsid w:val="0061594A"/>
    <w:rsid w:val="00615A59"/>
    <w:rsid w:val="00615FD2"/>
    <w:rsid w:val="00616CB8"/>
    <w:rsid w:val="00617875"/>
    <w:rsid w:val="00620137"/>
    <w:rsid w:val="006206B2"/>
    <w:rsid w:val="0062151B"/>
    <w:rsid w:val="00621C5D"/>
    <w:rsid w:val="00621D4E"/>
    <w:rsid w:val="006232E7"/>
    <w:rsid w:val="006238A8"/>
    <w:rsid w:val="00623EA6"/>
    <w:rsid w:val="006255C5"/>
    <w:rsid w:val="00625779"/>
    <w:rsid w:val="00625D36"/>
    <w:rsid w:val="00625D8F"/>
    <w:rsid w:val="00630808"/>
    <w:rsid w:val="00630CE4"/>
    <w:rsid w:val="00630D88"/>
    <w:rsid w:val="00630EEF"/>
    <w:rsid w:val="00630F64"/>
    <w:rsid w:val="0063174A"/>
    <w:rsid w:val="006319DF"/>
    <w:rsid w:val="006320E6"/>
    <w:rsid w:val="006321CD"/>
    <w:rsid w:val="006329FC"/>
    <w:rsid w:val="00632D05"/>
    <w:rsid w:val="00635F61"/>
    <w:rsid w:val="006371E8"/>
    <w:rsid w:val="006372AB"/>
    <w:rsid w:val="00637568"/>
    <w:rsid w:val="00637CEB"/>
    <w:rsid w:val="006402E5"/>
    <w:rsid w:val="00641C18"/>
    <w:rsid w:val="0064216C"/>
    <w:rsid w:val="006425CC"/>
    <w:rsid w:val="006426AB"/>
    <w:rsid w:val="00642898"/>
    <w:rsid w:val="0064296B"/>
    <w:rsid w:val="0064298B"/>
    <w:rsid w:val="0064336B"/>
    <w:rsid w:val="006457F9"/>
    <w:rsid w:val="006466C4"/>
    <w:rsid w:val="00646A8D"/>
    <w:rsid w:val="00646CC8"/>
    <w:rsid w:val="006473B8"/>
    <w:rsid w:val="006473FB"/>
    <w:rsid w:val="006474E8"/>
    <w:rsid w:val="00651CC7"/>
    <w:rsid w:val="0065266F"/>
    <w:rsid w:val="00653B52"/>
    <w:rsid w:val="00654427"/>
    <w:rsid w:val="006549A0"/>
    <w:rsid w:val="0065585B"/>
    <w:rsid w:val="00655D08"/>
    <w:rsid w:val="006568BD"/>
    <w:rsid w:val="00657874"/>
    <w:rsid w:val="00657F00"/>
    <w:rsid w:val="00660602"/>
    <w:rsid w:val="006606F2"/>
    <w:rsid w:val="0066085D"/>
    <w:rsid w:val="00660AB9"/>
    <w:rsid w:val="006611D6"/>
    <w:rsid w:val="00663135"/>
    <w:rsid w:val="0066359E"/>
    <w:rsid w:val="0066587C"/>
    <w:rsid w:val="00666D4A"/>
    <w:rsid w:val="006670E2"/>
    <w:rsid w:val="00667AA9"/>
    <w:rsid w:val="0067000B"/>
    <w:rsid w:val="00671868"/>
    <w:rsid w:val="00671A71"/>
    <w:rsid w:val="00671B34"/>
    <w:rsid w:val="00673803"/>
    <w:rsid w:val="0067385C"/>
    <w:rsid w:val="00673C26"/>
    <w:rsid w:val="006756B9"/>
    <w:rsid w:val="00675DFF"/>
    <w:rsid w:val="0067624B"/>
    <w:rsid w:val="00676368"/>
    <w:rsid w:val="006764BB"/>
    <w:rsid w:val="00676748"/>
    <w:rsid w:val="00677889"/>
    <w:rsid w:val="0068064C"/>
    <w:rsid w:val="00680D40"/>
    <w:rsid w:val="0068148D"/>
    <w:rsid w:val="00681697"/>
    <w:rsid w:val="00681DD8"/>
    <w:rsid w:val="00682241"/>
    <w:rsid w:val="006843EF"/>
    <w:rsid w:val="00684DFF"/>
    <w:rsid w:val="00685114"/>
    <w:rsid w:val="0068545B"/>
    <w:rsid w:val="00685746"/>
    <w:rsid w:val="0068575A"/>
    <w:rsid w:val="0068587D"/>
    <w:rsid w:val="00685FA8"/>
    <w:rsid w:val="00686B78"/>
    <w:rsid w:val="00687429"/>
    <w:rsid w:val="00687E81"/>
    <w:rsid w:val="00687F56"/>
    <w:rsid w:val="0069020E"/>
    <w:rsid w:val="006903D5"/>
    <w:rsid w:val="00691576"/>
    <w:rsid w:val="0069169A"/>
    <w:rsid w:val="00692427"/>
    <w:rsid w:val="00693550"/>
    <w:rsid w:val="00694D35"/>
    <w:rsid w:val="00695F09"/>
    <w:rsid w:val="006962C7"/>
    <w:rsid w:val="0069671F"/>
    <w:rsid w:val="00697240"/>
    <w:rsid w:val="006A08FE"/>
    <w:rsid w:val="006A1A89"/>
    <w:rsid w:val="006A20E4"/>
    <w:rsid w:val="006A23E7"/>
    <w:rsid w:val="006A3105"/>
    <w:rsid w:val="006A336C"/>
    <w:rsid w:val="006A359B"/>
    <w:rsid w:val="006A360A"/>
    <w:rsid w:val="006A39C8"/>
    <w:rsid w:val="006A3D7E"/>
    <w:rsid w:val="006A3F1F"/>
    <w:rsid w:val="006A44E3"/>
    <w:rsid w:val="006A4F3D"/>
    <w:rsid w:val="006A5B79"/>
    <w:rsid w:val="006A6956"/>
    <w:rsid w:val="006A6ACB"/>
    <w:rsid w:val="006A7420"/>
    <w:rsid w:val="006A7BFB"/>
    <w:rsid w:val="006B1A0A"/>
    <w:rsid w:val="006B21C9"/>
    <w:rsid w:val="006B24BA"/>
    <w:rsid w:val="006B30D4"/>
    <w:rsid w:val="006B3109"/>
    <w:rsid w:val="006B429E"/>
    <w:rsid w:val="006B4515"/>
    <w:rsid w:val="006B490F"/>
    <w:rsid w:val="006B4FF4"/>
    <w:rsid w:val="006B51CE"/>
    <w:rsid w:val="006B5943"/>
    <w:rsid w:val="006B59A6"/>
    <w:rsid w:val="006B7CDD"/>
    <w:rsid w:val="006C050F"/>
    <w:rsid w:val="006C07AC"/>
    <w:rsid w:val="006C0A38"/>
    <w:rsid w:val="006C0A54"/>
    <w:rsid w:val="006C183D"/>
    <w:rsid w:val="006C1B2A"/>
    <w:rsid w:val="006C1EF5"/>
    <w:rsid w:val="006C3B05"/>
    <w:rsid w:val="006C4B58"/>
    <w:rsid w:val="006C5DA9"/>
    <w:rsid w:val="006C60B3"/>
    <w:rsid w:val="006C64CC"/>
    <w:rsid w:val="006C7612"/>
    <w:rsid w:val="006D0501"/>
    <w:rsid w:val="006D174B"/>
    <w:rsid w:val="006D22C4"/>
    <w:rsid w:val="006D2796"/>
    <w:rsid w:val="006D393C"/>
    <w:rsid w:val="006D47C5"/>
    <w:rsid w:val="006D57D5"/>
    <w:rsid w:val="006D5B53"/>
    <w:rsid w:val="006D5CD0"/>
    <w:rsid w:val="006D63A6"/>
    <w:rsid w:val="006D74D4"/>
    <w:rsid w:val="006D77EB"/>
    <w:rsid w:val="006E0C5F"/>
    <w:rsid w:val="006E2937"/>
    <w:rsid w:val="006E2D18"/>
    <w:rsid w:val="006E32F3"/>
    <w:rsid w:val="006E5406"/>
    <w:rsid w:val="006E6A2A"/>
    <w:rsid w:val="006E6C77"/>
    <w:rsid w:val="006F130A"/>
    <w:rsid w:val="006F1A78"/>
    <w:rsid w:val="006F1BF2"/>
    <w:rsid w:val="006F25C2"/>
    <w:rsid w:val="006F3337"/>
    <w:rsid w:val="006F3508"/>
    <w:rsid w:val="006F3C38"/>
    <w:rsid w:val="006F44B4"/>
    <w:rsid w:val="006F4748"/>
    <w:rsid w:val="006F48B3"/>
    <w:rsid w:val="006F4987"/>
    <w:rsid w:val="006F4CF6"/>
    <w:rsid w:val="006F615B"/>
    <w:rsid w:val="006F72C3"/>
    <w:rsid w:val="00700B33"/>
    <w:rsid w:val="00700DDE"/>
    <w:rsid w:val="00700F2F"/>
    <w:rsid w:val="00701209"/>
    <w:rsid w:val="007014B1"/>
    <w:rsid w:val="00701E73"/>
    <w:rsid w:val="00702183"/>
    <w:rsid w:val="00702F63"/>
    <w:rsid w:val="00703A80"/>
    <w:rsid w:val="00703D30"/>
    <w:rsid w:val="00703F32"/>
    <w:rsid w:val="00703FC7"/>
    <w:rsid w:val="00704369"/>
    <w:rsid w:val="0070524E"/>
    <w:rsid w:val="0070577A"/>
    <w:rsid w:val="007075C3"/>
    <w:rsid w:val="00707629"/>
    <w:rsid w:val="00711671"/>
    <w:rsid w:val="00711A21"/>
    <w:rsid w:val="0071227E"/>
    <w:rsid w:val="00712496"/>
    <w:rsid w:val="007127F6"/>
    <w:rsid w:val="00712FFE"/>
    <w:rsid w:val="00713458"/>
    <w:rsid w:val="00713593"/>
    <w:rsid w:val="0071377D"/>
    <w:rsid w:val="007137BF"/>
    <w:rsid w:val="007143D9"/>
    <w:rsid w:val="007145DC"/>
    <w:rsid w:val="00714C9A"/>
    <w:rsid w:val="0071714A"/>
    <w:rsid w:val="007175D6"/>
    <w:rsid w:val="00717A43"/>
    <w:rsid w:val="0072002A"/>
    <w:rsid w:val="00720400"/>
    <w:rsid w:val="0072040E"/>
    <w:rsid w:val="0072085A"/>
    <w:rsid w:val="00720B9B"/>
    <w:rsid w:val="0072133C"/>
    <w:rsid w:val="0072145B"/>
    <w:rsid w:val="00721643"/>
    <w:rsid w:val="00723118"/>
    <w:rsid w:val="0072408C"/>
    <w:rsid w:val="00725413"/>
    <w:rsid w:val="007260E1"/>
    <w:rsid w:val="00726BD8"/>
    <w:rsid w:val="00726C3E"/>
    <w:rsid w:val="0072795C"/>
    <w:rsid w:val="00727A62"/>
    <w:rsid w:val="00727FB5"/>
    <w:rsid w:val="00730AF4"/>
    <w:rsid w:val="007315A5"/>
    <w:rsid w:val="00732175"/>
    <w:rsid w:val="00733113"/>
    <w:rsid w:val="0073392B"/>
    <w:rsid w:val="0073405E"/>
    <w:rsid w:val="0073423A"/>
    <w:rsid w:val="007348C5"/>
    <w:rsid w:val="0073500C"/>
    <w:rsid w:val="00735985"/>
    <w:rsid w:val="00735D89"/>
    <w:rsid w:val="00736961"/>
    <w:rsid w:val="00737668"/>
    <w:rsid w:val="00741495"/>
    <w:rsid w:val="00741AA8"/>
    <w:rsid w:val="00741E5D"/>
    <w:rsid w:val="00742E0F"/>
    <w:rsid w:val="00742E59"/>
    <w:rsid w:val="00742F08"/>
    <w:rsid w:val="007436CD"/>
    <w:rsid w:val="007438AA"/>
    <w:rsid w:val="00743AE8"/>
    <w:rsid w:val="007440DC"/>
    <w:rsid w:val="007445E4"/>
    <w:rsid w:val="00747628"/>
    <w:rsid w:val="00747D44"/>
    <w:rsid w:val="007506B7"/>
    <w:rsid w:val="00751DE4"/>
    <w:rsid w:val="007522CD"/>
    <w:rsid w:val="00752544"/>
    <w:rsid w:val="00753E9B"/>
    <w:rsid w:val="00754D1E"/>
    <w:rsid w:val="0075504B"/>
    <w:rsid w:val="00755181"/>
    <w:rsid w:val="0075607A"/>
    <w:rsid w:val="00757597"/>
    <w:rsid w:val="00757B3B"/>
    <w:rsid w:val="00757D3A"/>
    <w:rsid w:val="007604F4"/>
    <w:rsid w:val="007608ED"/>
    <w:rsid w:val="007608F8"/>
    <w:rsid w:val="00760AD9"/>
    <w:rsid w:val="00761311"/>
    <w:rsid w:val="0076233F"/>
    <w:rsid w:val="00762474"/>
    <w:rsid w:val="0076258E"/>
    <w:rsid w:val="00762F39"/>
    <w:rsid w:val="0076368B"/>
    <w:rsid w:val="00763CF3"/>
    <w:rsid w:val="007649F8"/>
    <w:rsid w:val="00764E88"/>
    <w:rsid w:val="00764EAC"/>
    <w:rsid w:val="00765E56"/>
    <w:rsid w:val="007660FB"/>
    <w:rsid w:val="00766617"/>
    <w:rsid w:val="00767040"/>
    <w:rsid w:val="00767A51"/>
    <w:rsid w:val="00770226"/>
    <w:rsid w:val="00770B87"/>
    <w:rsid w:val="00770E0D"/>
    <w:rsid w:val="00770FE1"/>
    <w:rsid w:val="00771EBF"/>
    <w:rsid w:val="00772D51"/>
    <w:rsid w:val="00772E0D"/>
    <w:rsid w:val="00773082"/>
    <w:rsid w:val="00773222"/>
    <w:rsid w:val="00773A35"/>
    <w:rsid w:val="00774A17"/>
    <w:rsid w:val="00774D23"/>
    <w:rsid w:val="00774D84"/>
    <w:rsid w:val="0077599B"/>
    <w:rsid w:val="007765FA"/>
    <w:rsid w:val="00776E42"/>
    <w:rsid w:val="007772B4"/>
    <w:rsid w:val="007775E9"/>
    <w:rsid w:val="00777A57"/>
    <w:rsid w:val="00777E50"/>
    <w:rsid w:val="007808B6"/>
    <w:rsid w:val="007808BD"/>
    <w:rsid w:val="00781679"/>
    <w:rsid w:val="0078186B"/>
    <w:rsid w:val="00782150"/>
    <w:rsid w:val="0078265F"/>
    <w:rsid w:val="00782982"/>
    <w:rsid w:val="00782A89"/>
    <w:rsid w:val="007838EC"/>
    <w:rsid w:val="007840A9"/>
    <w:rsid w:val="007844E4"/>
    <w:rsid w:val="00784F23"/>
    <w:rsid w:val="007850F3"/>
    <w:rsid w:val="00785184"/>
    <w:rsid w:val="00785C0D"/>
    <w:rsid w:val="00785D9E"/>
    <w:rsid w:val="00786A47"/>
    <w:rsid w:val="00786AFE"/>
    <w:rsid w:val="00786E62"/>
    <w:rsid w:val="00787642"/>
    <w:rsid w:val="00787BBE"/>
    <w:rsid w:val="00790E8D"/>
    <w:rsid w:val="007911E6"/>
    <w:rsid w:val="00792E74"/>
    <w:rsid w:val="00793491"/>
    <w:rsid w:val="00793823"/>
    <w:rsid w:val="00793B6A"/>
    <w:rsid w:val="00793D8A"/>
    <w:rsid w:val="00793EA1"/>
    <w:rsid w:val="00793F88"/>
    <w:rsid w:val="00794079"/>
    <w:rsid w:val="0079483A"/>
    <w:rsid w:val="00795DCC"/>
    <w:rsid w:val="00796706"/>
    <w:rsid w:val="00796A0C"/>
    <w:rsid w:val="00797946"/>
    <w:rsid w:val="00797B57"/>
    <w:rsid w:val="00797FB0"/>
    <w:rsid w:val="007A05EA"/>
    <w:rsid w:val="007A17BF"/>
    <w:rsid w:val="007A1A24"/>
    <w:rsid w:val="007A26D5"/>
    <w:rsid w:val="007A2851"/>
    <w:rsid w:val="007A2BC4"/>
    <w:rsid w:val="007A356C"/>
    <w:rsid w:val="007A3EB1"/>
    <w:rsid w:val="007A4DE4"/>
    <w:rsid w:val="007A5813"/>
    <w:rsid w:val="007A58B7"/>
    <w:rsid w:val="007A5F79"/>
    <w:rsid w:val="007A6855"/>
    <w:rsid w:val="007A7706"/>
    <w:rsid w:val="007A7E96"/>
    <w:rsid w:val="007B0039"/>
    <w:rsid w:val="007B02EE"/>
    <w:rsid w:val="007B189C"/>
    <w:rsid w:val="007B284C"/>
    <w:rsid w:val="007B2E1D"/>
    <w:rsid w:val="007B2EB2"/>
    <w:rsid w:val="007B355A"/>
    <w:rsid w:val="007B3755"/>
    <w:rsid w:val="007B3A95"/>
    <w:rsid w:val="007B4F51"/>
    <w:rsid w:val="007B4F79"/>
    <w:rsid w:val="007B54A7"/>
    <w:rsid w:val="007B591A"/>
    <w:rsid w:val="007B6672"/>
    <w:rsid w:val="007B6F61"/>
    <w:rsid w:val="007B74A2"/>
    <w:rsid w:val="007C028C"/>
    <w:rsid w:val="007C1A63"/>
    <w:rsid w:val="007C29CE"/>
    <w:rsid w:val="007C38B8"/>
    <w:rsid w:val="007C3DC5"/>
    <w:rsid w:val="007C488F"/>
    <w:rsid w:val="007C4C4D"/>
    <w:rsid w:val="007C4F50"/>
    <w:rsid w:val="007C56A8"/>
    <w:rsid w:val="007C593C"/>
    <w:rsid w:val="007C5AAA"/>
    <w:rsid w:val="007C5EC6"/>
    <w:rsid w:val="007C6217"/>
    <w:rsid w:val="007C6F75"/>
    <w:rsid w:val="007C78C7"/>
    <w:rsid w:val="007D16B1"/>
    <w:rsid w:val="007D1F27"/>
    <w:rsid w:val="007D24B7"/>
    <w:rsid w:val="007D2C43"/>
    <w:rsid w:val="007D2F67"/>
    <w:rsid w:val="007D3DE9"/>
    <w:rsid w:val="007D3F42"/>
    <w:rsid w:val="007D3F61"/>
    <w:rsid w:val="007D46B0"/>
    <w:rsid w:val="007D47DD"/>
    <w:rsid w:val="007D5423"/>
    <w:rsid w:val="007D5D98"/>
    <w:rsid w:val="007D6C67"/>
    <w:rsid w:val="007D74B9"/>
    <w:rsid w:val="007D7A2A"/>
    <w:rsid w:val="007E04E4"/>
    <w:rsid w:val="007E0756"/>
    <w:rsid w:val="007E1297"/>
    <w:rsid w:val="007E1459"/>
    <w:rsid w:val="007E16B9"/>
    <w:rsid w:val="007E265C"/>
    <w:rsid w:val="007E29BC"/>
    <w:rsid w:val="007E34F6"/>
    <w:rsid w:val="007E37F7"/>
    <w:rsid w:val="007E38BE"/>
    <w:rsid w:val="007E3E28"/>
    <w:rsid w:val="007E40D2"/>
    <w:rsid w:val="007E5438"/>
    <w:rsid w:val="007E5571"/>
    <w:rsid w:val="007E6AD9"/>
    <w:rsid w:val="007E72F0"/>
    <w:rsid w:val="007E78C3"/>
    <w:rsid w:val="007F0600"/>
    <w:rsid w:val="007F149A"/>
    <w:rsid w:val="007F16A1"/>
    <w:rsid w:val="007F19BB"/>
    <w:rsid w:val="007F2728"/>
    <w:rsid w:val="007F2739"/>
    <w:rsid w:val="007F562D"/>
    <w:rsid w:val="007F679E"/>
    <w:rsid w:val="007F6B42"/>
    <w:rsid w:val="007F7EC6"/>
    <w:rsid w:val="00800894"/>
    <w:rsid w:val="00800C2B"/>
    <w:rsid w:val="00800EE0"/>
    <w:rsid w:val="00801073"/>
    <w:rsid w:val="00801495"/>
    <w:rsid w:val="0080195B"/>
    <w:rsid w:val="00801A57"/>
    <w:rsid w:val="00803841"/>
    <w:rsid w:val="00803B1B"/>
    <w:rsid w:val="00804F10"/>
    <w:rsid w:val="0080502E"/>
    <w:rsid w:val="008055E9"/>
    <w:rsid w:val="008060C1"/>
    <w:rsid w:val="008062FB"/>
    <w:rsid w:val="00806481"/>
    <w:rsid w:val="00806535"/>
    <w:rsid w:val="00806625"/>
    <w:rsid w:val="0080678B"/>
    <w:rsid w:val="00806A09"/>
    <w:rsid w:val="00806B28"/>
    <w:rsid w:val="00806BE1"/>
    <w:rsid w:val="00807154"/>
    <w:rsid w:val="008075FB"/>
    <w:rsid w:val="0080776C"/>
    <w:rsid w:val="00807FFB"/>
    <w:rsid w:val="008105CF"/>
    <w:rsid w:val="00810ED9"/>
    <w:rsid w:val="0081122A"/>
    <w:rsid w:val="00811A0A"/>
    <w:rsid w:val="00811CD5"/>
    <w:rsid w:val="00812491"/>
    <w:rsid w:val="00812771"/>
    <w:rsid w:val="0081286E"/>
    <w:rsid w:val="00812E06"/>
    <w:rsid w:val="00813A75"/>
    <w:rsid w:val="00813E0B"/>
    <w:rsid w:val="0081431D"/>
    <w:rsid w:val="00815216"/>
    <w:rsid w:val="0081558C"/>
    <w:rsid w:val="008161F4"/>
    <w:rsid w:val="008164A3"/>
    <w:rsid w:val="00817E72"/>
    <w:rsid w:val="0082097C"/>
    <w:rsid w:val="00820F77"/>
    <w:rsid w:val="008219E3"/>
    <w:rsid w:val="00821AA7"/>
    <w:rsid w:val="00821D4B"/>
    <w:rsid w:val="0082209C"/>
    <w:rsid w:val="0082229A"/>
    <w:rsid w:val="00822346"/>
    <w:rsid w:val="00822464"/>
    <w:rsid w:val="008226CC"/>
    <w:rsid w:val="00822D3E"/>
    <w:rsid w:val="00823217"/>
    <w:rsid w:val="008235CF"/>
    <w:rsid w:val="00823A67"/>
    <w:rsid w:val="00823FAA"/>
    <w:rsid w:val="008245B4"/>
    <w:rsid w:val="00825B0C"/>
    <w:rsid w:val="00825FF5"/>
    <w:rsid w:val="0082647B"/>
    <w:rsid w:val="00826E43"/>
    <w:rsid w:val="008272F2"/>
    <w:rsid w:val="008276E9"/>
    <w:rsid w:val="00827DA0"/>
    <w:rsid w:val="00830025"/>
    <w:rsid w:val="008300C5"/>
    <w:rsid w:val="00830A18"/>
    <w:rsid w:val="00831855"/>
    <w:rsid w:val="00833B53"/>
    <w:rsid w:val="00833C13"/>
    <w:rsid w:val="0083411C"/>
    <w:rsid w:val="00834A81"/>
    <w:rsid w:val="00835058"/>
    <w:rsid w:val="00835313"/>
    <w:rsid w:val="008358E7"/>
    <w:rsid w:val="00835BDA"/>
    <w:rsid w:val="00835D68"/>
    <w:rsid w:val="00836D46"/>
    <w:rsid w:val="00837990"/>
    <w:rsid w:val="00840960"/>
    <w:rsid w:val="00840D7F"/>
    <w:rsid w:val="00841060"/>
    <w:rsid w:val="00842CFB"/>
    <w:rsid w:val="008447DF"/>
    <w:rsid w:val="00844F5F"/>
    <w:rsid w:val="00845DC6"/>
    <w:rsid w:val="008460F8"/>
    <w:rsid w:val="00846B49"/>
    <w:rsid w:val="008479F3"/>
    <w:rsid w:val="00850474"/>
    <w:rsid w:val="00853DF1"/>
    <w:rsid w:val="0085406A"/>
    <w:rsid w:val="0085569F"/>
    <w:rsid w:val="00855918"/>
    <w:rsid w:val="00855F44"/>
    <w:rsid w:val="008562D4"/>
    <w:rsid w:val="00856B27"/>
    <w:rsid w:val="00857112"/>
    <w:rsid w:val="00857695"/>
    <w:rsid w:val="00857725"/>
    <w:rsid w:val="0086207F"/>
    <w:rsid w:val="008622FB"/>
    <w:rsid w:val="00862317"/>
    <w:rsid w:val="00862662"/>
    <w:rsid w:val="00862704"/>
    <w:rsid w:val="00862722"/>
    <w:rsid w:val="0086332D"/>
    <w:rsid w:val="0086390D"/>
    <w:rsid w:val="008641A9"/>
    <w:rsid w:val="00864E1F"/>
    <w:rsid w:val="008659DA"/>
    <w:rsid w:val="00867466"/>
    <w:rsid w:val="008675CA"/>
    <w:rsid w:val="0086797E"/>
    <w:rsid w:val="00867C90"/>
    <w:rsid w:val="00867D77"/>
    <w:rsid w:val="00870438"/>
    <w:rsid w:val="008715FC"/>
    <w:rsid w:val="0087175C"/>
    <w:rsid w:val="00871C0E"/>
    <w:rsid w:val="008722B1"/>
    <w:rsid w:val="00872673"/>
    <w:rsid w:val="00872D21"/>
    <w:rsid w:val="00872D4D"/>
    <w:rsid w:val="00872D6C"/>
    <w:rsid w:val="00873221"/>
    <w:rsid w:val="00873532"/>
    <w:rsid w:val="00873B0C"/>
    <w:rsid w:val="00873C50"/>
    <w:rsid w:val="00875708"/>
    <w:rsid w:val="00875CF3"/>
    <w:rsid w:val="00876405"/>
    <w:rsid w:val="00876896"/>
    <w:rsid w:val="008779C0"/>
    <w:rsid w:val="00877B57"/>
    <w:rsid w:val="00880770"/>
    <w:rsid w:val="00880FE2"/>
    <w:rsid w:val="00881273"/>
    <w:rsid w:val="008814B0"/>
    <w:rsid w:val="0088205D"/>
    <w:rsid w:val="0088220D"/>
    <w:rsid w:val="00882C28"/>
    <w:rsid w:val="008831D5"/>
    <w:rsid w:val="008843AD"/>
    <w:rsid w:val="00884C8C"/>
    <w:rsid w:val="00884E1A"/>
    <w:rsid w:val="00884E6F"/>
    <w:rsid w:val="00886387"/>
    <w:rsid w:val="0088719C"/>
    <w:rsid w:val="00887FA5"/>
    <w:rsid w:val="00890C45"/>
    <w:rsid w:val="00891BD1"/>
    <w:rsid w:val="008926D9"/>
    <w:rsid w:val="008926F7"/>
    <w:rsid w:val="00892B91"/>
    <w:rsid w:val="008931D3"/>
    <w:rsid w:val="00893255"/>
    <w:rsid w:val="008937AD"/>
    <w:rsid w:val="008939C0"/>
    <w:rsid w:val="00894C03"/>
    <w:rsid w:val="008956E5"/>
    <w:rsid w:val="008957C1"/>
    <w:rsid w:val="0089638A"/>
    <w:rsid w:val="00896948"/>
    <w:rsid w:val="008A1028"/>
    <w:rsid w:val="008A204A"/>
    <w:rsid w:val="008A29A7"/>
    <w:rsid w:val="008A2B24"/>
    <w:rsid w:val="008A3860"/>
    <w:rsid w:val="008A4122"/>
    <w:rsid w:val="008A425A"/>
    <w:rsid w:val="008A43B9"/>
    <w:rsid w:val="008A4848"/>
    <w:rsid w:val="008A5841"/>
    <w:rsid w:val="008A5BBD"/>
    <w:rsid w:val="008A5F79"/>
    <w:rsid w:val="008A630F"/>
    <w:rsid w:val="008A6C7B"/>
    <w:rsid w:val="008B0127"/>
    <w:rsid w:val="008B2D18"/>
    <w:rsid w:val="008B3078"/>
    <w:rsid w:val="008B3FEC"/>
    <w:rsid w:val="008B567F"/>
    <w:rsid w:val="008B5A38"/>
    <w:rsid w:val="008B601D"/>
    <w:rsid w:val="008B792D"/>
    <w:rsid w:val="008C1443"/>
    <w:rsid w:val="008C1927"/>
    <w:rsid w:val="008C1939"/>
    <w:rsid w:val="008C2100"/>
    <w:rsid w:val="008C25BB"/>
    <w:rsid w:val="008C26ED"/>
    <w:rsid w:val="008C2A7C"/>
    <w:rsid w:val="008C2BA3"/>
    <w:rsid w:val="008C303A"/>
    <w:rsid w:val="008C305B"/>
    <w:rsid w:val="008C4159"/>
    <w:rsid w:val="008C5427"/>
    <w:rsid w:val="008C6435"/>
    <w:rsid w:val="008C6928"/>
    <w:rsid w:val="008D035E"/>
    <w:rsid w:val="008D0D55"/>
    <w:rsid w:val="008D1139"/>
    <w:rsid w:val="008D119C"/>
    <w:rsid w:val="008D1221"/>
    <w:rsid w:val="008D1BA9"/>
    <w:rsid w:val="008D1C6C"/>
    <w:rsid w:val="008D278A"/>
    <w:rsid w:val="008D34B3"/>
    <w:rsid w:val="008D36BF"/>
    <w:rsid w:val="008D48CF"/>
    <w:rsid w:val="008D50E4"/>
    <w:rsid w:val="008D51DA"/>
    <w:rsid w:val="008D53DB"/>
    <w:rsid w:val="008D573B"/>
    <w:rsid w:val="008D5F94"/>
    <w:rsid w:val="008D70FB"/>
    <w:rsid w:val="008D711C"/>
    <w:rsid w:val="008D7140"/>
    <w:rsid w:val="008E0D54"/>
    <w:rsid w:val="008E1238"/>
    <w:rsid w:val="008E1C63"/>
    <w:rsid w:val="008E1D57"/>
    <w:rsid w:val="008E27B0"/>
    <w:rsid w:val="008E2D71"/>
    <w:rsid w:val="008E3188"/>
    <w:rsid w:val="008E50C4"/>
    <w:rsid w:val="008E53A0"/>
    <w:rsid w:val="008E6DD9"/>
    <w:rsid w:val="008E77CD"/>
    <w:rsid w:val="008E79B5"/>
    <w:rsid w:val="008E7AD8"/>
    <w:rsid w:val="008E7EAC"/>
    <w:rsid w:val="008F2046"/>
    <w:rsid w:val="008F2A01"/>
    <w:rsid w:val="008F3929"/>
    <w:rsid w:val="008F39F4"/>
    <w:rsid w:val="008F3E91"/>
    <w:rsid w:val="008F4251"/>
    <w:rsid w:val="008F4870"/>
    <w:rsid w:val="008F4A3B"/>
    <w:rsid w:val="008F4B84"/>
    <w:rsid w:val="008F4F88"/>
    <w:rsid w:val="008F5001"/>
    <w:rsid w:val="008F5B67"/>
    <w:rsid w:val="008F5B6A"/>
    <w:rsid w:val="008F62ED"/>
    <w:rsid w:val="008F6847"/>
    <w:rsid w:val="008F75F6"/>
    <w:rsid w:val="008F7A5A"/>
    <w:rsid w:val="008F7E47"/>
    <w:rsid w:val="00900A9C"/>
    <w:rsid w:val="00900C6C"/>
    <w:rsid w:val="00901389"/>
    <w:rsid w:val="00901D76"/>
    <w:rsid w:val="00901E7E"/>
    <w:rsid w:val="00901EF2"/>
    <w:rsid w:val="00902AA8"/>
    <w:rsid w:val="00902F69"/>
    <w:rsid w:val="00902FAC"/>
    <w:rsid w:val="00904413"/>
    <w:rsid w:val="00905465"/>
    <w:rsid w:val="00906206"/>
    <w:rsid w:val="00906498"/>
    <w:rsid w:val="00906BBF"/>
    <w:rsid w:val="00907249"/>
    <w:rsid w:val="009074BF"/>
    <w:rsid w:val="009075CB"/>
    <w:rsid w:val="009077F7"/>
    <w:rsid w:val="009103D4"/>
    <w:rsid w:val="009104E0"/>
    <w:rsid w:val="00911792"/>
    <w:rsid w:val="00911EA6"/>
    <w:rsid w:val="00912B19"/>
    <w:rsid w:val="009133C1"/>
    <w:rsid w:val="009134C5"/>
    <w:rsid w:val="00913A68"/>
    <w:rsid w:val="00914432"/>
    <w:rsid w:val="009148A8"/>
    <w:rsid w:val="00914C58"/>
    <w:rsid w:val="0091566F"/>
    <w:rsid w:val="00915CB9"/>
    <w:rsid w:val="00916050"/>
    <w:rsid w:val="009161D3"/>
    <w:rsid w:val="00916A05"/>
    <w:rsid w:val="00917268"/>
    <w:rsid w:val="0091750D"/>
    <w:rsid w:val="00917D70"/>
    <w:rsid w:val="00920A56"/>
    <w:rsid w:val="00920A7C"/>
    <w:rsid w:val="00920B54"/>
    <w:rsid w:val="00921772"/>
    <w:rsid w:val="00923990"/>
    <w:rsid w:val="00923F3F"/>
    <w:rsid w:val="00924255"/>
    <w:rsid w:val="00924802"/>
    <w:rsid w:val="00925466"/>
    <w:rsid w:val="00925A31"/>
    <w:rsid w:val="00925D78"/>
    <w:rsid w:val="009260CD"/>
    <w:rsid w:val="0092621C"/>
    <w:rsid w:val="00926A75"/>
    <w:rsid w:val="00926B66"/>
    <w:rsid w:val="009271B8"/>
    <w:rsid w:val="00930408"/>
    <w:rsid w:val="00930639"/>
    <w:rsid w:val="00930862"/>
    <w:rsid w:val="00931EF6"/>
    <w:rsid w:val="00932E8F"/>
    <w:rsid w:val="00933146"/>
    <w:rsid w:val="009336C1"/>
    <w:rsid w:val="00934181"/>
    <w:rsid w:val="009345A0"/>
    <w:rsid w:val="00935536"/>
    <w:rsid w:val="00935793"/>
    <w:rsid w:val="009364D2"/>
    <w:rsid w:val="009365DD"/>
    <w:rsid w:val="0093688B"/>
    <w:rsid w:val="0093755C"/>
    <w:rsid w:val="009379EC"/>
    <w:rsid w:val="00940890"/>
    <w:rsid w:val="00940C2B"/>
    <w:rsid w:val="009417C1"/>
    <w:rsid w:val="00941D5D"/>
    <w:rsid w:val="009428E1"/>
    <w:rsid w:val="00943627"/>
    <w:rsid w:val="00944283"/>
    <w:rsid w:val="00946612"/>
    <w:rsid w:val="00946670"/>
    <w:rsid w:val="009473C5"/>
    <w:rsid w:val="009477AE"/>
    <w:rsid w:val="00947945"/>
    <w:rsid w:val="00947990"/>
    <w:rsid w:val="00947BC2"/>
    <w:rsid w:val="00952636"/>
    <w:rsid w:val="00952CCC"/>
    <w:rsid w:val="00952D25"/>
    <w:rsid w:val="00953090"/>
    <w:rsid w:val="00953C57"/>
    <w:rsid w:val="00954AEB"/>
    <w:rsid w:val="00954D4D"/>
    <w:rsid w:val="00954FC2"/>
    <w:rsid w:val="00956C7A"/>
    <w:rsid w:val="0095727D"/>
    <w:rsid w:val="00957504"/>
    <w:rsid w:val="00960038"/>
    <w:rsid w:val="009602BA"/>
    <w:rsid w:val="009606A0"/>
    <w:rsid w:val="009612DA"/>
    <w:rsid w:val="00961939"/>
    <w:rsid w:val="00961C36"/>
    <w:rsid w:val="00962AD4"/>
    <w:rsid w:val="009636D3"/>
    <w:rsid w:val="0096459B"/>
    <w:rsid w:val="00964A2F"/>
    <w:rsid w:val="00966597"/>
    <w:rsid w:val="009665D9"/>
    <w:rsid w:val="009671CE"/>
    <w:rsid w:val="009672A9"/>
    <w:rsid w:val="009673AB"/>
    <w:rsid w:val="009679EB"/>
    <w:rsid w:val="009701AD"/>
    <w:rsid w:val="0097021C"/>
    <w:rsid w:val="0097095F"/>
    <w:rsid w:val="00970F52"/>
    <w:rsid w:val="00971F14"/>
    <w:rsid w:val="009721AE"/>
    <w:rsid w:val="0097221B"/>
    <w:rsid w:val="00972389"/>
    <w:rsid w:val="009729E9"/>
    <w:rsid w:val="00974F2E"/>
    <w:rsid w:val="00975A61"/>
    <w:rsid w:val="00976041"/>
    <w:rsid w:val="00976823"/>
    <w:rsid w:val="00976A83"/>
    <w:rsid w:val="00976FBB"/>
    <w:rsid w:val="00977DF5"/>
    <w:rsid w:val="009802F0"/>
    <w:rsid w:val="00981709"/>
    <w:rsid w:val="00981B59"/>
    <w:rsid w:val="00983648"/>
    <w:rsid w:val="00983899"/>
    <w:rsid w:val="00983CC1"/>
    <w:rsid w:val="00985038"/>
    <w:rsid w:val="00985057"/>
    <w:rsid w:val="00985438"/>
    <w:rsid w:val="009857AA"/>
    <w:rsid w:val="00985E58"/>
    <w:rsid w:val="0098671E"/>
    <w:rsid w:val="00986E9C"/>
    <w:rsid w:val="009870A2"/>
    <w:rsid w:val="00990461"/>
    <w:rsid w:val="009906EE"/>
    <w:rsid w:val="00990AE8"/>
    <w:rsid w:val="00990BF6"/>
    <w:rsid w:val="00991F46"/>
    <w:rsid w:val="00991F79"/>
    <w:rsid w:val="00992CBE"/>
    <w:rsid w:val="009941B0"/>
    <w:rsid w:val="00994E6A"/>
    <w:rsid w:val="00995601"/>
    <w:rsid w:val="00996F40"/>
    <w:rsid w:val="00997564"/>
    <w:rsid w:val="009975DC"/>
    <w:rsid w:val="00997FC9"/>
    <w:rsid w:val="009A0CD5"/>
    <w:rsid w:val="009A0E27"/>
    <w:rsid w:val="009A0EBE"/>
    <w:rsid w:val="009A1A22"/>
    <w:rsid w:val="009A2845"/>
    <w:rsid w:val="009A2CA0"/>
    <w:rsid w:val="009A2EBC"/>
    <w:rsid w:val="009A33D2"/>
    <w:rsid w:val="009A39E1"/>
    <w:rsid w:val="009A4CDD"/>
    <w:rsid w:val="009A5462"/>
    <w:rsid w:val="009A55F8"/>
    <w:rsid w:val="009A6941"/>
    <w:rsid w:val="009A79FE"/>
    <w:rsid w:val="009B03D2"/>
    <w:rsid w:val="009B06E4"/>
    <w:rsid w:val="009B0872"/>
    <w:rsid w:val="009B16F6"/>
    <w:rsid w:val="009B1C45"/>
    <w:rsid w:val="009B2181"/>
    <w:rsid w:val="009B2438"/>
    <w:rsid w:val="009B27A0"/>
    <w:rsid w:val="009B30B5"/>
    <w:rsid w:val="009B3869"/>
    <w:rsid w:val="009B3951"/>
    <w:rsid w:val="009B3A94"/>
    <w:rsid w:val="009B40E9"/>
    <w:rsid w:val="009B41CB"/>
    <w:rsid w:val="009B4772"/>
    <w:rsid w:val="009B4BB7"/>
    <w:rsid w:val="009B4F1D"/>
    <w:rsid w:val="009B5826"/>
    <w:rsid w:val="009B5B5C"/>
    <w:rsid w:val="009B5ECE"/>
    <w:rsid w:val="009B6140"/>
    <w:rsid w:val="009B708D"/>
    <w:rsid w:val="009B752C"/>
    <w:rsid w:val="009B7C93"/>
    <w:rsid w:val="009B7DF2"/>
    <w:rsid w:val="009C02E5"/>
    <w:rsid w:val="009C02ED"/>
    <w:rsid w:val="009C0417"/>
    <w:rsid w:val="009C0AFA"/>
    <w:rsid w:val="009C1358"/>
    <w:rsid w:val="009C2388"/>
    <w:rsid w:val="009C2E66"/>
    <w:rsid w:val="009C324F"/>
    <w:rsid w:val="009C3882"/>
    <w:rsid w:val="009C4A99"/>
    <w:rsid w:val="009C55AD"/>
    <w:rsid w:val="009C5645"/>
    <w:rsid w:val="009C5F10"/>
    <w:rsid w:val="009C5F87"/>
    <w:rsid w:val="009C64BF"/>
    <w:rsid w:val="009C6AB9"/>
    <w:rsid w:val="009C7056"/>
    <w:rsid w:val="009D09A5"/>
    <w:rsid w:val="009D1860"/>
    <w:rsid w:val="009D21B0"/>
    <w:rsid w:val="009D2411"/>
    <w:rsid w:val="009D2426"/>
    <w:rsid w:val="009D319E"/>
    <w:rsid w:val="009D32A2"/>
    <w:rsid w:val="009D450E"/>
    <w:rsid w:val="009D5114"/>
    <w:rsid w:val="009D54FC"/>
    <w:rsid w:val="009D55D1"/>
    <w:rsid w:val="009D5AE6"/>
    <w:rsid w:val="009D635F"/>
    <w:rsid w:val="009D657E"/>
    <w:rsid w:val="009D675D"/>
    <w:rsid w:val="009D6C9E"/>
    <w:rsid w:val="009D7368"/>
    <w:rsid w:val="009E01A4"/>
    <w:rsid w:val="009E081A"/>
    <w:rsid w:val="009E147B"/>
    <w:rsid w:val="009E16D9"/>
    <w:rsid w:val="009E22C7"/>
    <w:rsid w:val="009E22F8"/>
    <w:rsid w:val="009E2546"/>
    <w:rsid w:val="009E26DC"/>
    <w:rsid w:val="009E290C"/>
    <w:rsid w:val="009E2A29"/>
    <w:rsid w:val="009E3175"/>
    <w:rsid w:val="009E4B4E"/>
    <w:rsid w:val="009E4F08"/>
    <w:rsid w:val="009E5C0D"/>
    <w:rsid w:val="009E60A8"/>
    <w:rsid w:val="009E6841"/>
    <w:rsid w:val="009E68AC"/>
    <w:rsid w:val="009E74CE"/>
    <w:rsid w:val="009E7F3B"/>
    <w:rsid w:val="009F020C"/>
    <w:rsid w:val="009F03DD"/>
    <w:rsid w:val="009F1000"/>
    <w:rsid w:val="009F1044"/>
    <w:rsid w:val="009F1BFC"/>
    <w:rsid w:val="009F2FFA"/>
    <w:rsid w:val="009F3047"/>
    <w:rsid w:val="009F444E"/>
    <w:rsid w:val="009F494D"/>
    <w:rsid w:val="009F4AB2"/>
    <w:rsid w:val="009F4AD7"/>
    <w:rsid w:val="009F6820"/>
    <w:rsid w:val="009F6CAF"/>
    <w:rsid w:val="009F6D80"/>
    <w:rsid w:val="009F6F3A"/>
    <w:rsid w:val="009F7327"/>
    <w:rsid w:val="009F7F7E"/>
    <w:rsid w:val="00A00108"/>
    <w:rsid w:val="00A0085B"/>
    <w:rsid w:val="00A008A9"/>
    <w:rsid w:val="00A00C8F"/>
    <w:rsid w:val="00A0176B"/>
    <w:rsid w:val="00A017F9"/>
    <w:rsid w:val="00A02518"/>
    <w:rsid w:val="00A033B9"/>
    <w:rsid w:val="00A0345B"/>
    <w:rsid w:val="00A0354B"/>
    <w:rsid w:val="00A03583"/>
    <w:rsid w:val="00A03663"/>
    <w:rsid w:val="00A0385C"/>
    <w:rsid w:val="00A03AD3"/>
    <w:rsid w:val="00A03DBA"/>
    <w:rsid w:val="00A03EFB"/>
    <w:rsid w:val="00A0483E"/>
    <w:rsid w:val="00A055FD"/>
    <w:rsid w:val="00A05CEC"/>
    <w:rsid w:val="00A05D8F"/>
    <w:rsid w:val="00A0635B"/>
    <w:rsid w:val="00A06699"/>
    <w:rsid w:val="00A069FD"/>
    <w:rsid w:val="00A07A71"/>
    <w:rsid w:val="00A07CB5"/>
    <w:rsid w:val="00A07D56"/>
    <w:rsid w:val="00A07D82"/>
    <w:rsid w:val="00A10D60"/>
    <w:rsid w:val="00A11241"/>
    <w:rsid w:val="00A115C0"/>
    <w:rsid w:val="00A11D4D"/>
    <w:rsid w:val="00A13DA4"/>
    <w:rsid w:val="00A1465F"/>
    <w:rsid w:val="00A14897"/>
    <w:rsid w:val="00A14B1E"/>
    <w:rsid w:val="00A14FD9"/>
    <w:rsid w:val="00A15B29"/>
    <w:rsid w:val="00A15D90"/>
    <w:rsid w:val="00A160EE"/>
    <w:rsid w:val="00A16973"/>
    <w:rsid w:val="00A17915"/>
    <w:rsid w:val="00A17C23"/>
    <w:rsid w:val="00A2018E"/>
    <w:rsid w:val="00A20570"/>
    <w:rsid w:val="00A207E7"/>
    <w:rsid w:val="00A208C3"/>
    <w:rsid w:val="00A212F4"/>
    <w:rsid w:val="00A2173A"/>
    <w:rsid w:val="00A22813"/>
    <w:rsid w:val="00A22CA4"/>
    <w:rsid w:val="00A22E0D"/>
    <w:rsid w:val="00A24C7B"/>
    <w:rsid w:val="00A25E81"/>
    <w:rsid w:val="00A2636B"/>
    <w:rsid w:val="00A2691A"/>
    <w:rsid w:val="00A273D0"/>
    <w:rsid w:val="00A314C5"/>
    <w:rsid w:val="00A316AF"/>
    <w:rsid w:val="00A3188F"/>
    <w:rsid w:val="00A31B87"/>
    <w:rsid w:val="00A336CD"/>
    <w:rsid w:val="00A35A77"/>
    <w:rsid w:val="00A35FBD"/>
    <w:rsid w:val="00A369AB"/>
    <w:rsid w:val="00A37D9B"/>
    <w:rsid w:val="00A41626"/>
    <w:rsid w:val="00A41C33"/>
    <w:rsid w:val="00A41CA1"/>
    <w:rsid w:val="00A4292A"/>
    <w:rsid w:val="00A4359C"/>
    <w:rsid w:val="00A43E2A"/>
    <w:rsid w:val="00A44130"/>
    <w:rsid w:val="00A44725"/>
    <w:rsid w:val="00A4475A"/>
    <w:rsid w:val="00A447C3"/>
    <w:rsid w:val="00A451EF"/>
    <w:rsid w:val="00A46523"/>
    <w:rsid w:val="00A466CC"/>
    <w:rsid w:val="00A46790"/>
    <w:rsid w:val="00A46B73"/>
    <w:rsid w:val="00A46EA5"/>
    <w:rsid w:val="00A47226"/>
    <w:rsid w:val="00A510D7"/>
    <w:rsid w:val="00A517AC"/>
    <w:rsid w:val="00A51AB3"/>
    <w:rsid w:val="00A51C69"/>
    <w:rsid w:val="00A51D44"/>
    <w:rsid w:val="00A53314"/>
    <w:rsid w:val="00A552BA"/>
    <w:rsid w:val="00A55B39"/>
    <w:rsid w:val="00A55D72"/>
    <w:rsid w:val="00A5615C"/>
    <w:rsid w:val="00A563C2"/>
    <w:rsid w:val="00A57B3D"/>
    <w:rsid w:val="00A57F21"/>
    <w:rsid w:val="00A57F23"/>
    <w:rsid w:val="00A57F2C"/>
    <w:rsid w:val="00A60548"/>
    <w:rsid w:val="00A60858"/>
    <w:rsid w:val="00A60913"/>
    <w:rsid w:val="00A62184"/>
    <w:rsid w:val="00A635AC"/>
    <w:rsid w:val="00A63F3B"/>
    <w:rsid w:val="00A6443F"/>
    <w:rsid w:val="00A652E6"/>
    <w:rsid w:val="00A65772"/>
    <w:rsid w:val="00A66084"/>
    <w:rsid w:val="00A66440"/>
    <w:rsid w:val="00A66BAC"/>
    <w:rsid w:val="00A70284"/>
    <w:rsid w:val="00A70E91"/>
    <w:rsid w:val="00A731E5"/>
    <w:rsid w:val="00A732E5"/>
    <w:rsid w:val="00A739D6"/>
    <w:rsid w:val="00A73A17"/>
    <w:rsid w:val="00A73DBD"/>
    <w:rsid w:val="00A74B0B"/>
    <w:rsid w:val="00A757D6"/>
    <w:rsid w:val="00A75F46"/>
    <w:rsid w:val="00A77025"/>
    <w:rsid w:val="00A77A8D"/>
    <w:rsid w:val="00A80BC3"/>
    <w:rsid w:val="00A80DC8"/>
    <w:rsid w:val="00A8124B"/>
    <w:rsid w:val="00A8182C"/>
    <w:rsid w:val="00A818AC"/>
    <w:rsid w:val="00A81C70"/>
    <w:rsid w:val="00A824EB"/>
    <w:rsid w:val="00A82E5E"/>
    <w:rsid w:val="00A835D9"/>
    <w:rsid w:val="00A836A9"/>
    <w:rsid w:val="00A83DE8"/>
    <w:rsid w:val="00A84331"/>
    <w:rsid w:val="00A843F1"/>
    <w:rsid w:val="00A8481E"/>
    <w:rsid w:val="00A84DDE"/>
    <w:rsid w:val="00A850CF"/>
    <w:rsid w:val="00A86E28"/>
    <w:rsid w:val="00A871CE"/>
    <w:rsid w:val="00A8793A"/>
    <w:rsid w:val="00A87950"/>
    <w:rsid w:val="00A87FB0"/>
    <w:rsid w:val="00A87FB8"/>
    <w:rsid w:val="00A90BBC"/>
    <w:rsid w:val="00A9183B"/>
    <w:rsid w:val="00A91F71"/>
    <w:rsid w:val="00A92051"/>
    <w:rsid w:val="00A9209B"/>
    <w:rsid w:val="00A92B3C"/>
    <w:rsid w:val="00A94029"/>
    <w:rsid w:val="00A94100"/>
    <w:rsid w:val="00A9485A"/>
    <w:rsid w:val="00A95283"/>
    <w:rsid w:val="00A95AF2"/>
    <w:rsid w:val="00A95DD2"/>
    <w:rsid w:val="00A96D41"/>
    <w:rsid w:val="00A974BC"/>
    <w:rsid w:val="00A9760F"/>
    <w:rsid w:val="00A97ED5"/>
    <w:rsid w:val="00AA0041"/>
    <w:rsid w:val="00AA0D73"/>
    <w:rsid w:val="00AA1ABA"/>
    <w:rsid w:val="00AA1CCB"/>
    <w:rsid w:val="00AA246E"/>
    <w:rsid w:val="00AA26B8"/>
    <w:rsid w:val="00AA2C44"/>
    <w:rsid w:val="00AA2EC8"/>
    <w:rsid w:val="00AA41B7"/>
    <w:rsid w:val="00AA44AD"/>
    <w:rsid w:val="00AA45E0"/>
    <w:rsid w:val="00AA4F94"/>
    <w:rsid w:val="00AA532B"/>
    <w:rsid w:val="00AA55E0"/>
    <w:rsid w:val="00AA5E89"/>
    <w:rsid w:val="00AA62E2"/>
    <w:rsid w:val="00AA6D66"/>
    <w:rsid w:val="00AA7761"/>
    <w:rsid w:val="00AB0953"/>
    <w:rsid w:val="00AB0EAB"/>
    <w:rsid w:val="00AB1103"/>
    <w:rsid w:val="00AB1255"/>
    <w:rsid w:val="00AB15EA"/>
    <w:rsid w:val="00AB2125"/>
    <w:rsid w:val="00AB21F5"/>
    <w:rsid w:val="00AB28DD"/>
    <w:rsid w:val="00AB2F40"/>
    <w:rsid w:val="00AB3171"/>
    <w:rsid w:val="00AB4F0E"/>
    <w:rsid w:val="00AB56EF"/>
    <w:rsid w:val="00AB5B71"/>
    <w:rsid w:val="00AB79DD"/>
    <w:rsid w:val="00AB7E28"/>
    <w:rsid w:val="00AC0AA5"/>
    <w:rsid w:val="00AC1111"/>
    <w:rsid w:val="00AC1316"/>
    <w:rsid w:val="00AC1467"/>
    <w:rsid w:val="00AC32B6"/>
    <w:rsid w:val="00AC3702"/>
    <w:rsid w:val="00AC48B9"/>
    <w:rsid w:val="00AC530A"/>
    <w:rsid w:val="00AC553E"/>
    <w:rsid w:val="00AC5F37"/>
    <w:rsid w:val="00AC6593"/>
    <w:rsid w:val="00AC70FD"/>
    <w:rsid w:val="00AC7B4B"/>
    <w:rsid w:val="00AD024C"/>
    <w:rsid w:val="00AD046F"/>
    <w:rsid w:val="00AD0642"/>
    <w:rsid w:val="00AD0983"/>
    <w:rsid w:val="00AD143D"/>
    <w:rsid w:val="00AD1C8B"/>
    <w:rsid w:val="00AD2397"/>
    <w:rsid w:val="00AD2933"/>
    <w:rsid w:val="00AD2B63"/>
    <w:rsid w:val="00AD3533"/>
    <w:rsid w:val="00AD4CB7"/>
    <w:rsid w:val="00AD4D45"/>
    <w:rsid w:val="00AD5425"/>
    <w:rsid w:val="00AD5F45"/>
    <w:rsid w:val="00AD65E4"/>
    <w:rsid w:val="00AD705B"/>
    <w:rsid w:val="00AD77A1"/>
    <w:rsid w:val="00AE0220"/>
    <w:rsid w:val="00AE048A"/>
    <w:rsid w:val="00AE0719"/>
    <w:rsid w:val="00AE0B4B"/>
    <w:rsid w:val="00AE2733"/>
    <w:rsid w:val="00AE3007"/>
    <w:rsid w:val="00AE34D6"/>
    <w:rsid w:val="00AE39D3"/>
    <w:rsid w:val="00AE3B98"/>
    <w:rsid w:val="00AE3D95"/>
    <w:rsid w:val="00AE3F92"/>
    <w:rsid w:val="00AE4D51"/>
    <w:rsid w:val="00AE51F5"/>
    <w:rsid w:val="00AE6EA5"/>
    <w:rsid w:val="00AF03C6"/>
    <w:rsid w:val="00AF07BE"/>
    <w:rsid w:val="00AF0C04"/>
    <w:rsid w:val="00AF34A4"/>
    <w:rsid w:val="00AF3989"/>
    <w:rsid w:val="00AF3BC5"/>
    <w:rsid w:val="00AF3DE7"/>
    <w:rsid w:val="00AF3E15"/>
    <w:rsid w:val="00AF49D6"/>
    <w:rsid w:val="00AF52C8"/>
    <w:rsid w:val="00AF5396"/>
    <w:rsid w:val="00AF7CA1"/>
    <w:rsid w:val="00AF7D74"/>
    <w:rsid w:val="00AF7FA8"/>
    <w:rsid w:val="00B00746"/>
    <w:rsid w:val="00B00A2C"/>
    <w:rsid w:val="00B01027"/>
    <w:rsid w:val="00B01134"/>
    <w:rsid w:val="00B0249C"/>
    <w:rsid w:val="00B039BC"/>
    <w:rsid w:val="00B03A91"/>
    <w:rsid w:val="00B049D4"/>
    <w:rsid w:val="00B053FC"/>
    <w:rsid w:val="00B054D2"/>
    <w:rsid w:val="00B05B9B"/>
    <w:rsid w:val="00B05F4E"/>
    <w:rsid w:val="00B06A27"/>
    <w:rsid w:val="00B06D6E"/>
    <w:rsid w:val="00B06F9A"/>
    <w:rsid w:val="00B07901"/>
    <w:rsid w:val="00B103E4"/>
    <w:rsid w:val="00B114FE"/>
    <w:rsid w:val="00B1251D"/>
    <w:rsid w:val="00B130B6"/>
    <w:rsid w:val="00B13427"/>
    <w:rsid w:val="00B1349B"/>
    <w:rsid w:val="00B13947"/>
    <w:rsid w:val="00B149BA"/>
    <w:rsid w:val="00B14BB8"/>
    <w:rsid w:val="00B14C34"/>
    <w:rsid w:val="00B14EA3"/>
    <w:rsid w:val="00B15191"/>
    <w:rsid w:val="00B152BB"/>
    <w:rsid w:val="00B153B4"/>
    <w:rsid w:val="00B15762"/>
    <w:rsid w:val="00B1580F"/>
    <w:rsid w:val="00B1666C"/>
    <w:rsid w:val="00B16A19"/>
    <w:rsid w:val="00B16ACF"/>
    <w:rsid w:val="00B16AFA"/>
    <w:rsid w:val="00B16C6D"/>
    <w:rsid w:val="00B16CE3"/>
    <w:rsid w:val="00B1715D"/>
    <w:rsid w:val="00B17243"/>
    <w:rsid w:val="00B17E21"/>
    <w:rsid w:val="00B20875"/>
    <w:rsid w:val="00B21F3D"/>
    <w:rsid w:val="00B22202"/>
    <w:rsid w:val="00B22676"/>
    <w:rsid w:val="00B228E6"/>
    <w:rsid w:val="00B22A47"/>
    <w:rsid w:val="00B238C6"/>
    <w:rsid w:val="00B23A03"/>
    <w:rsid w:val="00B23DF2"/>
    <w:rsid w:val="00B23FE9"/>
    <w:rsid w:val="00B24DD7"/>
    <w:rsid w:val="00B25AE6"/>
    <w:rsid w:val="00B26543"/>
    <w:rsid w:val="00B2685B"/>
    <w:rsid w:val="00B312DA"/>
    <w:rsid w:val="00B32413"/>
    <w:rsid w:val="00B3288B"/>
    <w:rsid w:val="00B335EB"/>
    <w:rsid w:val="00B337A5"/>
    <w:rsid w:val="00B36141"/>
    <w:rsid w:val="00B364DA"/>
    <w:rsid w:val="00B36CAD"/>
    <w:rsid w:val="00B37ABA"/>
    <w:rsid w:val="00B40076"/>
    <w:rsid w:val="00B408E0"/>
    <w:rsid w:val="00B40E60"/>
    <w:rsid w:val="00B4323F"/>
    <w:rsid w:val="00B43C7F"/>
    <w:rsid w:val="00B4452D"/>
    <w:rsid w:val="00B44FCB"/>
    <w:rsid w:val="00B45D4F"/>
    <w:rsid w:val="00B45FB4"/>
    <w:rsid w:val="00B461DA"/>
    <w:rsid w:val="00B50335"/>
    <w:rsid w:val="00B508BC"/>
    <w:rsid w:val="00B50919"/>
    <w:rsid w:val="00B512AF"/>
    <w:rsid w:val="00B51A79"/>
    <w:rsid w:val="00B51CCA"/>
    <w:rsid w:val="00B51EDC"/>
    <w:rsid w:val="00B52221"/>
    <w:rsid w:val="00B52277"/>
    <w:rsid w:val="00B5250A"/>
    <w:rsid w:val="00B52812"/>
    <w:rsid w:val="00B531CD"/>
    <w:rsid w:val="00B53871"/>
    <w:rsid w:val="00B53B90"/>
    <w:rsid w:val="00B54512"/>
    <w:rsid w:val="00B55AFA"/>
    <w:rsid w:val="00B55B60"/>
    <w:rsid w:val="00B55C3F"/>
    <w:rsid w:val="00B55E4C"/>
    <w:rsid w:val="00B56022"/>
    <w:rsid w:val="00B563E0"/>
    <w:rsid w:val="00B56A85"/>
    <w:rsid w:val="00B576A8"/>
    <w:rsid w:val="00B57D68"/>
    <w:rsid w:val="00B57E91"/>
    <w:rsid w:val="00B6013A"/>
    <w:rsid w:val="00B60AC5"/>
    <w:rsid w:val="00B615F5"/>
    <w:rsid w:val="00B61700"/>
    <w:rsid w:val="00B619A1"/>
    <w:rsid w:val="00B6236B"/>
    <w:rsid w:val="00B62841"/>
    <w:rsid w:val="00B62A19"/>
    <w:rsid w:val="00B630EF"/>
    <w:rsid w:val="00B63CAD"/>
    <w:rsid w:val="00B64AFA"/>
    <w:rsid w:val="00B66839"/>
    <w:rsid w:val="00B66CAE"/>
    <w:rsid w:val="00B671C7"/>
    <w:rsid w:val="00B70DE3"/>
    <w:rsid w:val="00B711A1"/>
    <w:rsid w:val="00B71C7C"/>
    <w:rsid w:val="00B71FC6"/>
    <w:rsid w:val="00B72199"/>
    <w:rsid w:val="00B72929"/>
    <w:rsid w:val="00B72BCB"/>
    <w:rsid w:val="00B72C49"/>
    <w:rsid w:val="00B733F5"/>
    <w:rsid w:val="00B737A5"/>
    <w:rsid w:val="00B73F07"/>
    <w:rsid w:val="00B749BC"/>
    <w:rsid w:val="00B75015"/>
    <w:rsid w:val="00B75A24"/>
    <w:rsid w:val="00B769CF"/>
    <w:rsid w:val="00B76C8A"/>
    <w:rsid w:val="00B76F56"/>
    <w:rsid w:val="00B76F5F"/>
    <w:rsid w:val="00B77BE9"/>
    <w:rsid w:val="00B80898"/>
    <w:rsid w:val="00B80B47"/>
    <w:rsid w:val="00B81425"/>
    <w:rsid w:val="00B81A63"/>
    <w:rsid w:val="00B823BD"/>
    <w:rsid w:val="00B8358C"/>
    <w:rsid w:val="00B83C8A"/>
    <w:rsid w:val="00B83F58"/>
    <w:rsid w:val="00B8439C"/>
    <w:rsid w:val="00B84830"/>
    <w:rsid w:val="00B84C93"/>
    <w:rsid w:val="00B85403"/>
    <w:rsid w:val="00B855AE"/>
    <w:rsid w:val="00B87091"/>
    <w:rsid w:val="00B87285"/>
    <w:rsid w:val="00B876E6"/>
    <w:rsid w:val="00B87706"/>
    <w:rsid w:val="00B90CA5"/>
    <w:rsid w:val="00B9113D"/>
    <w:rsid w:val="00B92B7A"/>
    <w:rsid w:val="00B93D8B"/>
    <w:rsid w:val="00B94C2D"/>
    <w:rsid w:val="00B95136"/>
    <w:rsid w:val="00B9520A"/>
    <w:rsid w:val="00B95DAB"/>
    <w:rsid w:val="00B95DAC"/>
    <w:rsid w:val="00B9669A"/>
    <w:rsid w:val="00B96BD1"/>
    <w:rsid w:val="00B978A0"/>
    <w:rsid w:val="00BA0BAB"/>
    <w:rsid w:val="00BA0E00"/>
    <w:rsid w:val="00BA0FD7"/>
    <w:rsid w:val="00BA207B"/>
    <w:rsid w:val="00BA28FD"/>
    <w:rsid w:val="00BA2F3A"/>
    <w:rsid w:val="00BA3188"/>
    <w:rsid w:val="00BA6EEC"/>
    <w:rsid w:val="00BA7206"/>
    <w:rsid w:val="00BA7F65"/>
    <w:rsid w:val="00BB09E4"/>
    <w:rsid w:val="00BB0B80"/>
    <w:rsid w:val="00BB11AE"/>
    <w:rsid w:val="00BB21BB"/>
    <w:rsid w:val="00BB2896"/>
    <w:rsid w:val="00BB360F"/>
    <w:rsid w:val="00BB645E"/>
    <w:rsid w:val="00BB6BC2"/>
    <w:rsid w:val="00BC04B1"/>
    <w:rsid w:val="00BC1342"/>
    <w:rsid w:val="00BC1427"/>
    <w:rsid w:val="00BC294F"/>
    <w:rsid w:val="00BC2E8E"/>
    <w:rsid w:val="00BC3728"/>
    <w:rsid w:val="00BC372B"/>
    <w:rsid w:val="00BC4514"/>
    <w:rsid w:val="00BC611A"/>
    <w:rsid w:val="00BC671A"/>
    <w:rsid w:val="00BC6C19"/>
    <w:rsid w:val="00BC7CB2"/>
    <w:rsid w:val="00BD0129"/>
    <w:rsid w:val="00BD07D2"/>
    <w:rsid w:val="00BD0BB8"/>
    <w:rsid w:val="00BD10BA"/>
    <w:rsid w:val="00BD1F86"/>
    <w:rsid w:val="00BD25B8"/>
    <w:rsid w:val="00BD2C19"/>
    <w:rsid w:val="00BD40A7"/>
    <w:rsid w:val="00BD4FA1"/>
    <w:rsid w:val="00BD53A8"/>
    <w:rsid w:val="00BD544D"/>
    <w:rsid w:val="00BD65A3"/>
    <w:rsid w:val="00BD68E0"/>
    <w:rsid w:val="00BD6E16"/>
    <w:rsid w:val="00BD6F49"/>
    <w:rsid w:val="00BD7298"/>
    <w:rsid w:val="00BD751D"/>
    <w:rsid w:val="00BD769E"/>
    <w:rsid w:val="00BD7EAD"/>
    <w:rsid w:val="00BE0080"/>
    <w:rsid w:val="00BE04FE"/>
    <w:rsid w:val="00BE36C0"/>
    <w:rsid w:val="00BE40BB"/>
    <w:rsid w:val="00BE425F"/>
    <w:rsid w:val="00BE51DA"/>
    <w:rsid w:val="00BE5726"/>
    <w:rsid w:val="00BE65EC"/>
    <w:rsid w:val="00BE74C5"/>
    <w:rsid w:val="00BF06F3"/>
    <w:rsid w:val="00BF0FD9"/>
    <w:rsid w:val="00BF24CE"/>
    <w:rsid w:val="00BF3297"/>
    <w:rsid w:val="00BF40F1"/>
    <w:rsid w:val="00BF4247"/>
    <w:rsid w:val="00BF4658"/>
    <w:rsid w:val="00BF46D3"/>
    <w:rsid w:val="00BF4886"/>
    <w:rsid w:val="00BF4C12"/>
    <w:rsid w:val="00BF5084"/>
    <w:rsid w:val="00BF5327"/>
    <w:rsid w:val="00BF54B7"/>
    <w:rsid w:val="00BF54CE"/>
    <w:rsid w:val="00BF5839"/>
    <w:rsid w:val="00BF5996"/>
    <w:rsid w:val="00BF634D"/>
    <w:rsid w:val="00BF769D"/>
    <w:rsid w:val="00BF79BF"/>
    <w:rsid w:val="00BF7BD6"/>
    <w:rsid w:val="00BF7F7D"/>
    <w:rsid w:val="00C0025D"/>
    <w:rsid w:val="00C0051B"/>
    <w:rsid w:val="00C005F2"/>
    <w:rsid w:val="00C010E2"/>
    <w:rsid w:val="00C0137D"/>
    <w:rsid w:val="00C01634"/>
    <w:rsid w:val="00C02081"/>
    <w:rsid w:val="00C02C43"/>
    <w:rsid w:val="00C03AB0"/>
    <w:rsid w:val="00C03CFF"/>
    <w:rsid w:val="00C04B87"/>
    <w:rsid w:val="00C053F2"/>
    <w:rsid w:val="00C06A42"/>
    <w:rsid w:val="00C07BB2"/>
    <w:rsid w:val="00C10101"/>
    <w:rsid w:val="00C104AB"/>
    <w:rsid w:val="00C10941"/>
    <w:rsid w:val="00C116AC"/>
    <w:rsid w:val="00C11AFE"/>
    <w:rsid w:val="00C11D32"/>
    <w:rsid w:val="00C12A00"/>
    <w:rsid w:val="00C12AA9"/>
    <w:rsid w:val="00C13149"/>
    <w:rsid w:val="00C143ED"/>
    <w:rsid w:val="00C1481E"/>
    <w:rsid w:val="00C155F9"/>
    <w:rsid w:val="00C15615"/>
    <w:rsid w:val="00C17D92"/>
    <w:rsid w:val="00C17EB9"/>
    <w:rsid w:val="00C17FB7"/>
    <w:rsid w:val="00C204E5"/>
    <w:rsid w:val="00C215CB"/>
    <w:rsid w:val="00C21B92"/>
    <w:rsid w:val="00C22039"/>
    <w:rsid w:val="00C22238"/>
    <w:rsid w:val="00C22546"/>
    <w:rsid w:val="00C245BE"/>
    <w:rsid w:val="00C24618"/>
    <w:rsid w:val="00C2491E"/>
    <w:rsid w:val="00C2559E"/>
    <w:rsid w:val="00C2581A"/>
    <w:rsid w:val="00C26BCF"/>
    <w:rsid w:val="00C26F39"/>
    <w:rsid w:val="00C27385"/>
    <w:rsid w:val="00C27E90"/>
    <w:rsid w:val="00C30193"/>
    <w:rsid w:val="00C3144B"/>
    <w:rsid w:val="00C31AFD"/>
    <w:rsid w:val="00C31CDB"/>
    <w:rsid w:val="00C330B2"/>
    <w:rsid w:val="00C33E59"/>
    <w:rsid w:val="00C34DEF"/>
    <w:rsid w:val="00C352EF"/>
    <w:rsid w:val="00C35D4B"/>
    <w:rsid w:val="00C35E19"/>
    <w:rsid w:val="00C35FB0"/>
    <w:rsid w:val="00C3647A"/>
    <w:rsid w:val="00C3682F"/>
    <w:rsid w:val="00C36E88"/>
    <w:rsid w:val="00C376B0"/>
    <w:rsid w:val="00C3792B"/>
    <w:rsid w:val="00C37AA2"/>
    <w:rsid w:val="00C409FC"/>
    <w:rsid w:val="00C40CD2"/>
    <w:rsid w:val="00C4111B"/>
    <w:rsid w:val="00C418E9"/>
    <w:rsid w:val="00C41A3B"/>
    <w:rsid w:val="00C41EAC"/>
    <w:rsid w:val="00C42849"/>
    <w:rsid w:val="00C42892"/>
    <w:rsid w:val="00C429B5"/>
    <w:rsid w:val="00C43269"/>
    <w:rsid w:val="00C450E4"/>
    <w:rsid w:val="00C45149"/>
    <w:rsid w:val="00C45332"/>
    <w:rsid w:val="00C4645C"/>
    <w:rsid w:val="00C51069"/>
    <w:rsid w:val="00C51BBF"/>
    <w:rsid w:val="00C51C74"/>
    <w:rsid w:val="00C520C8"/>
    <w:rsid w:val="00C522E6"/>
    <w:rsid w:val="00C52A87"/>
    <w:rsid w:val="00C52B77"/>
    <w:rsid w:val="00C535C6"/>
    <w:rsid w:val="00C537D8"/>
    <w:rsid w:val="00C53A77"/>
    <w:rsid w:val="00C53B58"/>
    <w:rsid w:val="00C540C0"/>
    <w:rsid w:val="00C548A4"/>
    <w:rsid w:val="00C560AE"/>
    <w:rsid w:val="00C56CFB"/>
    <w:rsid w:val="00C56F22"/>
    <w:rsid w:val="00C574AE"/>
    <w:rsid w:val="00C57623"/>
    <w:rsid w:val="00C57652"/>
    <w:rsid w:val="00C576AF"/>
    <w:rsid w:val="00C6053E"/>
    <w:rsid w:val="00C606E5"/>
    <w:rsid w:val="00C615E4"/>
    <w:rsid w:val="00C61E58"/>
    <w:rsid w:val="00C63915"/>
    <w:rsid w:val="00C642A9"/>
    <w:rsid w:val="00C6569E"/>
    <w:rsid w:val="00C658C1"/>
    <w:rsid w:val="00C67576"/>
    <w:rsid w:val="00C67776"/>
    <w:rsid w:val="00C67808"/>
    <w:rsid w:val="00C67EF4"/>
    <w:rsid w:val="00C7021B"/>
    <w:rsid w:val="00C718EF"/>
    <w:rsid w:val="00C72C09"/>
    <w:rsid w:val="00C72C7C"/>
    <w:rsid w:val="00C73007"/>
    <w:rsid w:val="00C73226"/>
    <w:rsid w:val="00C73B29"/>
    <w:rsid w:val="00C73EC6"/>
    <w:rsid w:val="00C752A1"/>
    <w:rsid w:val="00C75792"/>
    <w:rsid w:val="00C75D6F"/>
    <w:rsid w:val="00C76205"/>
    <w:rsid w:val="00C767A7"/>
    <w:rsid w:val="00C76E6E"/>
    <w:rsid w:val="00C7758A"/>
    <w:rsid w:val="00C81110"/>
    <w:rsid w:val="00C81C15"/>
    <w:rsid w:val="00C81FAD"/>
    <w:rsid w:val="00C83405"/>
    <w:rsid w:val="00C8451E"/>
    <w:rsid w:val="00C84912"/>
    <w:rsid w:val="00C84CC6"/>
    <w:rsid w:val="00C85095"/>
    <w:rsid w:val="00C85963"/>
    <w:rsid w:val="00C85E1A"/>
    <w:rsid w:val="00C869C6"/>
    <w:rsid w:val="00C870F6"/>
    <w:rsid w:val="00C8737F"/>
    <w:rsid w:val="00C8767B"/>
    <w:rsid w:val="00C878FD"/>
    <w:rsid w:val="00C87C33"/>
    <w:rsid w:val="00C9016C"/>
    <w:rsid w:val="00C90389"/>
    <w:rsid w:val="00C90550"/>
    <w:rsid w:val="00C909CE"/>
    <w:rsid w:val="00C91274"/>
    <w:rsid w:val="00C91618"/>
    <w:rsid w:val="00C9458F"/>
    <w:rsid w:val="00C94AE5"/>
    <w:rsid w:val="00C94C69"/>
    <w:rsid w:val="00C95591"/>
    <w:rsid w:val="00C958B7"/>
    <w:rsid w:val="00C9671B"/>
    <w:rsid w:val="00C96F03"/>
    <w:rsid w:val="00C9701F"/>
    <w:rsid w:val="00C97F85"/>
    <w:rsid w:val="00CA12CF"/>
    <w:rsid w:val="00CA29DA"/>
    <w:rsid w:val="00CA40A0"/>
    <w:rsid w:val="00CA40C6"/>
    <w:rsid w:val="00CA4EAC"/>
    <w:rsid w:val="00CA5712"/>
    <w:rsid w:val="00CA5A36"/>
    <w:rsid w:val="00CA61D0"/>
    <w:rsid w:val="00CA6D6D"/>
    <w:rsid w:val="00CA703D"/>
    <w:rsid w:val="00CA73D5"/>
    <w:rsid w:val="00CA79B3"/>
    <w:rsid w:val="00CB09A2"/>
    <w:rsid w:val="00CB0E6B"/>
    <w:rsid w:val="00CB1336"/>
    <w:rsid w:val="00CB2E5B"/>
    <w:rsid w:val="00CB39B6"/>
    <w:rsid w:val="00CB4095"/>
    <w:rsid w:val="00CB47E4"/>
    <w:rsid w:val="00CB4D17"/>
    <w:rsid w:val="00CB4F71"/>
    <w:rsid w:val="00CB597B"/>
    <w:rsid w:val="00CB6335"/>
    <w:rsid w:val="00CB6D72"/>
    <w:rsid w:val="00CC0043"/>
    <w:rsid w:val="00CC040B"/>
    <w:rsid w:val="00CC047B"/>
    <w:rsid w:val="00CC1189"/>
    <w:rsid w:val="00CC1381"/>
    <w:rsid w:val="00CC1601"/>
    <w:rsid w:val="00CC183C"/>
    <w:rsid w:val="00CC1F26"/>
    <w:rsid w:val="00CC302D"/>
    <w:rsid w:val="00CC4048"/>
    <w:rsid w:val="00CC47A5"/>
    <w:rsid w:val="00CC4CE9"/>
    <w:rsid w:val="00CC4E9C"/>
    <w:rsid w:val="00CC53CB"/>
    <w:rsid w:val="00CC5688"/>
    <w:rsid w:val="00CC5A6F"/>
    <w:rsid w:val="00CC5D2B"/>
    <w:rsid w:val="00CC6B29"/>
    <w:rsid w:val="00CC6B9E"/>
    <w:rsid w:val="00CC767A"/>
    <w:rsid w:val="00CC7948"/>
    <w:rsid w:val="00CC7A6F"/>
    <w:rsid w:val="00CD00E7"/>
    <w:rsid w:val="00CD029D"/>
    <w:rsid w:val="00CD0308"/>
    <w:rsid w:val="00CD0744"/>
    <w:rsid w:val="00CD0BBC"/>
    <w:rsid w:val="00CD127F"/>
    <w:rsid w:val="00CD1A33"/>
    <w:rsid w:val="00CD1D61"/>
    <w:rsid w:val="00CD2F95"/>
    <w:rsid w:val="00CD3010"/>
    <w:rsid w:val="00CD3274"/>
    <w:rsid w:val="00CD358C"/>
    <w:rsid w:val="00CD3A90"/>
    <w:rsid w:val="00CD3B07"/>
    <w:rsid w:val="00CD46F1"/>
    <w:rsid w:val="00CD5A36"/>
    <w:rsid w:val="00CD7FC8"/>
    <w:rsid w:val="00CE135B"/>
    <w:rsid w:val="00CE13FF"/>
    <w:rsid w:val="00CE1ADB"/>
    <w:rsid w:val="00CE1EE3"/>
    <w:rsid w:val="00CE2258"/>
    <w:rsid w:val="00CE31C9"/>
    <w:rsid w:val="00CE34B1"/>
    <w:rsid w:val="00CE3851"/>
    <w:rsid w:val="00CE3CFE"/>
    <w:rsid w:val="00CE5512"/>
    <w:rsid w:val="00CE5612"/>
    <w:rsid w:val="00CE6C10"/>
    <w:rsid w:val="00CE6E63"/>
    <w:rsid w:val="00CF0DFE"/>
    <w:rsid w:val="00CF3117"/>
    <w:rsid w:val="00CF4F45"/>
    <w:rsid w:val="00CF53F3"/>
    <w:rsid w:val="00CF6330"/>
    <w:rsid w:val="00CF6546"/>
    <w:rsid w:val="00CF73E0"/>
    <w:rsid w:val="00CF749B"/>
    <w:rsid w:val="00CF7616"/>
    <w:rsid w:val="00CF7B3B"/>
    <w:rsid w:val="00CF7EF5"/>
    <w:rsid w:val="00D0008E"/>
    <w:rsid w:val="00D00820"/>
    <w:rsid w:val="00D011D7"/>
    <w:rsid w:val="00D01A1E"/>
    <w:rsid w:val="00D01E5A"/>
    <w:rsid w:val="00D0202E"/>
    <w:rsid w:val="00D0205B"/>
    <w:rsid w:val="00D0311A"/>
    <w:rsid w:val="00D0339A"/>
    <w:rsid w:val="00D03B30"/>
    <w:rsid w:val="00D071C6"/>
    <w:rsid w:val="00D07B3A"/>
    <w:rsid w:val="00D07EF1"/>
    <w:rsid w:val="00D10731"/>
    <w:rsid w:val="00D10F1D"/>
    <w:rsid w:val="00D11052"/>
    <w:rsid w:val="00D11125"/>
    <w:rsid w:val="00D119B9"/>
    <w:rsid w:val="00D12618"/>
    <w:rsid w:val="00D126B9"/>
    <w:rsid w:val="00D131D4"/>
    <w:rsid w:val="00D1406C"/>
    <w:rsid w:val="00D148F5"/>
    <w:rsid w:val="00D14E0F"/>
    <w:rsid w:val="00D15393"/>
    <w:rsid w:val="00D15871"/>
    <w:rsid w:val="00D159D7"/>
    <w:rsid w:val="00D168F2"/>
    <w:rsid w:val="00D1756D"/>
    <w:rsid w:val="00D17673"/>
    <w:rsid w:val="00D17885"/>
    <w:rsid w:val="00D17EBE"/>
    <w:rsid w:val="00D17FDB"/>
    <w:rsid w:val="00D20292"/>
    <w:rsid w:val="00D2031B"/>
    <w:rsid w:val="00D215BD"/>
    <w:rsid w:val="00D21700"/>
    <w:rsid w:val="00D21B0F"/>
    <w:rsid w:val="00D21F58"/>
    <w:rsid w:val="00D2242C"/>
    <w:rsid w:val="00D227E0"/>
    <w:rsid w:val="00D22E04"/>
    <w:rsid w:val="00D22F08"/>
    <w:rsid w:val="00D22FDB"/>
    <w:rsid w:val="00D23C48"/>
    <w:rsid w:val="00D23CEA"/>
    <w:rsid w:val="00D24615"/>
    <w:rsid w:val="00D2498A"/>
    <w:rsid w:val="00D24A79"/>
    <w:rsid w:val="00D24BA9"/>
    <w:rsid w:val="00D24E2E"/>
    <w:rsid w:val="00D26578"/>
    <w:rsid w:val="00D26985"/>
    <w:rsid w:val="00D269C9"/>
    <w:rsid w:val="00D26CE1"/>
    <w:rsid w:val="00D275C2"/>
    <w:rsid w:val="00D27DEF"/>
    <w:rsid w:val="00D33168"/>
    <w:rsid w:val="00D331DD"/>
    <w:rsid w:val="00D339AF"/>
    <w:rsid w:val="00D33A4C"/>
    <w:rsid w:val="00D33B85"/>
    <w:rsid w:val="00D33FFC"/>
    <w:rsid w:val="00D34458"/>
    <w:rsid w:val="00D34835"/>
    <w:rsid w:val="00D34CFB"/>
    <w:rsid w:val="00D35438"/>
    <w:rsid w:val="00D3544B"/>
    <w:rsid w:val="00D354A2"/>
    <w:rsid w:val="00D3606E"/>
    <w:rsid w:val="00D360BD"/>
    <w:rsid w:val="00D36B96"/>
    <w:rsid w:val="00D37929"/>
    <w:rsid w:val="00D41DD3"/>
    <w:rsid w:val="00D41FBE"/>
    <w:rsid w:val="00D42A81"/>
    <w:rsid w:val="00D440E9"/>
    <w:rsid w:val="00D4470F"/>
    <w:rsid w:val="00D44884"/>
    <w:rsid w:val="00D44C29"/>
    <w:rsid w:val="00D451B5"/>
    <w:rsid w:val="00D457AF"/>
    <w:rsid w:val="00D45E16"/>
    <w:rsid w:val="00D4644B"/>
    <w:rsid w:val="00D47CE6"/>
    <w:rsid w:val="00D50644"/>
    <w:rsid w:val="00D50C5B"/>
    <w:rsid w:val="00D50E09"/>
    <w:rsid w:val="00D52097"/>
    <w:rsid w:val="00D52408"/>
    <w:rsid w:val="00D54021"/>
    <w:rsid w:val="00D541BE"/>
    <w:rsid w:val="00D542F2"/>
    <w:rsid w:val="00D545AF"/>
    <w:rsid w:val="00D55A4B"/>
    <w:rsid w:val="00D56C86"/>
    <w:rsid w:val="00D56E86"/>
    <w:rsid w:val="00D60582"/>
    <w:rsid w:val="00D61A29"/>
    <w:rsid w:val="00D61AE2"/>
    <w:rsid w:val="00D61E46"/>
    <w:rsid w:val="00D61FEE"/>
    <w:rsid w:val="00D6206D"/>
    <w:rsid w:val="00D627FE"/>
    <w:rsid w:val="00D63169"/>
    <w:rsid w:val="00D63442"/>
    <w:rsid w:val="00D6392C"/>
    <w:rsid w:val="00D64430"/>
    <w:rsid w:val="00D64658"/>
    <w:rsid w:val="00D64AA9"/>
    <w:rsid w:val="00D651DD"/>
    <w:rsid w:val="00D6594B"/>
    <w:rsid w:val="00D66CC1"/>
    <w:rsid w:val="00D67C5D"/>
    <w:rsid w:val="00D67E18"/>
    <w:rsid w:val="00D67F34"/>
    <w:rsid w:val="00D71FFC"/>
    <w:rsid w:val="00D72C41"/>
    <w:rsid w:val="00D72E6C"/>
    <w:rsid w:val="00D7321D"/>
    <w:rsid w:val="00D7332A"/>
    <w:rsid w:val="00D73C81"/>
    <w:rsid w:val="00D740EB"/>
    <w:rsid w:val="00D74E27"/>
    <w:rsid w:val="00D753E6"/>
    <w:rsid w:val="00D7561B"/>
    <w:rsid w:val="00D75AC8"/>
    <w:rsid w:val="00D75C9D"/>
    <w:rsid w:val="00D76747"/>
    <w:rsid w:val="00D76DFD"/>
    <w:rsid w:val="00D77605"/>
    <w:rsid w:val="00D80C99"/>
    <w:rsid w:val="00D810A1"/>
    <w:rsid w:val="00D816C6"/>
    <w:rsid w:val="00D822B9"/>
    <w:rsid w:val="00D82523"/>
    <w:rsid w:val="00D83019"/>
    <w:rsid w:val="00D8317A"/>
    <w:rsid w:val="00D84B26"/>
    <w:rsid w:val="00D85233"/>
    <w:rsid w:val="00D85B66"/>
    <w:rsid w:val="00D860FA"/>
    <w:rsid w:val="00D9058F"/>
    <w:rsid w:val="00D907FC"/>
    <w:rsid w:val="00D90FD1"/>
    <w:rsid w:val="00D9188A"/>
    <w:rsid w:val="00D9286D"/>
    <w:rsid w:val="00D928AE"/>
    <w:rsid w:val="00D928E4"/>
    <w:rsid w:val="00D9308D"/>
    <w:rsid w:val="00D93AF6"/>
    <w:rsid w:val="00D93B5E"/>
    <w:rsid w:val="00D93C47"/>
    <w:rsid w:val="00D94421"/>
    <w:rsid w:val="00D948BF"/>
    <w:rsid w:val="00D94C0C"/>
    <w:rsid w:val="00D95462"/>
    <w:rsid w:val="00D954B6"/>
    <w:rsid w:val="00D95687"/>
    <w:rsid w:val="00D95783"/>
    <w:rsid w:val="00D95AD3"/>
    <w:rsid w:val="00D95FA7"/>
    <w:rsid w:val="00D969B8"/>
    <w:rsid w:val="00D96B36"/>
    <w:rsid w:val="00DA0988"/>
    <w:rsid w:val="00DA1861"/>
    <w:rsid w:val="00DA20E0"/>
    <w:rsid w:val="00DA27B0"/>
    <w:rsid w:val="00DA317C"/>
    <w:rsid w:val="00DA352A"/>
    <w:rsid w:val="00DA35DD"/>
    <w:rsid w:val="00DA3C47"/>
    <w:rsid w:val="00DA3FE1"/>
    <w:rsid w:val="00DA4827"/>
    <w:rsid w:val="00DA489F"/>
    <w:rsid w:val="00DA4B4B"/>
    <w:rsid w:val="00DA4EE7"/>
    <w:rsid w:val="00DA5DE7"/>
    <w:rsid w:val="00DA5EA0"/>
    <w:rsid w:val="00DA69F4"/>
    <w:rsid w:val="00DA6D40"/>
    <w:rsid w:val="00DA70F4"/>
    <w:rsid w:val="00DA739B"/>
    <w:rsid w:val="00DA7447"/>
    <w:rsid w:val="00DA793D"/>
    <w:rsid w:val="00DA79EC"/>
    <w:rsid w:val="00DB01D4"/>
    <w:rsid w:val="00DB08AA"/>
    <w:rsid w:val="00DB1565"/>
    <w:rsid w:val="00DB1B26"/>
    <w:rsid w:val="00DB268F"/>
    <w:rsid w:val="00DB2769"/>
    <w:rsid w:val="00DB2D87"/>
    <w:rsid w:val="00DB3D1A"/>
    <w:rsid w:val="00DB40E5"/>
    <w:rsid w:val="00DB4EE8"/>
    <w:rsid w:val="00DB501F"/>
    <w:rsid w:val="00DB527D"/>
    <w:rsid w:val="00DB6329"/>
    <w:rsid w:val="00DB6FAA"/>
    <w:rsid w:val="00DB7CB7"/>
    <w:rsid w:val="00DC03BD"/>
    <w:rsid w:val="00DC09A9"/>
    <w:rsid w:val="00DC114D"/>
    <w:rsid w:val="00DC18BC"/>
    <w:rsid w:val="00DC1F0E"/>
    <w:rsid w:val="00DC296E"/>
    <w:rsid w:val="00DC2D91"/>
    <w:rsid w:val="00DC3279"/>
    <w:rsid w:val="00DC3CF2"/>
    <w:rsid w:val="00DC3FEF"/>
    <w:rsid w:val="00DC43F8"/>
    <w:rsid w:val="00DC50C7"/>
    <w:rsid w:val="00DC6C74"/>
    <w:rsid w:val="00DC6FC1"/>
    <w:rsid w:val="00DC7531"/>
    <w:rsid w:val="00DC792D"/>
    <w:rsid w:val="00DD05F1"/>
    <w:rsid w:val="00DD073A"/>
    <w:rsid w:val="00DD0BD9"/>
    <w:rsid w:val="00DD1073"/>
    <w:rsid w:val="00DD148E"/>
    <w:rsid w:val="00DD18ED"/>
    <w:rsid w:val="00DD1F64"/>
    <w:rsid w:val="00DD295B"/>
    <w:rsid w:val="00DD2D2F"/>
    <w:rsid w:val="00DD3B20"/>
    <w:rsid w:val="00DD40A5"/>
    <w:rsid w:val="00DD4313"/>
    <w:rsid w:val="00DD463F"/>
    <w:rsid w:val="00DD4AB3"/>
    <w:rsid w:val="00DD5178"/>
    <w:rsid w:val="00DD523C"/>
    <w:rsid w:val="00DD59E0"/>
    <w:rsid w:val="00DD60A9"/>
    <w:rsid w:val="00DD6E06"/>
    <w:rsid w:val="00DD7C8C"/>
    <w:rsid w:val="00DE057B"/>
    <w:rsid w:val="00DE096A"/>
    <w:rsid w:val="00DE179E"/>
    <w:rsid w:val="00DE275B"/>
    <w:rsid w:val="00DE30A1"/>
    <w:rsid w:val="00DE32BC"/>
    <w:rsid w:val="00DE33C3"/>
    <w:rsid w:val="00DE402E"/>
    <w:rsid w:val="00DE4C5F"/>
    <w:rsid w:val="00DE4EDF"/>
    <w:rsid w:val="00DE51DE"/>
    <w:rsid w:val="00DE57F0"/>
    <w:rsid w:val="00DE5A43"/>
    <w:rsid w:val="00DE6648"/>
    <w:rsid w:val="00DE6B9A"/>
    <w:rsid w:val="00DE6EE8"/>
    <w:rsid w:val="00DE720E"/>
    <w:rsid w:val="00DE7281"/>
    <w:rsid w:val="00DE72B5"/>
    <w:rsid w:val="00DE7D25"/>
    <w:rsid w:val="00DF090C"/>
    <w:rsid w:val="00DF0AAD"/>
    <w:rsid w:val="00DF1F57"/>
    <w:rsid w:val="00DF266B"/>
    <w:rsid w:val="00DF2B5B"/>
    <w:rsid w:val="00DF2E3E"/>
    <w:rsid w:val="00DF3045"/>
    <w:rsid w:val="00DF35F3"/>
    <w:rsid w:val="00DF3C5E"/>
    <w:rsid w:val="00DF5048"/>
    <w:rsid w:val="00DF538A"/>
    <w:rsid w:val="00E006EC"/>
    <w:rsid w:val="00E013D5"/>
    <w:rsid w:val="00E013F7"/>
    <w:rsid w:val="00E02049"/>
    <w:rsid w:val="00E02A00"/>
    <w:rsid w:val="00E02B4A"/>
    <w:rsid w:val="00E02CB0"/>
    <w:rsid w:val="00E03159"/>
    <w:rsid w:val="00E038A5"/>
    <w:rsid w:val="00E03F1D"/>
    <w:rsid w:val="00E041AF"/>
    <w:rsid w:val="00E0502E"/>
    <w:rsid w:val="00E0535A"/>
    <w:rsid w:val="00E0557F"/>
    <w:rsid w:val="00E0588C"/>
    <w:rsid w:val="00E05F98"/>
    <w:rsid w:val="00E06044"/>
    <w:rsid w:val="00E06238"/>
    <w:rsid w:val="00E07019"/>
    <w:rsid w:val="00E07A57"/>
    <w:rsid w:val="00E101C6"/>
    <w:rsid w:val="00E11174"/>
    <w:rsid w:val="00E11178"/>
    <w:rsid w:val="00E11CA3"/>
    <w:rsid w:val="00E11DC9"/>
    <w:rsid w:val="00E1228A"/>
    <w:rsid w:val="00E12DE8"/>
    <w:rsid w:val="00E13159"/>
    <w:rsid w:val="00E1347B"/>
    <w:rsid w:val="00E139D0"/>
    <w:rsid w:val="00E13E5E"/>
    <w:rsid w:val="00E14344"/>
    <w:rsid w:val="00E1471F"/>
    <w:rsid w:val="00E14D81"/>
    <w:rsid w:val="00E15023"/>
    <w:rsid w:val="00E1555D"/>
    <w:rsid w:val="00E15C8B"/>
    <w:rsid w:val="00E15DAA"/>
    <w:rsid w:val="00E15F08"/>
    <w:rsid w:val="00E161B9"/>
    <w:rsid w:val="00E165EB"/>
    <w:rsid w:val="00E16A95"/>
    <w:rsid w:val="00E17808"/>
    <w:rsid w:val="00E17C83"/>
    <w:rsid w:val="00E22AE8"/>
    <w:rsid w:val="00E22CF6"/>
    <w:rsid w:val="00E22FD9"/>
    <w:rsid w:val="00E23169"/>
    <w:rsid w:val="00E246A6"/>
    <w:rsid w:val="00E24727"/>
    <w:rsid w:val="00E24926"/>
    <w:rsid w:val="00E25547"/>
    <w:rsid w:val="00E2570D"/>
    <w:rsid w:val="00E25A20"/>
    <w:rsid w:val="00E2619E"/>
    <w:rsid w:val="00E262E8"/>
    <w:rsid w:val="00E26B43"/>
    <w:rsid w:val="00E26B60"/>
    <w:rsid w:val="00E27656"/>
    <w:rsid w:val="00E2767A"/>
    <w:rsid w:val="00E27A53"/>
    <w:rsid w:val="00E30A4E"/>
    <w:rsid w:val="00E30BC5"/>
    <w:rsid w:val="00E339AC"/>
    <w:rsid w:val="00E33B95"/>
    <w:rsid w:val="00E347B2"/>
    <w:rsid w:val="00E3502C"/>
    <w:rsid w:val="00E3595A"/>
    <w:rsid w:val="00E35CD1"/>
    <w:rsid w:val="00E3664D"/>
    <w:rsid w:val="00E37740"/>
    <w:rsid w:val="00E37BE4"/>
    <w:rsid w:val="00E409A5"/>
    <w:rsid w:val="00E40A30"/>
    <w:rsid w:val="00E40E40"/>
    <w:rsid w:val="00E4198D"/>
    <w:rsid w:val="00E41C19"/>
    <w:rsid w:val="00E42481"/>
    <w:rsid w:val="00E42E52"/>
    <w:rsid w:val="00E4324B"/>
    <w:rsid w:val="00E4368A"/>
    <w:rsid w:val="00E447D1"/>
    <w:rsid w:val="00E45E25"/>
    <w:rsid w:val="00E45E90"/>
    <w:rsid w:val="00E45F36"/>
    <w:rsid w:val="00E461C7"/>
    <w:rsid w:val="00E462BF"/>
    <w:rsid w:val="00E46767"/>
    <w:rsid w:val="00E4784D"/>
    <w:rsid w:val="00E47CBD"/>
    <w:rsid w:val="00E505DF"/>
    <w:rsid w:val="00E507E1"/>
    <w:rsid w:val="00E50C66"/>
    <w:rsid w:val="00E50F74"/>
    <w:rsid w:val="00E514F6"/>
    <w:rsid w:val="00E516E9"/>
    <w:rsid w:val="00E517A9"/>
    <w:rsid w:val="00E52D58"/>
    <w:rsid w:val="00E530A7"/>
    <w:rsid w:val="00E530AB"/>
    <w:rsid w:val="00E54D00"/>
    <w:rsid w:val="00E5529E"/>
    <w:rsid w:val="00E55F39"/>
    <w:rsid w:val="00E56DEC"/>
    <w:rsid w:val="00E60BCF"/>
    <w:rsid w:val="00E61138"/>
    <w:rsid w:val="00E61773"/>
    <w:rsid w:val="00E620D8"/>
    <w:rsid w:val="00E62D42"/>
    <w:rsid w:val="00E63171"/>
    <w:rsid w:val="00E637D5"/>
    <w:rsid w:val="00E63931"/>
    <w:rsid w:val="00E63B03"/>
    <w:rsid w:val="00E63DDD"/>
    <w:rsid w:val="00E6412B"/>
    <w:rsid w:val="00E64859"/>
    <w:rsid w:val="00E64A2E"/>
    <w:rsid w:val="00E64C5F"/>
    <w:rsid w:val="00E6637F"/>
    <w:rsid w:val="00E667B5"/>
    <w:rsid w:val="00E676B3"/>
    <w:rsid w:val="00E67E87"/>
    <w:rsid w:val="00E7039A"/>
    <w:rsid w:val="00E70A37"/>
    <w:rsid w:val="00E70C31"/>
    <w:rsid w:val="00E710A5"/>
    <w:rsid w:val="00E71540"/>
    <w:rsid w:val="00E71DD1"/>
    <w:rsid w:val="00E71F2E"/>
    <w:rsid w:val="00E720A5"/>
    <w:rsid w:val="00E7218C"/>
    <w:rsid w:val="00E72589"/>
    <w:rsid w:val="00E7306A"/>
    <w:rsid w:val="00E73190"/>
    <w:rsid w:val="00E735AE"/>
    <w:rsid w:val="00E73A5F"/>
    <w:rsid w:val="00E75497"/>
    <w:rsid w:val="00E75E54"/>
    <w:rsid w:val="00E76306"/>
    <w:rsid w:val="00E7658C"/>
    <w:rsid w:val="00E76A4B"/>
    <w:rsid w:val="00E76CA2"/>
    <w:rsid w:val="00E773A7"/>
    <w:rsid w:val="00E776A2"/>
    <w:rsid w:val="00E77C88"/>
    <w:rsid w:val="00E8056A"/>
    <w:rsid w:val="00E81481"/>
    <w:rsid w:val="00E82061"/>
    <w:rsid w:val="00E83DFF"/>
    <w:rsid w:val="00E84062"/>
    <w:rsid w:val="00E84847"/>
    <w:rsid w:val="00E871C0"/>
    <w:rsid w:val="00E91FFB"/>
    <w:rsid w:val="00E9288B"/>
    <w:rsid w:val="00E929BC"/>
    <w:rsid w:val="00E938BE"/>
    <w:rsid w:val="00E93AEC"/>
    <w:rsid w:val="00E93CAF"/>
    <w:rsid w:val="00E945AB"/>
    <w:rsid w:val="00E94944"/>
    <w:rsid w:val="00E949AF"/>
    <w:rsid w:val="00E95355"/>
    <w:rsid w:val="00E958FA"/>
    <w:rsid w:val="00E95928"/>
    <w:rsid w:val="00E95E14"/>
    <w:rsid w:val="00E95EC6"/>
    <w:rsid w:val="00E96105"/>
    <w:rsid w:val="00E9674C"/>
    <w:rsid w:val="00E96D98"/>
    <w:rsid w:val="00E973D8"/>
    <w:rsid w:val="00E97405"/>
    <w:rsid w:val="00E97746"/>
    <w:rsid w:val="00E97B2A"/>
    <w:rsid w:val="00EA1734"/>
    <w:rsid w:val="00EA19C8"/>
    <w:rsid w:val="00EA2BDC"/>
    <w:rsid w:val="00EA3C73"/>
    <w:rsid w:val="00EA4BB7"/>
    <w:rsid w:val="00EA50B1"/>
    <w:rsid w:val="00EA5808"/>
    <w:rsid w:val="00EA5F0E"/>
    <w:rsid w:val="00EA5FA2"/>
    <w:rsid w:val="00EA60F5"/>
    <w:rsid w:val="00EA62BF"/>
    <w:rsid w:val="00EA636E"/>
    <w:rsid w:val="00EA6657"/>
    <w:rsid w:val="00EA6724"/>
    <w:rsid w:val="00EA75FB"/>
    <w:rsid w:val="00EA7922"/>
    <w:rsid w:val="00EA7ABD"/>
    <w:rsid w:val="00EA7DF3"/>
    <w:rsid w:val="00EA7FF1"/>
    <w:rsid w:val="00EB00A9"/>
    <w:rsid w:val="00EB123A"/>
    <w:rsid w:val="00EB1A8B"/>
    <w:rsid w:val="00EB21E4"/>
    <w:rsid w:val="00EB240C"/>
    <w:rsid w:val="00EB4005"/>
    <w:rsid w:val="00EB452D"/>
    <w:rsid w:val="00EB470B"/>
    <w:rsid w:val="00EB49AB"/>
    <w:rsid w:val="00EB5D85"/>
    <w:rsid w:val="00EB6D70"/>
    <w:rsid w:val="00EC0FDB"/>
    <w:rsid w:val="00EC2498"/>
    <w:rsid w:val="00EC4547"/>
    <w:rsid w:val="00EC4BF2"/>
    <w:rsid w:val="00EC5349"/>
    <w:rsid w:val="00EC6610"/>
    <w:rsid w:val="00EC7043"/>
    <w:rsid w:val="00EC7957"/>
    <w:rsid w:val="00ED070B"/>
    <w:rsid w:val="00ED070E"/>
    <w:rsid w:val="00ED075C"/>
    <w:rsid w:val="00ED0ECF"/>
    <w:rsid w:val="00ED0F5A"/>
    <w:rsid w:val="00ED1855"/>
    <w:rsid w:val="00ED2293"/>
    <w:rsid w:val="00ED3579"/>
    <w:rsid w:val="00ED358F"/>
    <w:rsid w:val="00ED45FF"/>
    <w:rsid w:val="00ED4818"/>
    <w:rsid w:val="00ED4CDC"/>
    <w:rsid w:val="00ED5197"/>
    <w:rsid w:val="00ED58BF"/>
    <w:rsid w:val="00ED58CB"/>
    <w:rsid w:val="00ED5A13"/>
    <w:rsid w:val="00ED5F9F"/>
    <w:rsid w:val="00ED672D"/>
    <w:rsid w:val="00ED6BF6"/>
    <w:rsid w:val="00ED6D7E"/>
    <w:rsid w:val="00ED74F9"/>
    <w:rsid w:val="00ED7667"/>
    <w:rsid w:val="00ED78FB"/>
    <w:rsid w:val="00EE0DBE"/>
    <w:rsid w:val="00EE0E61"/>
    <w:rsid w:val="00EE16BA"/>
    <w:rsid w:val="00EE17B4"/>
    <w:rsid w:val="00EE1E4E"/>
    <w:rsid w:val="00EE26A8"/>
    <w:rsid w:val="00EE2CDD"/>
    <w:rsid w:val="00EE30C3"/>
    <w:rsid w:val="00EE354B"/>
    <w:rsid w:val="00EE379C"/>
    <w:rsid w:val="00EE3FD1"/>
    <w:rsid w:val="00EE4AF4"/>
    <w:rsid w:val="00EE4D72"/>
    <w:rsid w:val="00EE5C3E"/>
    <w:rsid w:val="00EE7301"/>
    <w:rsid w:val="00EE764D"/>
    <w:rsid w:val="00EE7666"/>
    <w:rsid w:val="00EF10F8"/>
    <w:rsid w:val="00EF1546"/>
    <w:rsid w:val="00EF1BC3"/>
    <w:rsid w:val="00EF2D97"/>
    <w:rsid w:val="00EF3D94"/>
    <w:rsid w:val="00EF3F08"/>
    <w:rsid w:val="00EF5086"/>
    <w:rsid w:val="00EF5344"/>
    <w:rsid w:val="00EF5AAA"/>
    <w:rsid w:val="00EF5FBA"/>
    <w:rsid w:val="00EF605C"/>
    <w:rsid w:val="00EF6976"/>
    <w:rsid w:val="00EF7089"/>
    <w:rsid w:val="00EF7277"/>
    <w:rsid w:val="00EF7B22"/>
    <w:rsid w:val="00F0127B"/>
    <w:rsid w:val="00F02084"/>
    <w:rsid w:val="00F020E9"/>
    <w:rsid w:val="00F0355C"/>
    <w:rsid w:val="00F038F7"/>
    <w:rsid w:val="00F045BF"/>
    <w:rsid w:val="00F04C4B"/>
    <w:rsid w:val="00F05672"/>
    <w:rsid w:val="00F071FC"/>
    <w:rsid w:val="00F07857"/>
    <w:rsid w:val="00F07B6A"/>
    <w:rsid w:val="00F07E24"/>
    <w:rsid w:val="00F10535"/>
    <w:rsid w:val="00F10A29"/>
    <w:rsid w:val="00F10E89"/>
    <w:rsid w:val="00F11EDA"/>
    <w:rsid w:val="00F12091"/>
    <w:rsid w:val="00F127FE"/>
    <w:rsid w:val="00F12A62"/>
    <w:rsid w:val="00F1357A"/>
    <w:rsid w:val="00F140D2"/>
    <w:rsid w:val="00F142BC"/>
    <w:rsid w:val="00F143A5"/>
    <w:rsid w:val="00F14505"/>
    <w:rsid w:val="00F1504E"/>
    <w:rsid w:val="00F15387"/>
    <w:rsid w:val="00F175B9"/>
    <w:rsid w:val="00F17CE1"/>
    <w:rsid w:val="00F2044B"/>
    <w:rsid w:val="00F20958"/>
    <w:rsid w:val="00F20AC0"/>
    <w:rsid w:val="00F20B5C"/>
    <w:rsid w:val="00F21481"/>
    <w:rsid w:val="00F21627"/>
    <w:rsid w:val="00F21B23"/>
    <w:rsid w:val="00F21DE2"/>
    <w:rsid w:val="00F22FC7"/>
    <w:rsid w:val="00F23379"/>
    <w:rsid w:val="00F240F3"/>
    <w:rsid w:val="00F24252"/>
    <w:rsid w:val="00F247C6"/>
    <w:rsid w:val="00F252EF"/>
    <w:rsid w:val="00F25E52"/>
    <w:rsid w:val="00F30925"/>
    <w:rsid w:val="00F30F87"/>
    <w:rsid w:val="00F31278"/>
    <w:rsid w:val="00F316D1"/>
    <w:rsid w:val="00F31BEA"/>
    <w:rsid w:val="00F31FE2"/>
    <w:rsid w:val="00F3322E"/>
    <w:rsid w:val="00F347BA"/>
    <w:rsid w:val="00F34FD8"/>
    <w:rsid w:val="00F357B2"/>
    <w:rsid w:val="00F3644E"/>
    <w:rsid w:val="00F364E5"/>
    <w:rsid w:val="00F368AE"/>
    <w:rsid w:val="00F36F2A"/>
    <w:rsid w:val="00F37065"/>
    <w:rsid w:val="00F37B4C"/>
    <w:rsid w:val="00F37BDB"/>
    <w:rsid w:val="00F4017B"/>
    <w:rsid w:val="00F409D2"/>
    <w:rsid w:val="00F4143A"/>
    <w:rsid w:val="00F4173B"/>
    <w:rsid w:val="00F41FAC"/>
    <w:rsid w:val="00F42180"/>
    <w:rsid w:val="00F4237B"/>
    <w:rsid w:val="00F42793"/>
    <w:rsid w:val="00F42A2F"/>
    <w:rsid w:val="00F42A53"/>
    <w:rsid w:val="00F44430"/>
    <w:rsid w:val="00F44E07"/>
    <w:rsid w:val="00F44E2D"/>
    <w:rsid w:val="00F453EF"/>
    <w:rsid w:val="00F45974"/>
    <w:rsid w:val="00F45E53"/>
    <w:rsid w:val="00F467E4"/>
    <w:rsid w:val="00F46B70"/>
    <w:rsid w:val="00F47228"/>
    <w:rsid w:val="00F505EA"/>
    <w:rsid w:val="00F53905"/>
    <w:rsid w:val="00F54184"/>
    <w:rsid w:val="00F547C5"/>
    <w:rsid w:val="00F54965"/>
    <w:rsid w:val="00F549AB"/>
    <w:rsid w:val="00F552D2"/>
    <w:rsid w:val="00F552E8"/>
    <w:rsid w:val="00F5688A"/>
    <w:rsid w:val="00F5691F"/>
    <w:rsid w:val="00F56D1E"/>
    <w:rsid w:val="00F5736A"/>
    <w:rsid w:val="00F573CE"/>
    <w:rsid w:val="00F60BE8"/>
    <w:rsid w:val="00F6147F"/>
    <w:rsid w:val="00F616F5"/>
    <w:rsid w:val="00F617AD"/>
    <w:rsid w:val="00F619CE"/>
    <w:rsid w:val="00F631D7"/>
    <w:rsid w:val="00F6326B"/>
    <w:rsid w:val="00F635E5"/>
    <w:rsid w:val="00F6427C"/>
    <w:rsid w:val="00F64A2F"/>
    <w:rsid w:val="00F654E8"/>
    <w:rsid w:val="00F65915"/>
    <w:rsid w:val="00F666A6"/>
    <w:rsid w:val="00F668AA"/>
    <w:rsid w:val="00F66966"/>
    <w:rsid w:val="00F66ACE"/>
    <w:rsid w:val="00F66E0E"/>
    <w:rsid w:val="00F67AEB"/>
    <w:rsid w:val="00F67B2C"/>
    <w:rsid w:val="00F67D30"/>
    <w:rsid w:val="00F7026D"/>
    <w:rsid w:val="00F705BF"/>
    <w:rsid w:val="00F70849"/>
    <w:rsid w:val="00F70B00"/>
    <w:rsid w:val="00F70C08"/>
    <w:rsid w:val="00F70D59"/>
    <w:rsid w:val="00F71992"/>
    <w:rsid w:val="00F72298"/>
    <w:rsid w:val="00F722F6"/>
    <w:rsid w:val="00F72F2C"/>
    <w:rsid w:val="00F7383B"/>
    <w:rsid w:val="00F73AF5"/>
    <w:rsid w:val="00F7442D"/>
    <w:rsid w:val="00F764D3"/>
    <w:rsid w:val="00F765B1"/>
    <w:rsid w:val="00F7673D"/>
    <w:rsid w:val="00F77761"/>
    <w:rsid w:val="00F77A80"/>
    <w:rsid w:val="00F8174D"/>
    <w:rsid w:val="00F81EE9"/>
    <w:rsid w:val="00F81F7E"/>
    <w:rsid w:val="00F81F98"/>
    <w:rsid w:val="00F82FF6"/>
    <w:rsid w:val="00F8384E"/>
    <w:rsid w:val="00F83C26"/>
    <w:rsid w:val="00F84743"/>
    <w:rsid w:val="00F85F2C"/>
    <w:rsid w:val="00F86481"/>
    <w:rsid w:val="00F864A8"/>
    <w:rsid w:val="00F86A85"/>
    <w:rsid w:val="00F86E24"/>
    <w:rsid w:val="00F86EBD"/>
    <w:rsid w:val="00F870D0"/>
    <w:rsid w:val="00F8738F"/>
    <w:rsid w:val="00F879EB"/>
    <w:rsid w:val="00F87C3F"/>
    <w:rsid w:val="00F9071A"/>
    <w:rsid w:val="00F90A3B"/>
    <w:rsid w:val="00F90C25"/>
    <w:rsid w:val="00F91B9B"/>
    <w:rsid w:val="00F92CF9"/>
    <w:rsid w:val="00F937AD"/>
    <w:rsid w:val="00F94970"/>
    <w:rsid w:val="00F94A4B"/>
    <w:rsid w:val="00F953ED"/>
    <w:rsid w:val="00F957FD"/>
    <w:rsid w:val="00F95B30"/>
    <w:rsid w:val="00F971AD"/>
    <w:rsid w:val="00F976BE"/>
    <w:rsid w:val="00FA061C"/>
    <w:rsid w:val="00FA133E"/>
    <w:rsid w:val="00FA14B4"/>
    <w:rsid w:val="00FA1C6A"/>
    <w:rsid w:val="00FA2503"/>
    <w:rsid w:val="00FA328E"/>
    <w:rsid w:val="00FA32C0"/>
    <w:rsid w:val="00FA37AD"/>
    <w:rsid w:val="00FA41CB"/>
    <w:rsid w:val="00FA4C1B"/>
    <w:rsid w:val="00FA4FB6"/>
    <w:rsid w:val="00FA4FDC"/>
    <w:rsid w:val="00FA50DB"/>
    <w:rsid w:val="00FA54CA"/>
    <w:rsid w:val="00FA7838"/>
    <w:rsid w:val="00FA7CC9"/>
    <w:rsid w:val="00FB06D1"/>
    <w:rsid w:val="00FB0E31"/>
    <w:rsid w:val="00FB1435"/>
    <w:rsid w:val="00FB2A95"/>
    <w:rsid w:val="00FB35E3"/>
    <w:rsid w:val="00FB3BE4"/>
    <w:rsid w:val="00FB5121"/>
    <w:rsid w:val="00FB528D"/>
    <w:rsid w:val="00FB5784"/>
    <w:rsid w:val="00FB593D"/>
    <w:rsid w:val="00FB5BB4"/>
    <w:rsid w:val="00FB5D7B"/>
    <w:rsid w:val="00FB6A4F"/>
    <w:rsid w:val="00FB6CFD"/>
    <w:rsid w:val="00FB7750"/>
    <w:rsid w:val="00FC0498"/>
    <w:rsid w:val="00FC15EC"/>
    <w:rsid w:val="00FC17D2"/>
    <w:rsid w:val="00FC2243"/>
    <w:rsid w:val="00FC225F"/>
    <w:rsid w:val="00FC26B8"/>
    <w:rsid w:val="00FC2867"/>
    <w:rsid w:val="00FC299A"/>
    <w:rsid w:val="00FC36C1"/>
    <w:rsid w:val="00FC441A"/>
    <w:rsid w:val="00FC4B5E"/>
    <w:rsid w:val="00FC503A"/>
    <w:rsid w:val="00FC511F"/>
    <w:rsid w:val="00FC5C87"/>
    <w:rsid w:val="00FC60AC"/>
    <w:rsid w:val="00FC61CE"/>
    <w:rsid w:val="00FC6A90"/>
    <w:rsid w:val="00FC6E38"/>
    <w:rsid w:val="00FD1870"/>
    <w:rsid w:val="00FD1B73"/>
    <w:rsid w:val="00FD1DD5"/>
    <w:rsid w:val="00FD2074"/>
    <w:rsid w:val="00FD2D9E"/>
    <w:rsid w:val="00FD2ECE"/>
    <w:rsid w:val="00FD3C2F"/>
    <w:rsid w:val="00FD3F28"/>
    <w:rsid w:val="00FD4317"/>
    <w:rsid w:val="00FD5473"/>
    <w:rsid w:val="00FD58E8"/>
    <w:rsid w:val="00FD5B5D"/>
    <w:rsid w:val="00FD5E2E"/>
    <w:rsid w:val="00FD5E32"/>
    <w:rsid w:val="00FD673A"/>
    <w:rsid w:val="00FD735C"/>
    <w:rsid w:val="00FD737B"/>
    <w:rsid w:val="00FD7743"/>
    <w:rsid w:val="00FD7B27"/>
    <w:rsid w:val="00FD7E47"/>
    <w:rsid w:val="00FE0182"/>
    <w:rsid w:val="00FE061B"/>
    <w:rsid w:val="00FE1BCE"/>
    <w:rsid w:val="00FE2579"/>
    <w:rsid w:val="00FE279C"/>
    <w:rsid w:val="00FE32A7"/>
    <w:rsid w:val="00FE56EF"/>
    <w:rsid w:val="00FE65AD"/>
    <w:rsid w:val="00FE6719"/>
    <w:rsid w:val="00FE6FE4"/>
    <w:rsid w:val="00FE7F5F"/>
    <w:rsid w:val="00FF061A"/>
    <w:rsid w:val="00FF07DC"/>
    <w:rsid w:val="00FF0B8B"/>
    <w:rsid w:val="00FF0C0E"/>
    <w:rsid w:val="00FF126E"/>
    <w:rsid w:val="00FF1593"/>
    <w:rsid w:val="00FF1C62"/>
    <w:rsid w:val="00FF1DED"/>
    <w:rsid w:val="00FF239B"/>
    <w:rsid w:val="00FF29D8"/>
    <w:rsid w:val="00FF2B7D"/>
    <w:rsid w:val="00FF40DF"/>
    <w:rsid w:val="00FF52F9"/>
    <w:rsid w:val="00FF56C0"/>
    <w:rsid w:val="00FF58D5"/>
    <w:rsid w:val="00FF60FE"/>
    <w:rsid w:val="00FF63C0"/>
    <w:rsid w:val="00FF656E"/>
    <w:rsid w:val="00FF7552"/>
    <w:rsid w:val="00FF7E0B"/>
    <w:rsid w:val="03C55134"/>
    <w:rsid w:val="2FCEBF5A"/>
    <w:rsid w:val="5444D3B9"/>
    <w:rsid w:val="57C47A3A"/>
    <w:rsid w:val="6EC55922"/>
    <w:rsid w:val="6FCD86CA"/>
    <w:rsid w:val="7A91F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3EDEF"/>
  <w15:chartTrackingRefBased/>
  <w15:docId w15:val="{54C179A3-ABDD-FA47-936F-20BF7CC8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FB"/>
    <w:pPr>
      <w:ind w:left="720"/>
      <w:contextualSpacing/>
    </w:pPr>
  </w:style>
  <w:style w:type="table" w:styleId="TableGrid">
    <w:name w:val="Table Grid"/>
    <w:basedOn w:val="TableNormal"/>
    <w:rsid w:val="00E4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RBProtocolSectionHeader">
    <w:name w:val="IRB Protocol Section Header"/>
    <w:basedOn w:val="Heading1"/>
    <w:next w:val="Normal"/>
    <w:qFormat/>
    <w:rsid w:val="00797B57"/>
    <w:pPr>
      <w:shd w:val="clear" w:color="auto" w:fill="5179A1"/>
      <w:spacing w:before="320" w:after="160"/>
    </w:pPr>
    <w:rPr>
      <w:rFonts w:asciiTheme="minorHAnsi" w:hAnsiTheme="minorHAnsi"/>
      <w:b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C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26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B09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7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9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47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79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0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7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77A1"/>
    <w:pPr>
      <w:spacing w:after="0" w:line="240" w:lineRule="auto"/>
    </w:pPr>
  </w:style>
  <w:style w:type="character" w:styleId="PageNumber">
    <w:name w:val="page number"/>
    <w:basedOn w:val="DefaultParagraphFont"/>
    <w:rsid w:val="00456085"/>
  </w:style>
  <w:style w:type="character" w:customStyle="1" w:styleId="TextBox">
    <w:name w:val="TextBox"/>
    <w:basedOn w:val="DefaultParagraphFont"/>
    <w:uiPriority w:val="1"/>
    <w:rsid w:val="00096A39"/>
    <w:rPr>
      <w:rFonts w:ascii="Times New Roman" w:hAnsi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B6F6D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9260CD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E013F7"/>
    <w:rPr>
      <w:rFonts w:ascii="Times New Roman" w:hAnsi="Times New Roman"/>
      <w:sz w:val="22"/>
    </w:rPr>
  </w:style>
  <w:style w:type="character" w:customStyle="1" w:styleId="AnswerBoxText">
    <w:name w:val="Answer Box Text"/>
    <w:basedOn w:val="DefaultParagraphFont"/>
    <w:uiPriority w:val="1"/>
    <w:qFormat/>
    <w:rsid w:val="005F0121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0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8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8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58E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86C5D"/>
    <w:rPr>
      <w:i/>
      <w:iCs/>
    </w:rPr>
  </w:style>
  <w:style w:type="paragraph" w:styleId="NormalWeb">
    <w:name w:val="Normal (Web)"/>
    <w:basedOn w:val="Normal"/>
    <w:uiPriority w:val="99"/>
    <w:unhideWhenUsed/>
    <w:rsid w:val="00767A5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C0581"/>
    <w:rPr>
      <w:b/>
      <w:bCs/>
    </w:rPr>
  </w:style>
  <w:style w:type="paragraph" w:customStyle="1" w:styleId="sfquestion">
    <w:name w:val="sfquestion"/>
    <w:basedOn w:val="Normal"/>
    <w:rsid w:val="004F1C1B"/>
    <w:pPr>
      <w:spacing w:before="100" w:beforeAutospacing="1" w:after="100" w:afterAutospacing="1"/>
    </w:pPr>
  </w:style>
  <w:style w:type="paragraph" w:customStyle="1" w:styleId="pf0">
    <w:name w:val="pf0"/>
    <w:basedOn w:val="Normal"/>
    <w:rsid w:val="00FB35E3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FB35E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B35E3"/>
    <w:rPr>
      <w:rFonts w:ascii="Segoe UI" w:hAnsi="Segoe UI" w:cs="Segoe UI" w:hint="default"/>
      <w:i/>
      <w:iCs/>
      <w:color w:val="595959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6D47C5"/>
    <w:rPr>
      <w:color w:val="2B579A"/>
      <w:shd w:val="clear" w:color="auto" w:fill="E1DFDD"/>
    </w:rPr>
  </w:style>
  <w:style w:type="paragraph" w:customStyle="1" w:styleId="ql-indent-1">
    <w:name w:val="ql-indent-1"/>
    <w:basedOn w:val="Normal"/>
    <w:rsid w:val="001D776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94D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D9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4D9B"/>
    <w:rPr>
      <w:vertAlign w:val="superscript"/>
    </w:rPr>
  </w:style>
  <w:style w:type="paragraph" w:customStyle="1" w:styleId="paragraph">
    <w:name w:val="paragraph"/>
    <w:basedOn w:val="Normal"/>
    <w:rsid w:val="00C7620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76205"/>
  </w:style>
  <w:style w:type="character" w:customStyle="1" w:styleId="eop">
    <w:name w:val="eop"/>
    <w:basedOn w:val="DefaultParagraphFont"/>
    <w:rsid w:val="00C7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ECEDEE"/>
                        <w:bottom w:val="single" w:sz="4" w:space="0" w:color="ECEDEE"/>
                        <w:right w:val="single" w:sz="4" w:space="0" w:color="ECEDEE"/>
                      </w:divBdr>
                      <w:divsChild>
                        <w:div w:id="5041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ECEDEE"/>
                        <w:bottom w:val="single" w:sz="4" w:space="0" w:color="ECEDEE"/>
                        <w:right w:val="single" w:sz="4" w:space="0" w:color="ECEDEE"/>
                      </w:divBdr>
                      <w:divsChild>
                        <w:div w:id="124953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1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95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467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74366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2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earch.uci.edu/human-research-protections/irb-application-process/ethical-guidelines-regulations-and-statutes/" TargetMode="External"/><Relationship Id="rId18" Type="http://schemas.openxmlformats.org/officeDocument/2006/relationships/hyperlink" Target="https://www.ecfr.gov/current/title-21/part-56" TargetMode="External"/><Relationship Id="rId26" Type="http://schemas.openxmlformats.org/officeDocument/2006/relationships/hyperlink" Target="https://research.uci.edu/human-research-protections/research-subjects/" TargetMode="External"/><Relationship Id="rId39" Type="http://schemas.openxmlformats.org/officeDocument/2006/relationships/hyperlink" Target="mailto:redwards@uci.edu" TargetMode="External"/><Relationship Id="rId21" Type="http://schemas.openxmlformats.org/officeDocument/2006/relationships/hyperlink" Target="https://leginfo.legislature.ca.gov/faces/billNavClient.xhtml?bill_id=201520160AB1668" TargetMode="External"/><Relationship Id="rId34" Type="http://schemas.openxmlformats.org/officeDocument/2006/relationships/hyperlink" Target="https://research.uci.edu/wp-content/uploads/Appendix-Waivers-of-Consent-Signed-Consent-or-HIPAA-Authorization.docx" TargetMode="External"/><Relationship Id="rId42" Type="http://schemas.openxmlformats.org/officeDocument/2006/relationships/hyperlink" Target="https://athena.ohdsi.org/" TargetMode="External"/><Relationship Id="rId47" Type="http://schemas.openxmlformats.org/officeDocument/2006/relationships/hyperlink" Target="mailto:wandas@uci.edu" TargetMode="External"/><Relationship Id="rId50" Type="http://schemas.openxmlformats.org/officeDocument/2006/relationships/hyperlink" Target="mailto:MaterialTransfer@uci.edu" TargetMode="External"/><Relationship Id="rId55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21/part-812/section-812.2" TargetMode="External"/><Relationship Id="rId29" Type="http://schemas.openxmlformats.org/officeDocument/2006/relationships/hyperlink" Target="https://www.reg.uci.edu/privacy/" TargetMode="External"/><Relationship Id="rId11" Type="http://schemas.openxmlformats.org/officeDocument/2006/relationships/hyperlink" Target="mailto:OR-Web-Support@uci.edu" TargetMode="External"/><Relationship Id="rId24" Type="http://schemas.openxmlformats.org/officeDocument/2006/relationships/hyperlink" Target="https://reliance.smartirb.org/" TargetMode="External"/><Relationship Id="rId32" Type="http://schemas.openxmlformats.org/officeDocument/2006/relationships/hyperlink" Target="https://research.uci.edu/wp-content/uploads/study-information-sheet.docx" TargetMode="External"/><Relationship Id="rId37" Type="http://schemas.openxmlformats.org/officeDocument/2006/relationships/hyperlink" Target="https://studentprivacy.ed.gov/ferpa" TargetMode="External"/><Relationship Id="rId40" Type="http://schemas.openxmlformats.org/officeDocument/2006/relationships/hyperlink" Target="mailto:dtifrea@hs.uci.edu" TargetMode="External"/><Relationship Id="rId45" Type="http://schemas.openxmlformats.org/officeDocument/2006/relationships/hyperlink" Target="https://security.uci.edu/security-plan/plan-classification-protection.html" TargetMode="External"/><Relationship Id="rId53" Type="http://schemas.openxmlformats.org/officeDocument/2006/relationships/footer" Target="footer1.xml"/><Relationship Id="rId58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9" Type="http://schemas.openxmlformats.org/officeDocument/2006/relationships/hyperlink" Target="https://www.fda.gov/news-events/public-health-focus/expanded-acces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earch.uci.edu/human-research-protections/single-irb-process/uci-is-the-relying-irb/" TargetMode="External"/><Relationship Id="rId22" Type="http://schemas.openxmlformats.org/officeDocument/2006/relationships/hyperlink" Target="https://smartirb.org/participating-institutions/" TargetMode="External"/><Relationship Id="rId27" Type="http://schemas.openxmlformats.org/officeDocument/2006/relationships/hyperlink" Target="https://research.uci.edu/wp-content/uploads/HRP-504-TEMPLATE-LETTER-School-Permission-to-Conduct-Research.docx" TargetMode="External"/><Relationship Id="rId30" Type="http://schemas.openxmlformats.org/officeDocument/2006/relationships/hyperlink" Target="https://clinicaltrials.gov/" TargetMode="External"/><Relationship Id="rId35" Type="http://schemas.openxmlformats.org/officeDocument/2006/relationships/hyperlink" Target="https://research.uci.edu/wp-content/uploads/Appendix-Waivers-of-Consent-Signed-Consent-or-HIPAA-Authorization.docx" TargetMode="External"/><Relationship Id="rId43" Type="http://schemas.openxmlformats.org/officeDocument/2006/relationships/hyperlink" Target="https://security.uci.edu/security-plan/plan-classification-protection.html" TargetMode="External"/><Relationship Id="rId48" Type="http://schemas.openxmlformats.org/officeDocument/2006/relationships/hyperlink" Target="mailto:or-ctcontracts@uci.edu" TargetMode="External"/><Relationship Id="rId56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research.uci.edu/wp-content/uploads/all-hrp-policies.pdf" TargetMode="External"/><Relationship Id="rId17" Type="http://schemas.openxmlformats.org/officeDocument/2006/relationships/hyperlink" Target="https://www.ecfr.gov/current/title-21/part-812/section-812.2" TargetMode="External"/><Relationship Id="rId25" Type="http://schemas.openxmlformats.org/officeDocument/2006/relationships/hyperlink" Target="https://www.irbexchange.org/p/" TargetMode="External"/><Relationship Id="rId33" Type="http://schemas.openxmlformats.org/officeDocument/2006/relationships/hyperlink" Target="https://research.uci.edu/wp-content/uploads/uci-hipaa-authorization.docx" TargetMode="External"/><Relationship Id="rId38" Type="http://schemas.openxmlformats.org/officeDocument/2006/relationships/hyperlink" Target="https://www.reg.uci.edu/privacy/" TargetMode="External"/><Relationship Id="rId46" Type="http://schemas.openxmlformats.org/officeDocument/2006/relationships/hyperlink" Target="https://ucihealth.service-now.com/itporta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fda.gov/medical-devices/investigational-device-exemption-ide/expanded-access-medical-devices" TargetMode="External"/><Relationship Id="rId41" Type="http://schemas.openxmlformats.org/officeDocument/2006/relationships/hyperlink" Target="https://it.health.uci.edu/Enterprise-Data/requestdata.asp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ecfr.gov/current/title-21/part-312/section-312.2" TargetMode="External"/><Relationship Id="rId23" Type="http://schemas.openxmlformats.org/officeDocument/2006/relationships/hyperlink" Target="https://smartirb.org/reliance/" TargetMode="External"/><Relationship Id="rId28" Type="http://schemas.openxmlformats.org/officeDocument/2006/relationships/hyperlink" Target="https://studentprivacy.ed.gov/ferpa" TargetMode="External"/><Relationship Id="rId36" Type="http://schemas.openxmlformats.org/officeDocument/2006/relationships/hyperlink" Target="https://research.uci.edu/wp-content/uploads/HRP-504-TEMPLATE-LETTER-School-Permission-to-Conduct-Research.docx" TargetMode="External"/><Relationship Id="rId49" Type="http://schemas.openxmlformats.org/officeDocument/2006/relationships/hyperlink" Target="https://innovation.uci.edu/about-uci-beall-applied-innovation/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fda.gov/regulatory-information/search-fda-guidance-documents/part-11-electronic-records-electronic-signatures-scope-and-application" TargetMode="External"/><Relationship Id="rId44" Type="http://schemas.openxmlformats.org/officeDocument/2006/relationships/hyperlink" Target="https://security.uci.edu/security-plan/Cloud.html" TargetMode="External"/><Relationship Id="rId52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7491C0E51C4EAE928CA5BE482A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D276-8B09-4803-A3A1-28C77C0BBBF5}"/>
      </w:docPartPr>
      <w:docPartBody>
        <w:p w:rsidR="00E4146E" w:rsidRDefault="00765E56" w:rsidP="00765E56">
          <w:pPr>
            <w:pStyle w:val="8C7491C0E51C4EAE928CA5BE482AFC971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D0BD7F52758A49A4BCEEA05B521D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7FEF7-55A2-47B6-B532-F73D6D9EAC80}"/>
      </w:docPartPr>
      <w:docPartBody>
        <w:p w:rsidR="00E4146E" w:rsidRDefault="00765E56" w:rsidP="00765E56">
          <w:pPr>
            <w:pStyle w:val="D0BD7F52758A49A4BCEEA05B521D8CD51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E724A95E408748DBB978DDC0B2E64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7C1A3-8716-4F37-9876-D3783ADBDBC8}"/>
      </w:docPartPr>
      <w:docPartBody>
        <w:p w:rsidR="00E4146E" w:rsidRDefault="00765E56" w:rsidP="00765E56">
          <w:pPr>
            <w:pStyle w:val="E724A95E408748DBB978DDC0B2E6477B1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67CD33AF3B3C9C45B277D628CC9A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735F4-27DF-5F40-A38D-9CDF7345ABDE}"/>
      </w:docPartPr>
      <w:docPartBody>
        <w:p w:rsidR="00D6392C" w:rsidRDefault="00D6392C" w:rsidP="00D6392C">
          <w:pPr>
            <w:pStyle w:val="67CD33AF3B3C9C45B277D628CC9ADCFF"/>
          </w:pPr>
          <w:r w:rsidRPr="00937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810265A333747A18F58BBCFC0D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A5DE6-4F63-CD42-A096-C774E1B1416D}"/>
      </w:docPartPr>
      <w:docPartBody>
        <w:p w:rsidR="00655D08" w:rsidRDefault="00655D08" w:rsidP="00655D08">
          <w:pPr>
            <w:pStyle w:val="95B810265A333747A18F58BBCFC0D7C3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1DD3B7A21C61374B9C63F44AB6563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D2C3B-5302-1141-8A7D-8E3A1D54FA58}"/>
      </w:docPartPr>
      <w:docPartBody>
        <w:p w:rsidR="005132F1" w:rsidRDefault="00202057" w:rsidP="00202057">
          <w:pPr>
            <w:pStyle w:val="1DD3B7A21C61374B9C63F44AB6563345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555ECA8398528147A10EA183FD9D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05440-8E96-2C43-B269-EFFE60FF22BB}"/>
      </w:docPartPr>
      <w:docPartBody>
        <w:p w:rsidR="005132F1" w:rsidRDefault="00202057" w:rsidP="00202057">
          <w:pPr>
            <w:pStyle w:val="555ECA8398528147A10EA183FD9D0AFC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D69C7678DFF82A4DB24B86E6ECCB7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2896E-6C86-8F40-B0E9-7F427D9C62F1}"/>
      </w:docPartPr>
      <w:docPartBody>
        <w:p w:rsidR="005132F1" w:rsidRDefault="00202057" w:rsidP="00202057">
          <w:pPr>
            <w:pStyle w:val="D69C7678DFF82A4DB24B86E6ECCB79A5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308C5A4609BA6249AB45B54FE33C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BBEF8-EF4D-2049-B0F2-385CB8AE9F54}"/>
      </w:docPartPr>
      <w:docPartBody>
        <w:p w:rsidR="005132F1" w:rsidRDefault="00202057" w:rsidP="00202057">
          <w:pPr>
            <w:pStyle w:val="308C5A4609BA6249AB45B54FE33CE777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A7061EA6B08E7540ADA81E0A9119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FC766-34B8-7149-A752-256E9CC9DB9B}"/>
      </w:docPartPr>
      <w:docPartBody>
        <w:p w:rsidR="005132F1" w:rsidRDefault="00202057" w:rsidP="00202057">
          <w:pPr>
            <w:pStyle w:val="A7061EA6B08E7540ADA81E0A9119CE13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053053002A807D49A2E11F708052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AAF9-98B9-9145-BA02-38ECE7AEE596}"/>
      </w:docPartPr>
      <w:docPartBody>
        <w:p w:rsidR="005132F1" w:rsidRDefault="00202057" w:rsidP="00202057">
          <w:pPr>
            <w:pStyle w:val="053053002A807D49A2E11F7080527784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2AA0FD2A8979E742AC6F23D7F638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342F-D177-F749-A01E-1F6EA53E3C28}"/>
      </w:docPartPr>
      <w:docPartBody>
        <w:p w:rsidR="00D7332A" w:rsidRDefault="00D7332A" w:rsidP="00D7332A">
          <w:pPr>
            <w:pStyle w:val="2AA0FD2A8979E742AC6F23D7F638C76F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DDE88F196E1548499DB1B3743882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871DA-D8D5-964A-A95F-36D5E3AABC96}"/>
      </w:docPartPr>
      <w:docPartBody>
        <w:p w:rsidR="00D7332A" w:rsidRDefault="00D7332A" w:rsidP="00D7332A">
          <w:pPr>
            <w:pStyle w:val="DDE88F196E1548499DB1B3743882A03A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76D8F22C76D02B49A8630BE2C03A7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5F73A-E28E-BE48-B05F-4C3D4EA2912A}"/>
      </w:docPartPr>
      <w:docPartBody>
        <w:p w:rsidR="00D7332A" w:rsidRDefault="00D7332A" w:rsidP="00D7332A">
          <w:pPr>
            <w:pStyle w:val="76D8F22C76D02B49A8630BE2C03A7FD4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2C98F2F94C1C894BB2808E3EAC2A1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333DC-E32C-064E-8FA9-BC965C60A66E}"/>
      </w:docPartPr>
      <w:docPartBody>
        <w:p w:rsidR="007A68A9" w:rsidRDefault="00EA4BB7" w:rsidP="00EA4BB7">
          <w:pPr>
            <w:pStyle w:val="2C98F2F94C1C894BB2808E3EAC2A114A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745E2C2ABB1A9D49B33791246036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68F62-F796-694D-A881-5D1F9ACBE725}"/>
      </w:docPartPr>
      <w:docPartBody>
        <w:p w:rsidR="001031C1" w:rsidRDefault="001031C1" w:rsidP="001031C1">
          <w:pPr>
            <w:pStyle w:val="745E2C2ABB1A9D49B33791246036F1C8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BFF473CA1F867B4687ADE283E5B19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9186-283F-7E40-BA6D-29E27D010E6E}"/>
      </w:docPartPr>
      <w:docPartBody>
        <w:p w:rsidR="001031C1" w:rsidRDefault="001031C1" w:rsidP="001031C1">
          <w:pPr>
            <w:pStyle w:val="BFF473CA1F867B4687ADE283E5B19902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D99B5DC70DABFF4D9BC59BC0E96F3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5736-46AA-EA48-A5CA-CCFB91E078DB}"/>
      </w:docPartPr>
      <w:docPartBody>
        <w:p w:rsidR="001031C1" w:rsidRDefault="001031C1" w:rsidP="001031C1">
          <w:pPr>
            <w:pStyle w:val="D99B5DC70DABFF4D9BC59BC0E96F3105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518D89E5831ECD47857C48C76F8BE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190C3-DDE2-6446-A637-404D39B06764}"/>
      </w:docPartPr>
      <w:docPartBody>
        <w:p w:rsidR="001031C1" w:rsidRDefault="001031C1" w:rsidP="001031C1">
          <w:pPr>
            <w:pStyle w:val="518D89E5831ECD47857C48C76F8BE374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50699FBBCA076F4E87CA1249ED75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4FDCC-2303-B940-B4E8-79E11A7474AC}"/>
      </w:docPartPr>
      <w:docPartBody>
        <w:p w:rsidR="001031C1" w:rsidRDefault="001031C1" w:rsidP="001031C1">
          <w:pPr>
            <w:pStyle w:val="50699FBBCA076F4E87CA1249ED754EB8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EED13986D8B83D4AB5AA5D745810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6A164-A3FA-A949-8A62-8409BA0E54AA}"/>
      </w:docPartPr>
      <w:docPartBody>
        <w:p w:rsidR="001031C1" w:rsidRDefault="001031C1" w:rsidP="001031C1">
          <w:pPr>
            <w:pStyle w:val="EED13986D8B83D4AB5AA5D74581089AF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C21C2E14316C2E44BAFB8D07E6EC4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54B3-B0A5-4441-AAED-D3639327C484}"/>
      </w:docPartPr>
      <w:docPartBody>
        <w:p w:rsidR="001031C1" w:rsidRDefault="001031C1" w:rsidP="001031C1">
          <w:pPr>
            <w:pStyle w:val="C21C2E14316C2E44BAFB8D07E6EC4263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C103A00B3A363740964EF4C6B15E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41C05-0565-5949-A0AC-02886A660FA3}"/>
      </w:docPartPr>
      <w:docPartBody>
        <w:p w:rsidR="001031C1" w:rsidRDefault="001031C1" w:rsidP="001031C1">
          <w:pPr>
            <w:pStyle w:val="C103A00B3A363740964EF4C6B15E42C3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D7F59B94E3689F43910FB7ACABDF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BEDE4-582E-9546-B39B-37B8EDA2D57A}"/>
      </w:docPartPr>
      <w:docPartBody>
        <w:p w:rsidR="00AA5E89" w:rsidRDefault="00AA5E89" w:rsidP="00AA5E89">
          <w:pPr>
            <w:pStyle w:val="D7F59B94E3689F43910FB7ACABDF879E"/>
          </w:pPr>
          <w:r w:rsidRPr="00C3144B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03DAD63682C840409D2FCDB8FB74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DB5F-8F1F-ED4F-8BBC-B09F935195B6}"/>
      </w:docPartPr>
      <w:docPartBody>
        <w:p w:rsidR="00AA5E89" w:rsidRDefault="00AA5E89" w:rsidP="00AA5E89">
          <w:pPr>
            <w:pStyle w:val="03DAD63682C840409D2FCDB8FB747D75"/>
          </w:pPr>
          <w:r w:rsidRPr="00C3144B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C474E82BBFCAD24BAD3875F305B08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A7F5B-6B8A-F54E-AA40-D1B393B62DB9}"/>
      </w:docPartPr>
      <w:docPartBody>
        <w:p w:rsidR="00AA5E89" w:rsidRDefault="00AA5E89" w:rsidP="00AA5E89">
          <w:pPr>
            <w:pStyle w:val="C474E82BBFCAD24BAD3875F305B08196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763068591F72304ABE543036E103C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B071A-1B71-D34D-941D-50C8D283053D}"/>
      </w:docPartPr>
      <w:docPartBody>
        <w:p w:rsidR="00A251C5" w:rsidRDefault="004D5A17" w:rsidP="004D5A17">
          <w:pPr>
            <w:pStyle w:val="763068591F72304ABE543036E103CA42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4F862437CC09704288496711E43F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328CC-C0DE-224F-A59D-32B9192C46C2}"/>
      </w:docPartPr>
      <w:docPartBody>
        <w:p w:rsidR="00A251C5" w:rsidRDefault="00A251C5" w:rsidP="00A251C5">
          <w:pPr>
            <w:pStyle w:val="4F862437CC09704288496711E43F9F09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9DDE47F807DDD54C9AAC5FFA55CB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A540-4148-6048-A73A-96F7C347809A}"/>
      </w:docPartPr>
      <w:docPartBody>
        <w:p w:rsidR="00FC3106" w:rsidRDefault="00820A92" w:rsidP="00820A92">
          <w:pPr>
            <w:pStyle w:val="9DDE47F807DDD54C9AAC5FFA55CB9AF8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BC"/>
    <w:rsid w:val="000037BD"/>
    <w:rsid w:val="000272BE"/>
    <w:rsid w:val="0004074A"/>
    <w:rsid w:val="000428B3"/>
    <w:rsid w:val="000438D6"/>
    <w:rsid w:val="00046891"/>
    <w:rsid w:val="00063826"/>
    <w:rsid w:val="00083CF0"/>
    <w:rsid w:val="000A0676"/>
    <w:rsid w:val="000B467F"/>
    <w:rsid w:val="000E58F3"/>
    <w:rsid w:val="001031C1"/>
    <w:rsid w:val="00113382"/>
    <w:rsid w:val="00114982"/>
    <w:rsid w:val="001242A1"/>
    <w:rsid w:val="00127766"/>
    <w:rsid w:val="00151ECF"/>
    <w:rsid w:val="00166553"/>
    <w:rsid w:val="001835CF"/>
    <w:rsid w:val="0019649F"/>
    <w:rsid w:val="001E17F0"/>
    <w:rsid w:val="001E38CD"/>
    <w:rsid w:val="001E46AD"/>
    <w:rsid w:val="001F51C4"/>
    <w:rsid w:val="00200392"/>
    <w:rsid w:val="00202057"/>
    <w:rsid w:val="00215FCA"/>
    <w:rsid w:val="00237E59"/>
    <w:rsid w:val="00247AB4"/>
    <w:rsid w:val="002666BA"/>
    <w:rsid w:val="002728F3"/>
    <w:rsid w:val="002B41C2"/>
    <w:rsid w:val="002B6F50"/>
    <w:rsid w:val="002C1939"/>
    <w:rsid w:val="002D5734"/>
    <w:rsid w:val="002D6168"/>
    <w:rsid w:val="00303048"/>
    <w:rsid w:val="0031027C"/>
    <w:rsid w:val="00314501"/>
    <w:rsid w:val="0037049E"/>
    <w:rsid w:val="00372CD2"/>
    <w:rsid w:val="0037593A"/>
    <w:rsid w:val="003969B9"/>
    <w:rsid w:val="003B1FA1"/>
    <w:rsid w:val="003B689E"/>
    <w:rsid w:val="003D38E9"/>
    <w:rsid w:val="003D5061"/>
    <w:rsid w:val="003E4962"/>
    <w:rsid w:val="00413BD1"/>
    <w:rsid w:val="004334FE"/>
    <w:rsid w:val="00463337"/>
    <w:rsid w:val="004646AC"/>
    <w:rsid w:val="004723B0"/>
    <w:rsid w:val="00472FC6"/>
    <w:rsid w:val="00476CD1"/>
    <w:rsid w:val="0049372B"/>
    <w:rsid w:val="004C5E0F"/>
    <w:rsid w:val="004D2F36"/>
    <w:rsid w:val="004D5A17"/>
    <w:rsid w:val="005132F1"/>
    <w:rsid w:val="00514935"/>
    <w:rsid w:val="00531279"/>
    <w:rsid w:val="005723E0"/>
    <w:rsid w:val="00577DE1"/>
    <w:rsid w:val="0058669C"/>
    <w:rsid w:val="005C3063"/>
    <w:rsid w:val="005D0DDD"/>
    <w:rsid w:val="005D5543"/>
    <w:rsid w:val="005D7EB9"/>
    <w:rsid w:val="005F321B"/>
    <w:rsid w:val="00605D49"/>
    <w:rsid w:val="0060714E"/>
    <w:rsid w:val="00630F64"/>
    <w:rsid w:val="00641883"/>
    <w:rsid w:val="00650C95"/>
    <w:rsid w:val="00653E72"/>
    <w:rsid w:val="00655D08"/>
    <w:rsid w:val="006609BA"/>
    <w:rsid w:val="006751F7"/>
    <w:rsid w:val="006A3D7E"/>
    <w:rsid w:val="006B79A0"/>
    <w:rsid w:val="00700F2F"/>
    <w:rsid w:val="00703885"/>
    <w:rsid w:val="00756E93"/>
    <w:rsid w:val="00760950"/>
    <w:rsid w:val="00765E56"/>
    <w:rsid w:val="0077634B"/>
    <w:rsid w:val="0079687B"/>
    <w:rsid w:val="007970B4"/>
    <w:rsid w:val="007A2C32"/>
    <w:rsid w:val="007A68A9"/>
    <w:rsid w:val="007F6E63"/>
    <w:rsid w:val="007F7340"/>
    <w:rsid w:val="00806A36"/>
    <w:rsid w:val="0082097C"/>
    <w:rsid w:val="00820A92"/>
    <w:rsid w:val="00823A2B"/>
    <w:rsid w:val="0083036C"/>
    <w:rsid w:val="00837E8F"/>
    <w:rsid w:val="00845DC6"/>
    <w:rsid w:val="008460F8"/>
    <w:rsid w:val="00855573"/>
    <w:rsid w:val="008562D4"/>
    <w:rsid w:val="0089057E"/>
    <w:rsid w:val="00897B12"/>
    <w:rsid w:val="008C5427"/>
    <w:rsid w:val="008F6847"/>
    <w:rsid w:val="00900F85"/>
    <w:rsid w:val="00924F25"/>
    <w:rsid w:val="009329B4"/>
    <w:rsid w:val="00940890"/>
    <w:rsid w:val="00947347"/>
    <w:rsid w:val="00947BC2"/>
    <w:rsid w:val="00965B5C"/>
    <w:rsid w:val="009755BB"/>
    <w:rsid w:val="00976A67"/>
    <w:rsid w:val="0099390F"/>
    <w:rsid w:val="009C5F10"/>
    <w:rsid w:val="009D21B0"/>
    <w:rsid w:val="009D4E68"/>
    <w:rsid w:val="00A1465F"/>
    <w:rsid w:val="00A1639B"/>
    <w:rsid w:val="00A1676A"/>
    <w:rsid w:val="00A16973"/>
    <w:rsid w:val="00A251C5"/>
    <w:rsid w:val="00A92051"/>
    <w:rsid w:val="00AA2E47"/>
    <w:rsid w:val="00AA5E89"/>
    <w:rsid w:val="00AB6921"/>
    <w:rsid w:val="00AC7B4B"/>
    <w:rsid w:val="00AF4093"/>
    <w:rsid w:val="00AF5CBC"/>
    <w:rsid w:val="00B034D5"/>
    <w:rsid w:val="00B078A1"/>
    <w:rsid w:val="00B40F44"/>
    <w:rsid w:val="00B61510"/>
    <w:rsid w:val="00B72C49"/>
    <w:rsid w:val="00B85CF4"/>
    <w:rsid w:val="00BB356E"/>
    <w:rsid w:val="00BD3A27"/>
    <w:rsid w:val="00BE15BA"/>
    <w:rsid w:val="00BE34E9"/>
    <w:rsid w:val="00C32D0B"/>
    <w:rsid w:val="00C46BE7"/>
    <w:rsid w:val="00C522E6"/>
    <w:rsid w:val="00C64930"/>
    <w:rsid w:val="00C83277"/>
    <w:rsid w:val="00C8767B"/>
    <w:rsid w:val="00CC320F"/>
    <w:rsid w:val="00D02FC9"/>
    <w:rsid w:val="00D264D9"/>
    <w:rsid w:val="00D30E8E"/>
    <w:rsid w:val="00D332C1"/>
    <w:rsid w:val="00D34CFB"/>
    <w:rsid w:val="00D431FD"/>
    <w:rsid w:val="00D6392C"/>
    <w:rsid w:val="00D7332A"/>
    <w:rsid w:val="00D95462"/>
    <w:rsid w:val="00DC5F75"/>
    <w:rsid w:val="00E144B3"/>
    <w:rsid w:val="00E31874"/>
    <w:rsid w:val="00E4146E"/>
    <w:rsid w:val="00E553A8"/>
    <w:rsid w:val="00E560B0"/>
    <w:rsid w:val="00E66BB9"/>
    <w:rsid w:val="00EA4BB7"/>
    <w:rsid w:val="00EA7795"/>
    <w:rsid w:val="00EB0511"/>
    <w:rsid w:val="00EB0C20"/>
    <w:rsid w:val="00EB3601"/>
    <w:rsid w:val="00EB39A8"/>
    <w:rsid w:val="00EC4591"/>
    <w:rsid w:val="00EE16BA"/>
    <w:rsid w:val="00EE7E51"/>
    <w:rsid w:val="00F02F8F"/>
    <w:rsid w:val="00F2267D"/>
    <w:rsid w:val="00F25171"/>
    <w:rsid w:val="00F31F06"/>
    <w:rsid w:val="00F358F2"/>
    <w:rsid w:val="00F4029A"/>
    <w:rsid w:val="00F40556"/>
    <w:rsid w:val="00F42A53"/>
    <w:rsid w:val="00F436C9"/>
    <w:rsid w:val="00F71F2C"/>
    <w:rsid w:val="00F7414B"/>
    <w:rsid w:val="00F84C72"/>
    <w:rsid w:val="00F91646"/>
    <w:rsid w:val="00F937AD"/>
    <w:rsid w:val="00F94103"/>
    <w:rsid w:val="00F9626C"/>
    <w:rsid w:val="00FC3106"/>
    <w:rsid w:val="00FD462E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A92"/>
    <w:rPr>
      <w:color w:val="808080"/>
    </w:rPr>
  </w:style>
  <w:style w:type="paragraph" w:customStyle="1" w:styleId="763068591F72304ABE543036E103CA42">
    <w:name w:val="763068591F72304ABE543036E103CA42"/>
    <w:rsid w:val="004D5A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4A95E408748DBB978DDC0B2E6477B1">
    <w:name w:val="E724A95E408748DBB978DDC0B2E6477B1"/>
    <w:rsid w:val="00765E56"/>
    <w:rPr>
      <w:rFonts w:eastAsiaTheme="minorHAnsi"/>
    </w:rPr>
  </w:style>
  <w:style w:type="paragraph" w:customStyle="1" w:styleId="8C7491C0E51C4EAE928CA5BE482AFC971">
    <w:name w:val="8C7491C0E51C4EAE928CA5BE482AFC971"/>
    <w:rsid w:val="00765E56"/>
    <w:pPr>
      <w:spacing w:after="0" w:line="240" w:lineRule="auto"/>
    </w:pPr>
    <w:rPr>
      <w:rFonts w:eastAsiaTheme="minorHAnsi"/>
    </w:rPr>
  </w:style>
  <w:style w:type="paragraph" w:customStyle="1" w:styleId="D0BD7F52758A49A4BCEEA05B521D8CD51">
    <w:name w:val="D0BD7F52758A49A4BCEEA05B521D8CD51"/>
    <w:rsid w:val="00765E56"/>
    <w:pPr>
      <w:spacing w:after="0" w:line="240" w:lineRule="auto"/>
    </w:pPr>
    <w:rPr>
      <w:rFonts w:eastAsiaTheme="minorHAnsi"/>
    </w:rPr>
  </w:style>
  <w:style w:type="paragraph" w:customStyle="1" w:styleId="67CD33AF3B3C9C45B277D628CC9ADCFF">
    <w:name w:val="67CD33AF3B3C9C45B277D628CC9ADCFF"/>
    <w:rsid w:val="00D639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B810265A333747A18F58BBCFC0D7C3">
    <w:name w:val="95B810265A333747A18F58BBCFC0D7C3"/>
    <w:rsid w:val="00655D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D3B7A21C61374B9C63F44AB6563345">
    <w:name w:val="1DD3B7A21C61374B9C63F44AB6563345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5ECA8398528147A10EA183FD9D0AFC">
    <w:name w:val="555ECA8398528147A10EA183FD9D0AFC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C7678DFF82A4DB24B86E6ECCB79A5">
    <w:name w:val="D69C7678DFF82A4DB24B86E6ECCB79A5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8C5A4609BA6249AB45B54FE33CE777">
    <w:name w:val="308C5A4609BA6249AB45B54FE33CE777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061EA6B08E7540ADA81E0A9119CE13">
    <w:name w:val="A7061EA6B08E7540ADA81E0A9119CE13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053002A807D49A2E11F7080527784">
    <w:name w:val="053053002A807D49A2E11F7080527784"/>
    <w:rsid w:val="002020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0FD2A8979E742AC6F23D7F638C76F">
    <w:name w:val="2AA0FD2A8979E742AC6F23D7F638C76F"/>
    <w:rsid w:val="00D733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E88F196E1548499DB1B3743882A03A">
    <w:name w:val="DDE88F196E1548499DB1B3743882A03A"/>
    <w:rsid w:val="00D733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D8F22C76D02B49A8630BE2C03A7FD4">
    <w:name w:val="76D8F22C76D02B49A8630BE2C03A7FD4"/>
    <w:rsid w:val="00D733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8F2F94C1C894BB2808E3EAC2A114A">
    <w:name w:val="2C98F2F94C1C894BB2808E3EAC2A114A"/>
    <w:rsid w:val="00EA4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5E2C2ABB1A9D49B33791246036F1C8">
    <w:name w:val="745E2C2ABB1A9D49B33791246036F1C8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F473CA1F867B4687ADE283E5B19902">
    <w:name w:val="BFF473CA1F867B4687ADE283E5B19902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9B5DC70DABFF4D9BC59BC0E96F3105">
    <w:name w:val="D99B5DC70DABFF4D9BC59BC0E96F3105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8D89E5831ECD47857C48C76F8BE374">
    <w:name w:val="518D89E5831ECD47857C48C76F8BE374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699FBBCA076F4E87CA1249ED754EB8">
    <w:name w:val="50699FBBCA076F4E87CA1249ED754EB8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D13986D8B83D4AB5AA5D74581089AF">
    <w:name w:val="EED13986D8B83D4AB5AA5D74581089AF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1C2E14316C2E44BAFB8D07E6EC4263">
    <w:name w:val="C21C2E14316C2E44BAFB8D07E6EC4263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03A00B3A363740964EF4C6B15E42C3">
    <w:name w:val="C103A00B3A363740964EF4C6B15E42C3"/>
    <w:rsid w:val="001031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F59B94E3689F43910FB7ACABDF879E">
    <w:name w:val="D7F59B94E3689F43910FB7ACABDF879E"/>
    <w:rsid w:val="00AA5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DAD63682C840409D2FCDB8FB747D75">
    <w:name w:val="03DAD63682C840409D2FCDB8FB747D75"/>
    <w:rsid w:val="00AA5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4E82BBFCAD24BAD3875F305B08196">
    <w:name w:val="C474E82BBFCAD24BAD3875F305B08196"/>
    <w:rsid w:val="00AA5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862437CC09704288496711E43F9F09">
    <w:name w:val="4F862437CC09704288496711E43F9F09"/>
    <w:rsid w:val="00A251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DE47F807DDD54C9AAC5FFA55CB9AF8">
    <w:name w:val="9DDE47F807DDD54C9AAC5FFA55CB9AF8"/>
    <w:rsid w:val="00820A9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885d2eb-3ee9-4053-a0be-5511b385d81a">Type here</Not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F784EB1B89E4697FF9DE325DAE2E0" ma:contentTypeVersion="7" ma:contentTypeDescription="Create a new document." ma:contentTypeScope="" ma:versionID="955ebc8569e9764a42a85c54367952eb">
  <xsd:schema xmlns:xsd="http://www.w3.org/2001/XMLSchema" xmlns:xs="http://www.w3.org/2001/XMLSchema" xmlns:p="http://schemas.microsoft.com/office/2006/metadata/properties" xmlns:ns2="9885d2eb-3ee9-4053-a0be-5511b385d81a" targetNamespace="http://schemas.microsoft.com/office/2006/metadata/properties" ma:root="true" ma:fieldsID="8203b9d71cee65b1de33ded014d3383b" ns2:_="">
    <xsd:import namespace="9885d2eb-3ee9-4053-a0be-5511b385d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d2eb-3ee9-4053-a0be-5511b385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default="Type here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E61D-2BAE-4667-BFD7-CF27F061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FC9E06-41B6-4F9C-87A6-C4F432B9B6AB}">
  <ds:schemaRefs>
    <ds:schemaRef ds:uri="http://schemas.microsoft.com/office/2006/metadata/properties"/>
    <ds:schemaRef ds:uri="http://schemas.microsoft.com/office/infopath/2007/PartnerControls"/>
    <ds:schemaRef ds:uri="9885d2eb-3ee9-4053-a0be-5511b385d81a"/>
  </ds:schemaRefs>
</ds:datastoreItem>
</file>

<file path=customXml/itemProps3.xml><?xml version="1.0" encoding="utf-8"?>
<ds:datastoreItem xmlns:ds="http://schemas.openxmlformats.org/officeDocument/2006/customXml" ds:itemID="{EBA38375-EB73-47BD-A66F-8581DED8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d2eb-3ee9-4053-a0be-5511b385d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D754A-F6EC-4AD3-A04D-2D24AA2A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APPLICATION_IRB_Protocol_v4.0_2022.08.04</vt:lpstr>
    </vt:vector>
  </TitlesOfParts>
  <Company/>
  <LinksUpToDate>false</LinksUpToDate>
  <CharactersWithSpaces>27856</CharactersWithSpaces>
  <SharedDoc>false</SharedDoc>
  <HLinks>
    <vt:vector size="282" baseType="variant">
      <vt:variant>
        <vt:i4>7209005</vt:i4>
      </vt:variant>
      <vt:variant>
        <vt:i4>138</vt:i4>
      </vt:variant>
      <vt:variant>
        <vt:i4>0</vt:i4>
      </vt:variant>
      <vt:variant>
        <vt:i4>5</vt:i4>
      </vt:variant>
      <vt:variant>
        <vt:lpwstr>https://research.uci.edu/wp-content/uploads/informed-consent-template-language-for-gds.docx</vt:lpwstr>
      </vt:variant>
      <vt:variant>
        <vt:lpwstr/>
      </vt:variant>
      <vt:variant>
        <vt:i4>8126522</vt:i4>
      </vt:variant>
      <vt:variant>
        <vt:i4>135</vt:i4>
      </vt:variant>
      <vt:variant>
        <vt:i4>0</vt:i4>
      </vt:variant>
      <vt:variant>
        <vt:i4>5</vt:i4>
      </vt:variant>
      <vt:variant>
        <vt:lpwstr>https://grants.nih.gov/grants/guide/notice-files/not-od-14-124.html</vt:lpwstr>
      </vt:variant>
      <vt:variant>
        <vt:lpwstr/>
      </vt:variant>
      <vt:variant>
        <vt:i4>852048</vt:i4>
      </vt:variant>
      <vt:variant>
        <vt:i4>132</vt:i4>
      </vt:variant>
      <vt:variant>
        <vt:i4>0</vt:i4>
      </vt:variant>
      <vt:variant>
        <vt:i4>5</vt:i4>
      </vt:variant>
      <vt:variant>
        <vt:lpwstr>https://research.uci.edu/wp-content/uploads/nih-dms-consent-language.docx</vt:lpwstr>
      </vt:variant>
      <vt:variant>
        <vt:lpwstr/>
      </vt:variant>
      <vt:variant>
        <vt:i4>8323130</vt:i4>
      </vt:variant>
      <vt:variant>
        <vt:i4>129</vt:i4>
      </vt:variant>
      <vt:variant>
        <vt:i4>0</vt:i4>
      </vt:variant>
      <vt:variant>
        <vt:i4>5</vt:i4>
      </vt:variant>
      <vt:variant>
        <vt:lpwstr>https://grants.nih.gov/grants/guide/notice-files/NOT-OD-21-013.html</vt:lpwstr>
      </vt:variant>
      <vt:variant>
        <vt:lpwstr/>
      </vt:variant>
      <vt:variant>
        <vt:i4>4915210</vt:i4>
      </vt:variant>
      <vt:variant>
        <vt:i4>126</vt:i4>
      </vt:variant>
      <vt:variant>
        <vt:i4>0</vt:i4>
      </vt:variant>
      <vt:variant>
        <vt:i4>5</vt:i4>
      </vt:variant>
      <vt:variant>
        <vt:lpwstr>https://research.uci.edu/wp-content/uploads/equip-tip-Certificate-of-Confidentiality-Guidance.pdf</vt:lpwstr>
      </vt:variant>
      <vt:variant>
        <vt:lpwstr/>
      </vt:variant>
      <vt:variant>
        <vt:i4>852058</vt:i4>
      </vt:variant>
      <vt:variant>
        <vt:i4>123</vt:i4>
      </vt:variant>
      <vt:variant>
        <vt:i4>0</vt:i4>
      </vt:variant>
      <vt:variant>
        <vt:i4>5</vt:i4>
      </vt:variant>
      <vt:variant>
        <vt:lpwstr>https://research.uci.edu/human-research-protections/irb-forms/</vt:lpwstr>
      </vt:variant>
      <vt:variant>
        <vt:lpwstr>irb-forms-1</vt:lpwstr>
      </vt:variant>
      <vt:variant>
        <vt:i4>852058</vt:i4>
      </vt:variant>
      <vt:variant>
        <vt:i4>120</vt:i4>
      </vt:variant>
      <vt:variant>
        <vt:i4>0</vt:i4>
      </vt:variant>
      <vt:variant>
        <vt:i4>5</vt:i4>
      </vt:variant>
      <vt:variant>
        <vt:lpwstr>https://research.uci.edu/human-research-protections/irb-forms/</vt:lpwstr>
      </vt:variant>
      <vt:variant>
        <vt:lpwstr>irb-forms-1</vt:lpwstr>
      </vt:variant>
      <vt:variant>
        <vt:i4>131130</vt:i4>
      </vt:variant>
      <vt:variant>
        <vt:i4>117</vt:i4>
      </vt:variant>
      <vt:variant>
        <vt:i4>0</vt:i4>
      </vt:variant>
      <vt:variant>
        <vt:i4>5</vt:i4>
      </vt:variant>
      <vt:variant>
        <vt:lpwstr>mailto:MaterialTransfer@uci.edu</vt:lpwstr>
      </vt:variant>
      <vt:variant>
        <vt:lpwstr/>
      </vt:variant>
      <vt:variant>
        <vt:i4>2228340</vt:i4>
      </vt:variant>
      <vt:variant>
        <vt:i4>114</vt:i4>
      </vt:variant>
      <vt:variant>
        <vt:i4>0</vt:i4>
      </vt:variant>
      <vt:variant>
        <vt:i4>5</vt:i4>
      </vt:variant>
      <vt:variant>
        <vt:lpwstr>https://innovation.uci.edu/about-uci-beall-applied-innovation/</vt:lpwstr>
      </vt:variant>
      <vt:variant>
        <vt:lpwstr>team</vt:lpwstr>
      </vt:variant>
      <vt:variant>
        <vt:i4>3342413</vt:i4>
      </vt:variant>
      <vt:variant>
        <vt:i4>111</vt:i4>
      </vt:variant>
      <vt:variant>
        <vt:i4>0</vt:i4>
      </vt:variant>
      <vt:variant>
        <vt:i4>5</vt:i4>
      </vt:variant>
      <vt:variant>
        <vt:lpwstr>mailto:or-ctcontracts@uci.edu</vt:lpwstr>
      </vt:variant>
      <vt:variant>
        <vt:lpwstr/>
      </vt:variant>
      <vt:variant>
        <vt:i4>7536709</vt:i4>
      </vt:variant>
      <vt:variant>
        <vt:i4>108</vt:i4>
      </vt:variant>
      <vt:variant>
        <vt:i4>0</vt:i4>
      </vt:variant>
      <vt:variant>
        <vt:i4>5</vt:i4>
      </vt:variant>
      <vt:variant>
        <vt:lpwstr>mailto:wandas@uci.edu</vt:lpwstr>
      </vt:variant>
      <vt:variant>
        <vt:lpwstr/>
      </vt:variant>
      <vt:variant>
        <vt:i4>2162790</vt:i4>
      </vt:variant>
      <vt:variant>
        <vt:i4>105</vt:i4>
      </vt:variant>
      <vt:variant>
        <vt:i4>0</vt:i4>
      </vt:variant>
      <vt:variant>
        <vt:i4>5</vt:i4>
      </vt:variant>
      <vt:variant>
        <vt:lpwstr>https://research.uci.edu/human-research-protections/clinical-research/data-and-safety-monitoring-for-clinical-research/</vt:lpwstr>
      </vt:variant>
      <vt:variant>
        <vt:lpwstr/>
      </vt:variant>
      <vt:variant>
        <vt:i4>8257581</vt:i4>
      </vt:variant>
      <vt:variant>
        <vt:i4>102</vt:i4>
      </vt:variant>
      <vt:variant>
        <vt:i4>0</vt:i4>
      </vt:variant>
      <vt:variant>
        <vt:i4>5</vt:i4>
      </vt:variant>
      <vt:variant>
        <vt:lpwstr>https://ucihealth.service-now.com/itportal</vt:lpwstr>
      </vt:variant>
      <vt:variant>
        <vt:lpwstr/>
      </vt:variant>
      <vt:variant>
        <vt:i4>3539047</vt:i4>
      </vt:variant>
      <vt:variant>
        <vt:i4>99</vt:i4>
      </vt:variant>
      <vt:variant>
        <vt:i4>0</vt:i4>
      </vt:variant>
      <vt:variant>
        <vt:i4>5</vt:i4>
      </vt:variant>
      <vt:variant>
        <vt:lpwstr>https://security.uci.edu/security-plan/plan-classification-protection.html</vt:lpwstr>
      </vt:variant>
      <vt:variant>
        <vt:lpwstr/>
      </vt:variant>
      <vt:variant>
        <vt:i4>4784131</vt:i4>
      </vt:variant>
      <vt:variant>
        <vt:i4>96</vt:i4>
      </vt:variant>
      <vt:variant>
        <vt:i4>0</vt:i4>
      </vt:variant>
      <vt:variant>
        <vt:i4>5</vt:i4>
      </vt:variant>
      <vt:variant>
        <vt:lpwstr>https://security.uci.edu/security-plan/Cloud.html</vt:lpwstr>
      </vt:variant>
      <vt:variant>
        <vt:lpwstr/>
      </vt:variant>
      <vt:variant>
        <vt:i4>5046360</vt:i4>
      </vt:variant>
      <vt:variant>
        <vt:i4>93</vt:i4>
      </vt:variant>
      <vt:variant>
        <vt:i4>0</vt:i4>
      </vt:variant>
      <vt:variant>
        <vt:i4>5</vt:i4>
      </vt:variant>
      <vt:variant>
        <vt:lpwstr>https://www.reg.uci.edu/privacy/</vt:lpwstr>
      </vt:variant>
      <vt:variant>
        <vt:lpwstr/>
      </vt:variant>
      <vt:variant>
        <vt:i4>7340159</vt:i4>
      </vt:variant>
      <vt:variant>
        <vt:i4>90</vt:i4>
      </vt:variant>
      <vt:variant>
        <vt:i4>0</vt:i4>
      </vt:variant>
      <vt:variant>
        <vt:i4>5</vt:i4>
      </vt:variant>
      <vt:variant>
        <vt:lpwstr>https://studentprivacy.ed.gov/ferpa</vt:lpwstr>
      </vt:variant>
      <vt:variant>
        <vt:lpwstr/>
      </vt:variant>
      <vt:variant>
        <vt:i4>1245303</vt:i4>
      </vt:variant>
      <vt:variant>
        <vt:i4>87</vt:i4>
      </vt:variant>
      <vt:variant>
        <vt:i4>0</vt:i4>
      </vt:variant>
      <vt:variant>
        <vt:i4>5</vt:i4>
      </vt:variant>
      <vt:variant>
        <vt:lpwstr>mailto:dtifrea@hs.uci.edu</vt:lpwstr>
      </vt:variant>
      <vt:variant>
        <vt:lpwstr/>
      </vt:variant>
      <vt:variant>
        <vt:i4>1572896</vt:i4>
      </vt:variant>
      <vt:variant>
        <vt:i4>84</vt:i4>
      </vt:variant>
      <vt:variant>
        <vt:i4>0</vt:i4>
      </vt:variant>
      <vt:variant>
        <vt:i4>5</vt:i4>
      </vt:variant>
      <vt:variant>
        <vt:lpwstr>mailto:redwards@uci.edu</vt:lpwstr>
      </vt:variant>
      <vt:variant>
        <vt:lpwstr/>
      </vt:variant>
      <vt:variant>
        <vt:i4>720974</vt:i4>
      </vt:variant>
      <vt:variant>
        <vt:i4>81</vt:i4>
      </vt:variant>
      <vt:variant>
        <vt:i4>0</vt:i4>
      </vt:variant>
      <vt:variant>
        <vt:i4>5</vt:i4>
      </vt:variant>
      <vt:variant>
        <vt:lpwstr>https://athena.ohdsi.org/</vt:lpwstr>
      </vt:variant>
      <vt:variant>
        <vt:lpwstr/>
      </vt:variant>
      <vt:variant>
        <vt:i4>5636182</vt:i4>
      </vt:variant>
      <vt:variant>
        <vt:i4>78</vt:i4>
      </vt:variant>
      <vt:variant>
        <vt:i4>0</vt:i4>
      </vt:variant>
      <vt:variant>
        <vt:i4>5</vt:i4>
      </vt:variant>
      <vt:variant>
        <vt:lpwstr>https://it.health.uci.edu/Enterprise-Data/requestdata.asp</vt:lpwstr>
      </vt:variant>
      <vt:variant>
        <vt:lpwstr/>
      </vt:variant>
      <vt:variant>
        <vt:i4>6291583</vt:i4>
      </vt:variant>
      <vt:variant>
        <vt:i4>75</vt:i4>
      </vt:variant>
      <vt:variant>
        <vt:i4>0</vt:i4>
      </vt:variant>
      <vt:variant>
        <vt:i4>5</vt:i4>
      </vt:variant>
      <vt:variant>
        <vt:lpwstr>https://research.uci.edu/wp-content/uploads/Appendix-Waivers-of-Consent-Signed-Consent-or-HIPAA-Authorization.docx</vt:lpwstr>
      </vt:variant>
      <vt:variant>
        <vt:lpwstr/>
      </vt:variant>
      <vt:variant>
        <vt:i4>6291583</vt:i4>
      </vt:variant>
      <vt:variant>
        <vt:i4>72</vt:i4>
      </vt:variant>
      <vt:variant>
        <vt:i4>0</vt:i4>
      </vt:variant>
      <vt:variant>
        <vt:i4>5</vt:i4>
      </vt:variant>
      <vt:variant>
        <vt:lpwstr>https://research.uci.edu/wp-content/uploads/Appendix-Waivers-of-Consent-Signed-Consent-or-HIPAA-Authorization.docx</vt:lpwstr>
      </vt:variant>
      <vt:variant>
        <vt:lpwstr/>
      </vt:variant>
      <vt:variant>
        <vt:i4>983067</vt:i4>
      </vt:variant>
      <vt:variant>
        <vt:i4>69</vt:i4>
      </vt:variant>
      <vt:variant>
        <vt:i4>0</vt:i4>
      </vt:variant>
      <vt:variant>
        <vt:i4>5</vt:i4>
      </vt:variant>
      <vt:variant>
        <vt:lpwstr>https://research.uci.edu/wp-content/uploads/uci-hipaa-authorization.docx</vt:lpwstr>
      </vt:variant>
      <vt:variant>
        <vt:lpwstr/>
      </vt:variant>
      <vt:variant>
        <vt:i4>6291583</vt:i4>
      </vt:variant>
      <vt:variant>
        <vt:i4>66</vt:i4>
      </vt:variant>
      <vt:variant>
        <vt:i4>0</vt:i4>
      </vt:variant>
      <vt:variant>
        <vt:i4>5</vt:i4>
      </vt:variant>
      <vt:variant>
        <vt:lpwstr>https://research.uci.edu/wp-content/uploads/Appendix-Waivers-of-Consent-Signed-Consent-or-HIPAA-Authorization.docx</vt:lpwstr>
      </vt:variant>
      <vt:variant>
        <vt:lpwstr/>
      </vt:variant>
      <vt:variant>
        <vt:i4>13</vt:i4>
      </vt:variant>
      <vt:variant>
        <vt:i4>63</vt:i4>
      </vt:variant>
      <vt:variant>
        <vt:i4>0</vt:i4>
      </vt:variant>
      <vt:variant>
        <vt:i4>5</vt:i4>
      </vt:variant>
      <vt:variant>
        <vt:lpwstr>https://research.uci.edu/wp-content/uploads/study-information-sheet.docx</vt:lpwstr>
      </vt:variant>
      <vt:variant>
        <vt:lpwstr/>
      </vt:variant>
      <vt:variant>
        <vt:i4>6291583</vt:i4>
      </vt:variant>
      <vt:variant>
        <vt:i4>60</vt:i4>
      </vt:variant>
      <vt:variant>
        <vt:i4>0</vt:i4>
      </vt:variant>
      <vt:variant>
        <vt:i4>5</vt:i4>
      </vt:variant>
      <vt:variant>
        <vt:lpwstr>https://research.uci.edu/wp-content/uploads/Appendix-Waivers-of-Consent-Signed-Consent-or-HIPAA-Authorization.docx</vt:lpwstr>
      </vt:variant>
      <vt:variant>
        <vt:lpwstr/>
      </vt:variant>
      <vt:variant>
        <vt:i4>6619241</vt:i4>
      </vt:variant>
      <vt:variant>
        <vt:i4>57</vt:i4>
      </vt:variant>
      <vt:variant>
        <vt:i4>0</vt:i4>
      </vt:variant>
      <vt:variant>
        <vt:i4>5</vt:i4>
      </vt:variant>
      <vt:variant>
        <vt:lpwstr>https://www.fda.gov/regulatory-information/search-fda-guidance-documents/part-11-electronic-records-electronic-signatures-scope-and-application</vt:lpwstr>
      </vt:variant>
      <vt:variant>
        <vt:lpwstr/>
      </vt:variant>
      <vt:variant>
        <vt:i4>7143538</vt:i4>
      </vt:variant>
      <vt:variant>
        <vt:i4>54</vt:i4>
      </vt:variant>
      <vt:variant>
        <vt:i4>0</vt:i4>
      </vt:variant>
      <vt:variant>
        <vt:i4>5</vt:i4>
      </vt:variant>
      <vt:variant>
        <vt:lpwstr>https://clinicaltrials.gov/</vt:lpwstr>
      </vt:variant>
      <vt:variant>
        <vt:lpwstr/>
      </vt:variant>
      <vt:variant>
        <vt:i4>5046360</vt:i4>
      </vt:variant>
      <vt:variant>
        <vt:i4>51</vt:i4>
      </vt:variant>
      <vt:variant>
        <vt:i4>0</vt:i4>
      </vt:variant>
      <vt:variant>
        <vt:i4>5</vt:i4>
      </vt:variant>
      <vt:variant>
        <vt:lpwstr>https://www.reg.uci.edu/privacy/</vt:lpwstr>
      </vt:variant>
      <vt:variant>
        <vt:lpwstr/>
      </vt:variant>
      <vt:variant>
        <vt:i4>7340159</vt:i4>
      </vt:variant>
      <vt:variant>
        <vt:i4>48</vt:i4>
      </vt:variant>
      <vt:variant>
        <vt:i4>0</vt:i4>
      </vt:variant>
      <vt:variant>
        <vt:i4>5</vt:i4>
      </vt:variant>
      <vt:variant>
        <vt:lpwstr>https://studentprivacy.ed.gov/ferpa</vt:lpwstr>
      </vt:variant>
      <vt:variant>
        <vt:lpwstr/>
      </vt:variant>
      <vt:variant>
        <vt:i4>3801211</vt:i4>
      </vt:variant>
      <vt:variant>
        <vt:i4>45</vt:i4>
      </vt:variant>
      <vt:variant>
        <vt:i4>0</vt:i4>
      </vt:variant>
      <vt:variant>
        <vt:i4>5</vt:i4>
      </vt:variant>
      <vt:variant>
        <vt:lpwstr>https://research.uci.edu/human-research-protections/research-subjects/</vt:lpwstr>
      </vt:variant>
      <vt:variant>
        <vt:lpwstr/>
      </vt:variant>
      <vt:variant>
        <vt:i4>720974</vt:i4>
      </vt:variant>
      <vt:variant>
        <vt:i4>42</vt:i4>
      </vt:variant>
      <vt:variant>
        <vt:i4>0</vt:i4>
      </vt:variant>
      <vt:variant>
        <vt:i4>5</vt:i4>
      </vt:variant>
      <vt:variant>
        <vt:lpwstr>https://athena.ohdsi.org/</vt:lpwstr>
      </vt:variant>
      <vt:variant>
        <vt:lpwstr/>
      </vt:variant>
      <vt:variant>
        <vt:i4>5636182</vt:i4>
      </vt:variant>
      <vt:variant>
        <vt:i4>39</vt:i4>
      </vt:variant>
      <vt:variant>
        <vt:i4>0</vt:i4>
      </vt:variant>
      <vt:variant>
        <vt:i4>5</vt:i4>
      </vt:variant>
      <vt:variant>
        <vt:lpwstr>https://it.health.uci.edu/Enterprise-Data/requestdata.asp</vt:lpwstr>
      </vt:variant>
      <vt:variant>
        <vt:lpwstr/>
      </vt:variant>
      <vt:variant>
        <vt:i4>6815784</vt:i4>
      </vt:variant>
      <vt:variant>
        <vt:i4>36</vt:i4>
      </vt:variant>
      <vt:variant>
        <vt:i4>0</vt:i4>
      </vt:variant>
      <vt:variant>
        <vt:i4>5</vt:i4>
      </vt:variant>
      <vt:variant>
        <vt:lpwstr>https://research.uci.edu/wp-content/uploads/Appendix-Children.docx</vt:lpwstr>
      </vt:variant>
      <vt:variant>
        <vt:lpwstr/>
      </vt:variant>
      <vt:variant>
        <vt:i4>3997803</vt:i4>
      </vt:variant>
      <vt:variant>
        <vt:i4>33</vt:i4>
      </vt:variant>
      <vt:variant>
        <vt:i4>0</vt:i4>
      </vt:variant>
      <vt:variant>
        <vt:i4>5</vt:i4>
      </vt:variant>
      <vt:variant>
        <vt:lpwstr>https://research.uci.edu/wp-content/uploads/Appendix-Prisoners.docx</vt:lpwstr>
      </vt:variant>
      <vt:variant>
        <vt:lpwstr/>
      </vt:variant>
      <vt:variant>
        <vt:i4>3735673</vt:i4>
      </vt:variant>
      <vt:variant>
        <vt:i4>30</vt:i4>
      </vt:variant>
      <vt:variant>
        <vt:i4>0</vt:i4>
      </vt:variant>
      <vt:variant>
        <vt:i4>5</vt:i4>
      </vt:variant>
      <vt:variant>
        <vt:lpwstr>https://research.uci.edu/wp-content/uploads/Appendix-Pregnant-People-Fetuses-and-Neonates.docx</vt:lpwstr>
      </vt:variant>
      <vt:variant>
        <vt:lpwstr/>
      </vt:variant>
      <vt:variant>
        <vt:i4>3735673</vt:i4>
      </vt:variant>
      <vt:variant>
        <vt:i4>27</vt:i4>
      </vt:variant>
      <vt:variant>
        <vt:i4>0</vt:i4>
      </vt:variant>
      <vt:variant>
        <vt:i4>5</vt:i4>
      </vt:variant>
      <vt:variant>
        <vt:lpwstr>https://research.uci.edu/wp-content/uploads/Appendix-Pregnant-People-Fetuses-and-Neonates.docx</vt:lpwstr>
      </vt:variant>
      <vt:variant>
        <vt:lpwstr/>
      </vt:variant>
      <vt:variant>
        <vt:i4>7798884</vt:i4>
      </vt:variant>
      <vt:variant>
        <vt:i4>24</vt:i4>
      </vt:variant>
      <vt:variant>
        <vt:i4>0</vt:i4>
      </vt:variant>
      <vt:variant>
        <vt:i4>5</vt:i4>
      </vt:variant>
      <vt:variant>
        <vt:lpwstr>https://research.uci.edu/wp-content/uploads/Appendix-Adults-with-Impaired-Decision-Making-Capacity.docx</vt:lpwstr>
      </vt:variant>
      <vt:variant>
        <vt:lpwstr/>
      </vt:variant>
      <vt:variant>
        <vt:i4>327704</vt:i4>
      </vt:variant>
      <vt:variant>
        <vt:i4>21</vt:i4>
      </vt:variant>
      <vt:variant>
        <vt:i4>0</vt:i4>
      </vt:variant>
      <vt:variant>
        <vt:i4>5</vt:i4>
      </vt:variant>
      <vt:variant>
        <vt:lpwstr>https://research.uci.edu/wp-content/uploads/Appendix-International-Research.docx</vt:lpwstr>
      </vt:variant>
      <vt:variant>
        <vt:lpwstr/>
      </vt:variant>
      <vt:variant>
        <vt:i4>7602221</vt:i4>
      </vt:variant>
      <vt:variant>
        <vt:i4>18</vt:i4>
      </vt:variant>
      <vt:variant>
        <vt:i4>0</vt:i4>
      </vt:variant>
      <vt:variant>
        <vt:i4>5</vt:i4>
      </vt:variant>
      <vt:variant>
        <vt:lpwstr>https://research.uci.edu/wp-content/uploads/Appendix-Placebo-Washout-or-Sham-Procedure.docx</vt:lpwstr>
      </vt:variant>
      <vt:variant>
        <vt:lpwstr/>
      </vt:variant>
      <vt:variant>
        <vt:i4>6029329</vt:i4>
      </vt:variant>
      <vt:variant>
        <vt:i4>15</vt:i4>
      </vt:variant>
      <vt:variant>
        <vt:i4>0</vt:i4>
      </vt:variant>
      <vt:variant>
        <vt:i4>5</vt:i4>
      </vt:variant>
      <vt:variant>
        <vt:lpwstr>https://research.uci.edu/human-research-protections/irb-application-process/ethical-guidelines-regulations-and-statutes/</vt:lpwstr>
      </vt:variant>
      <vt:variant>
        <vt:lpwstr/>
      </vt:variant>
      <vt:variant>
        <vt:i4>4653129</vt:i4>
      </vt:variant>
      <vt:variant>
        <vt:i4>12</vt:i4>
      </vt:variant>
      <vt:variant>
        <vt:i4>0</vt:i4>
      </vt:variant>
      <vt:variant>
        <vt:i4>5</vt:i4>
      </vt:variant>
      <vt:variant>
        <vt:lpwstr>https://research.uci.edu/wp-content/uploads/all-hrp-policies.pdf</vt:lpwstr>
      </vt:variant>
      <vt:variant>
        <vt:lpwstr/>
      </vt:variant>
      <vt:variant>
        <vt:i4>1048669</vt:i4>
      </vt:variant>
      <vt:variant>
        <vt:i4>9</vt:i4>
      </vt:variant>
      <vt:variant>
        <vt:i4>0</vt:i4>
      </vt:variant>
      <vt:variant>
        <vt:i4>5</vt:i4>
      </vt:variant>
      <vt:variant>
        <vt:lpwstr>https://www.ecfr.gov/current/title-21/part-50</vt:lpwstr>
      </vt:variant>
      <vt:variant>
        <vt:lpwstr/>
      </vt:variant>
      <vt:variant>
        <vt:i4>1048669</vt:i4>
      </vt:variant>
      <vt:variant>
        <vt:i4>6</vt:i4>
      </vt:variant>
      <vt:variant>
        <vt:i4>0</vt:i4>
      </vt:variant>
      <vt:variant>
        <vt:i4>5</vt:i4>
      </vt:variant>
      <vt:variant>
        <vt:lpwstr>https://www.ecfr.gov/current/title-21/part-50</vt:lpwstr>
      </vt:variant>
      <vt:variant>
        <vt:lpwstr/>
      </vt:variant>
      <vt:variant>
        <vt:i4>8192109</vt:i4>
      </vt:variant>
      <vt:variant>
        <vt:i4>3</vt:i4>
      </vt:variant>
      <vt:variant>
        <vt:i4>0</vt:i4>
      </vt:variant>
      <vt:variant>
        <vt:i4>5</vt:i4>
      </vt:variant>
      <vt:variant>
        <vt:lpwstr>https://www.ecfr.gov/current/title-45/subtitle-A/subchapter-A/part-46/subpart-A</vt:lpwstr>
      </vt:variant>
      <vt:variant>
        <vt:lpwstr/>
      </vt:variant>
      <vt:variant>
        <vt:i4>7733324</vt:i4>
      </vt:variant>
      <vt:variant>
        <vt:i4>0</vt:i4>
      </vt:variant>
      <vt:variant>
        <vt:i4>0</vt:i4>
      </vt:variant>
      <vt:variant>
        <vt:i4>5</vt:i4>
      </vt:variant>
      <vt:variant>
        <vt:lpwstr>mailto:OR-Web-Support@uci.edu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APPLICATION_IRB_Protocol_v4.0_2022.08.04</dc:title>
  <dc:subject/>
  <dc:creator>Amanda</dc:creator>
  <cp:keywords>;#IRB review;#Modification;#</cp:keywords>
  <dc:description/>
  <cp:lastModifiedBy>Jessica Marie Sheldon</cp:lastModifiedBy>
  <cp:revision>75</cp:revision>
  <cp:lastPrinted>2022-09-13T02:41:00Z</cp:lastPrinted>
  <dcterms:created xsi:type="dcterms:W3CDTF">2025-06-23T23:35:00Z</dcterms:created>
  <dcterms:modified xsi:type="dcterms:W3CDTF">2025-06-26T17:27:00Z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0x010100EFBF784EB1B89E4697FF9DE325DAE2E0</vt:lpwstr>
  </property>
</Properties>
</file>