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73FB5" w14:textId="4DBAA345" w:rsidR="00DC6C09" w:rsidRPr="00FA18C8" w:rsidRDefault="00FA1B42">
      <w:pPr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Shif</w:t>
      </w:r>
      <w:r w:rsidR="00127558">
        <w:rPr>
          <w:b/>
          <w:bCs/>
          <w:color w:val="0070C0"/>
          <w:sz w:val="28"/>
          <w:szCs w:val="28"/>
        </w:rPr>
        <w:t>t Research</w:t>
      </w:r>
      <w:r w:rsidR="003A2D53" w:rsidRPr="00FA18C8">
        <w:rPr>
          <w:b/>
          <w:bCs/>
          <w:color w:val="0070C0"/>
          <w:sz w:val="28"/>
          <w:szCs w:val="28"/>
        </w:rPr>
        <w:t xml:space="preserve"> Fund </w:t>
      </w:r>
      <w:r w:rsidR="00F8479B">
        <w:rPr>
          <w:b/>
          <w:bCs/>
          <w:color w:val="0070C0"/>
          <w:sz w:val="28"/>
          <w:szCs w:val="28"/>
        </w:rPr>
        <w:t xml:space="preserve">(SRF) </w:t>
      </w:r>
      <w:r w:rsidR="003A2D53" w:rsidRPr="00FA18C8">
        <w:rPr>
          <w:b/>
          <w:bCs/>
          <w:color w:val="0070C0"/>
          <w:sz w:val="28"/>
          <w:szCs w:val="28"/>
        </w:rPr>
        <w:t>Application Template</w:t>
      </w:r>
    </w:p>
    <w:p w14:paraId="54F46DDE" w14:textId="77777777" w:rsidR="003A2D53" w:rsidRPr="00FA18C8" w:rsidRDefault="003A2D53">
      <w:pPr>
        <w:rPr>
          <w:b/>
          <w:bCs/>
        </w:rPr>
      </w:pPr>
      <w:r w:rsidRPr="00FA18C8">
        <w:rPr>
          <w:b/>
          <w:bCs/>
        </w:rPr>
        <w:t>Applicant Information</w:t>
      </w:r>
    </w:p>
    <w:p w14:paraId="36B8E7B9" w14:textId="54591362" w:rsidR="003A2D53" w:rsidRDefault="003A2D53">
      <w:r>
        <w:t xml:space="preserve">Name: </w:t>
      </w:r>
      <w:sdt>
        <w:sdtPr>
          <w:alias w:val="Applicant's Name"/>
          <w:tag w:val="Applicant's Name"/>
          <w:id w:val="166223762"/>
          <w:placeholder>
            <w:docPart w:val="DBAF03CB634740108C6E28095F8DA702"/>
          </w:placeholder>
          <w:showingPlcHdr/>
        </w:sdtPr>
        <w:sdtContent>
          <w:r w:rsidRPr="00084589">
            <w:rPr>
              <w:rStyle w:val="PlaceholderText"/>
            </w:rPr>
            <w:t>Click or tap here to enter text.</w:t>
          </w:r>
        </w:sdtContent>
      </w:sdt>
    </w:p>
    <w:p w14:paraId="171131A7" w14:textId="44B3005C" w:rsidR="003A2D53" w:rsidRDefault="00893EF7">
      <w:r>
        <w:t>Faculty Position</w:t>
      </w:r>
      <w:r w:rsidR="003A2D53">
        <w:t>:</w:t>
      </w:r>
      <w:r w:rsidR="0794B355">
        <w:t xml:space="preserve"> </w:t>
      </w:r>
      <w:sdt>
        <w:sdtPr>
          <w:alias w:val="Applicant's Academic Title/Rank"/>
          <w:tag w:val="Applicant's Academic Title/Rank"/>
          <w:id w:val="824404656"/>
          <w:placeholder>
            <w:docPart w:val="E227F22435B94F0EB4AE7248CBB1E092"/>
          </w:placeholder>
          <w:showingPlcHdr/>
        </w:sdtPr>
        <w:sdtContent>
          <w:r w:rsidR="003A2D53" w:rsidRPr="3E090BA3">
            <w:rPr>
              <w:rStyle w:val="PlaceholderText"/>
            </w:rPr>
            <w:t>Click or tap here to enter text.</w:t>
          </w:r>
        </w:sdtContent>
      </w:sdt>
    </w:p>
    <w:p w14:paraId="4E0A8FD7" w14:textId="464B15DF" w:rsidR="003A2D53" w:rsidRDefault="003A2D53">
      <w:r>
        <w:t xml:space="preserve">School: </w:t>
      </w:r>
      <w:sdt>
        <w:sdtPr>
          <w:alias w:val="Applicant's Home School"/>
          <w:tag w:val="Applicant's Home School"/>
          <w:id w:val="1880659747"/>
          <w:placeholder>
            <w:docPart w:val="933BE40FBA1B4104B9C0D38A66E322A7"/>
          </w:placeholder>
          <w:showingPlcHdr/>
        </w:sdtPr>
        <w:sdtContent>
          <w:r w:rsidRPr="00084589">
            <w:rPr>
              <w:rStyle w:val="PlaceholderText"/>
            </w:rPr>
            <w:t>Click or tap here to enter text.</w:t>
          </w:r>
        </w:sdtContent>
      </w:sdt>
    </w:p>
    <w:p w14:paraId="742FD181" w14:textId="3D9CBAC7" w:rsidR="003A2D53" w:rsidRDefault="003A2D53">
      <w:r>
        <w:t>Department</w:t>
      </w:r>
      <w:r w:rsidR="007B5059">
        <w:t>/Center</w:t>
      </w:r>
      <w:r>
        <w:t xml:space="preserve">: </w:t>
      </w:r>
      <w:sdt>
        <w:sdtPr>
          <w:alias w:val="Applicant's Home Department"/>
          <w:tag w:val="Applicant's Home Department"/>
          <w:id w:val="-1650117422"/>
          <w:placeholder>
            <w:docPart w:val="688E82F89EB242539EF9DCF5F2AE5860"/>
          </w:placeholder>
          <w:showingPlcHdr/>
        </w:sdtPr>
        <w:sdtContent>
          <w:r w:rsidRPr="00084589">
            <w:rPr>
              <w:rStyle w:val="PlaceholderText"/>
            </w:rPr>
            <w:t>Click or tap here to enter text.</w:t>
          </w:r>
        </w:sdtContent>
      </w:sdt>
    </w:p>
    <w:p w14:paraId="2CA92E2A" w14:textId="501959A5" w:rsidR="003A2D53" w:rsidRDefault="00893EF7">
      <w:r>
        <w:t xml:space="preserve">Cycle: </w:t>
      </w:r>
      <w:sdt>
        <w:sdtPr>
          <w:alias w:val="Cycle"/>
          <w:tag w:val="Cycle"/>
          <w:id w:val="1208214935"/>
          <w:lock w:val="sdtLocked"/>
          <w:placeholder>
            <w:docPart w:val="42B8D29A16CF4464B15F9AD3EF938093"/>
          </w:placeholder>
          <w:showingPlcHdr/>
          <w:dropDownList>
            <w:listItem w:value="Choose an item."/>
            <w:listItem w:displayText="February" w:value="February"/>
            <w:listItem w:displayText="April" w:value="April"/>
            <w:listItem w:displayText="August" w:value="August"/>
            <w:listItem w:displayText="November" w:value="November"/>
            <w:listItem w:displayText="Off-Cycle" w:value="Off-Cycle"/>
          </w:dropDownList>
        </w:sdtPr>
        <w:sdtContent>
          <w:r w:rsidRPr="00084589">
            <w:rPr>
              <w:rStyle w:val="PlaceholderText"/>
            </w:rPr>
            <w:t>Choose an item.</w:t>
          </w:r>
        </w:sdtContent>
      </w:sdt>
    </w:p>
    <w:p w14:paraId="286C67B1" w14:textId="52C4C25A" w:rsidR="007B5059" w:rsidRDefault="007B5059">
      <w:r>
        <w:t xml:space="preserve">Year: </w:t>
      </w:r>
      <w:sdt>
        <w:sdtPr>
          <w:alias w:val="Year Submitted"/>
          <w:tag w:val="Year Submitted"/>
          <w:id w:val="697199189"/>
          <w:placeholder>
            <w:docPart w:val="DefaultPlaceholder_-1854013440"/>
          </w:placeholder>
          <w:showingPlcHdr/>
        </w:sdtPr>
        <w:sdtContent>
          <w:r w:rsidRPr="00084589">
            <w:rPr>
              <w:rStyle w:val="PlaceholderText"/>
            </w:rPr>
            <w:t>Click or tap here to enter text.</w:t>
          </w:r>
        </w:sdtContent>
      </w:sdt>
    </w:p>
    <w:p w14:paraId="0B2D332B" w14:textId="40B6306C" w:rsidR="00FA18C8" w:rsidRDefault="00FA18C8">
      <w:r>
        <w:t xml:space="preserve">Off-Cycle Justification: </w:t>
      </w:r>
      <w:sdt>
        <w:sdtPr>
          <w:alias w:val="Justification for Off-Cycle Request"/>
          <w:tag w:val="Justification for Off-Cycle Request"/>
          <w:id w:val="1541856751"/>
          <w:placeholder>
            <w:docPart w:val="3EA7BDC6EC1748A08D6E4904341F292B"/>
          </w:placeholder>
          <w:showingPlcHdr/>
        </w:sdtPr>
        <w:sdtContent>
          <w:r w:rsidRPr="00084589">
            <w:rPr>
              <w:rStyle w:val="PlaceholderText"/>
            </w:rPr>
            <w:t>Click or tap here to enter text.</w:t>
          </w:r>
        </w:sdtContent>
      </w:sdt>
    </w:p>
    <w:p w14:paraId="0D731A85" w14:textId="1BEF2988" w:rsidR="00893EF7" w:rsidRDefault="00BC7EA8" w:rsidP="00893EF7">
      <w:pPr>
        <w:spacing w:after="0"/>
      </w:pPr>
      <w:r>
        <w:rPr>
          <w:b/>
          <w:bCs/>
        </w:rPr>
        <w:t>Qualifying Circumstances (</w:t>
      </w:r>
      <w:r w:rsidR="00FA18C8">
        <w:rPr>
          <w:b/>
          <w:bCs/>
        </w:rPr>
        <w:t>Current Financial Need)</w:t>
      </w:r>
    </w:p>
    <w:p w14:paraId="48CA7DF7" w14:textId="551FCA39" w:rsidR="00660B54" w:rsidRDefault="001E7D41">
      <w:pPr>
        <w:rPr>
          <w:sz w:val="20"/>
          <w:szCs w:val="20"/>
        </w:rPr>
      </w:pPr>
      <w:r w:rsidRPr="3E090BA3">
        <w:rPr>
          <w:sz w:val="20"/>
          <w:szCs w:val="20"/>
        </w:rPr>
        <w:t xml:space="preserve">Which of the following two circumstances, arising from shifts in federal funding priorities </w:t>
      </w:r>
      <w:r w:rsidR="00660B54" w:rsidRPr="3E090BA3">
        <w:rPr>
          <w:sz w:val="20"/>
          <w:szCs w:val="20"/>
        </w:rPr>
        <w:t xml:space="preserve">occurring on or after January 1, </w:t>
      </w:r>
      <w:r w:rsidR="269091C2" w:rsidRPr="3E090BA3">
        <w:rPr>
          <w:sz w:val="20"/>
          <w:szCs w:val="20"/>
        </w:rPr>
        <w:t>2025,</w:t>
      </w:r>
      <w:r w:rsidR="00660B54" w:rsidRPr="3E090BA3">
        <w:rPr>
          <w:sz w:val="20"/>
          <w:szCs w:val="20"/>
        </w:rPr>
        <w:t xml:space="preserve"> apply to your research program: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8450"/>
      </w:tblGrid>
      <w:tr w:rsidR="000E6D01" w14:paraId="66235730" w14:textId="77777777" w:rsidTr="000E6D01">
        <w:sdt>
          <w:sdtPr>
            <w:rPr>
              <w:rFonts w:eastAsia="Calibri" w:cs="Calibri"/>
              <w:b/>
              <w:bCs/>
              <w:kern w:val="0"/>
              <w14:ligatures w14:val="none"/>
            </w:rPr>
            <w:id w:val="375592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14:paraId="4341299E" w14:textId="7CC8C888" w:rsidR="000E6D01" w:rsidRDefault="00031276" w:rsidP="00396E41">
                <w:pPr>
                  <w:spacing w:after="80" w:line="264" w:lineRule="auto"/>
                  <w:rPr>
                    <w:rFonts w:eastAsia="Calibri" w:cs="Calibri"/>
                    <w:b/>
                    <w:bCs/>
                    <w:kern w:val="0"/>
                    <w14:ligatures w14:val="none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kern w:val="0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8450" w:type="dxa"/>
          </w:tcPr>
          <w:p w14:paraId="35E67BAC" w14:textId="63844DAA" w:rsidR="000E6D01" w:rsidRDefault="000E6D01" w:rsidP="00396E41">
            <w:pPr>
              <w:spacing w:after="80" w:line="264" w:lineRule="auto"/>
              <w:rPr>
                <w:rFonts w:eastAsia="Calibri" w:cs="Calibri"/>
                <w:b/>
                <w:bCs/>
                <w:kern w:val="0"/>
                <w14:ligatures w14:val="none"/>
              </w:rPr>
            </w:pPr>
            <w:r w:rsidRPr="00396E41">
              <w:rPr>
                <w:rFonts w:eastAsia="Calibri" w:cs="Calibri"/>
                <w:b/>
                <w:bCs/>
                <w:kern w:val="0"/>
                <w14:ligatures w14:val="none"/>
              </w:rPr>
              <w:t xml:space="preserve">Blocked research area. </w:t>
            </w:r>
            <w:r w:rsidRPr="00396E41">
              <w:rPr>
                <w:rFonts w:eastAsia="Calibri" w:cs="Calibri"/>
                <w:kern w:val="0"/>
                <w14:ligatures w14:val="none"/>
              </w:rPr>
              <w:t>Your area of research has been demonstrably blocked or materially impaired through deemphasis or elimination of a program area; withdrawal, rescission, or indefinite suspension of relevant funding opportunity announcements; restructuring of funding mechanisms such that previously supported work is no longer eligible; or documented guidance from program staff that the area is no longer a priority. This pathway does not require a scored application and accommodates agencies that provide little or no written feedback.</w:t>
            </w:r>
          </w:p>
        </w:tc>
      </w:tr>
      <w:tr w:rsidR="000E6D01" w14:paraId="0A8C85AA" w14:textId="77777777" w:rsidTr="000E6D01">
        <w:sdt>
          <w:sdtPr>
            <w:rPr>
              <w:rFonts w:eastAsia="Calibri" w:cs="Calibri"/>
              <w:b/>
              <w:bCs/>
              <w:kern w:val="0"/>
              <w14:ligatures w14:val="none"/>
            </w:rPr>
            <w:id w:val="-1999333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14:paraId="74D4C73E" w14:textId="7ADAE366" w:rsidR="000E6D01" w:rsidRDefault="000E6D01" w:rsidP="00396E41">
                <w:pPr>
                  <w:spacing w:after="80" w:line="264" w:lineRule="auto"/>
                  <w:rPr>
                    <w:rFonts w:eastAsia="Calibri" w:cs="Calibri"/>
                    <w:b/>
                    <w:bCs/>
                    <w:kern w:val="0"/>
                    <w14:ligatures w14:val="none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bCs/>
                    <w:kern w:val="0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8450" w:type="dxa"/>
          </w:tcPr>
          <w:p w14:paraId="21EC8A90" w14:textId="64E49A96" w:rsidR="000E6D01" w:rsidRDefault="000E6D01" w:rsidP="00396E41">
            <w:pPr>
              <w:spacing w:after="80" w:line="264" w:lineRule="auto"/>
              <w:rPr>
                <w:rFonts w:eastAsia="Calibri" w:cs="Calibri"/>
                <w:b/>
                <w:bCs/>
                <w:kern w:val="0"/>
                <w14:ligatures w14:val="none"/>
              </w:rPr>
            </w:pPr>
            <w:r w:rsidRPr="00396E41">
              <w:rPr>
                <w:b/>
                <w:bCs/>
              </w:rPr>
              <w:t xml:space="preserve">Meritorious </w:t>
            </w:r>
            <w:proofErr w:type="gramStart"/>
            <w:r w:rsidRPr="00396E41">
              <w:rPr>
                <w:b/>
                <w:bCs/>
              </w:rPr>
              <w:t>application</w:t>
            </w:r>
            <w:proofErr w:type="gramEnd"/>
            <w:r w:rsidRPr="00396E41">
              <w:rPr>
                <w:b/>
                <w:bCs/>
              </w:rPr>
              <w:t xml:space="preserve"> not funded due to agency priorities. </w:t>
            </w:r>
            <w:r w:rsidRPr="00396E41">
              <w:t>You served as PI, MPI, or Project Director on a federal application that received a merit review outcome within the range historically funded by the relevant agency, institute, or program, and the application was not funded following a determination that it did not meet current or revised agency priorities. Merit evidence depends on agency context: NIH scores and percentiles evaluated against published paylines or funding data for the five federal fiscal years preceding the qualifying event; NSF panel ratings and reviews in the fundable range; or, for agencies that do not disclose scores or provide written feedback, alternative documentation such as selection notifications or program officer communications.</w:t>
            </w:r>
          </w:p>
        </w:tc>
      </w:tr>
    </w:tbl>
    <w:p w14:paraId="19DF0EF4" w14:textId="1835C979" w:rsidR="00C64F12" w:rsidRPr="00A70487" w:rsidRDefault="00644021" w:rsidP="00C64F12">
      <w:pPr>
        <w:spacing w:after="0"/>
        <w:rPr>
          <w:sz w:val="20"/>
          <w:szCs w:val="20"/>
        </w:rPr>
      </w:pPr>
      <w:r w:rsidRPr="00A70487">
        <w:rPr>
          <w:b/>
          <w:bCs/>
          <w:sz w:val="20"/>
          <w:szCs w:val="20"/>
        </w:rPr>
        <w:t>***</w:t>
      </w:r>
      <w:r w:rsidR="00C64F12" w:rsidRPr="00A70487">
        <w:rPr>
          <w:b/>
          <w:bCs/>
          <w:sz w:val="20"/>
          <w:szCs w:val="20"/>
        </w:rPr>
        <w:t xml:space="preserve">Provide any available documentation supporting the qualifying circumstances </w:t>
      </w:r>
      <w:r w:rsidR="00A4429A">
        <w:rPr>
          <w:b/>
          <w:bCs/>
          <w:sz w:val="20"/>
          <w:szCs w:val="20"/>
        </w:rPr>
        <w:t>(see last section, Uploads)</w:t>
      </w:r>
      <w:r w:rsidR="00C64F12" w:rsidRPr="00A70487">
        <w:rPr>
          <w:b/>
          <w:bCs/>
          <w:sz w:val="20"/>
          <w:szCs w:val="20"/>
        </w:rPr>
        <w:t xml:space="preserve">. </w:t>
      </w:r>
      <w:r w:rsidR="00A70487" w:rsidRPr="00A70487">
        <w:rPr>
          <w:sz w:val="20"/>
          <w:szCs w:val="20"/>
        </w:rPr>
        <w:t>D</w:t>
      </w:r>
      <w:r w:rsidR="00C64F12" w:rsidRPr="00A70487">
        <w:rPr>
          <w:sz w:val="20"/>
          <w:szCs w:val="20"/>
        </w:rPr>
        <w:t>ocumentation may include, but is not limited to:</w:t>
      </w:r>
    </w:p>
    <w:p w14:paraId="2D001194" w14:textId="77777777" w:rsidR="009B5190" w:rsidRPr="009B5190" w:rsidRDefault="009B5190" w:rsidP="009B5190">
      <w:pPr>
        <w:pStyle w:val="ListParagraph"/>
        <w:numPr>
          <w:ilvl w:val="0"/>
          <w:numId w:val="13"/>
        </w:numPr>
        <w:spacing w:after="0" w:line="276" w:lineRule="auto"/>
        <w:contextualSpacing w:val="0"/>
        <w:rPr>
          <w:sz w:val="20"/>
          <w:szCs w:val="20"/>
        </w:rPr>
      </w:pPr>
      <w:r w:rsidRPr="009B5190">
        <w:rPr>
          <w:sz w:val="20"/>
          <w:szCs w:val="20"/>
        </w:rPr>
        <w:t>Withdrawn, rescinded, or archived funding opportunity announcements (FOAs) relevant to the applicant's research area;</w:t>
      </w:r>
    </w:p>
    <w:p w14:paraId="76AF3739" w14:textId="77777777" w:rsidR="009B5190" w:rsidRPr="009B5190" w:rsidRDefault="009B5190" w:rsidP="009B5190">
      <w:pPr>
        <w:pStyle w:val="ListParagraph"/>
        <w:numPr>
          <w:ilvl w:val="0"/>
          <w:numId w:val="13"/>
        </w:numPr>
        <w:spacing w:after="0" w:line="276" w:lineRule="auto"/>
        <w:contextualSpacing w:val="0"/>
        <w:rPr>
          <w:sz w:val="20"/>
          <w:szCs w:val="20"/>
        </w:rPr>
      </w:pPr>
      <w:r w:rsidRPr="009B5190">
        <w:rPr>
          <w:sz w:val="20"/>
          <w:szCs w:val="20"/>
        </w:rPr>
        <w:lastRenderedPageBreak/>
        <w:t>Official agency notices, program restructuring announcements, or policy guidance indicating the deemphasis or elimination of a program area;</w:t>
      </w:r>
    </w:p>
    <w:p w14:paraId="3AE68B74" w14:textId="77777777" w:rsidR="009B5190" w:rsidRPr="009B5190" w:rsidRDefault="009B5190" w:rsidP="009B5190">
      <w:pPr>
        <w:pStyle w:val="ListParagraph"/>
        <w:numPr>
          <w:ilvl w:val="0"/>
          <w:numId w:val="13"/>
        </w:numPr>
        <w:spacing w:after="0" w:line="276" w:lineRule="auto"/>
        <w:contextualSpacing w:val="0"/>
        <w:rPr>
          <w:sz w:val="20"/>
          <w:szCs w:val="20"/>
        </w:rPr>
      </w:pPr>
      <w:r w:rsidRPr="009B5190">
        <w:rPr>
          <w:sz w:val="20"/>
          <w:szCs w:val="20"/>
        </w:rPr>
        <w:t>Written communications from program officers or agency staff confirming that the research area is no longer a funding priority;</w:t>
      </w:r>
    </w:p>
    <w:p w14:paraId="3980C3D2" w14:textId="77777777" w:rsidR="009B5190" w:rsidRPr="009B5190" w:rsidRDefault="009B5190" w:rsidP="009B5190">
      <w:pPr>
        <w:pStyle w:val="ListParagraph"/>
        <w:numPr>
          <w:ilvl w:val="0"/>
          <w:numId w:val="13"/>
        </w:numPr>
        <w:spacing w:after="0" w:line="276" w:lineRule="auto"/>
        <w:contextualSpacing w:val="0"/>
        <w:rPr>
          <w:sz w:val="20"/>
          <w:szCs w:val="20"/>
        </w:rPr>
      </w:pPr>
      <w:r w:rsidRPr="009B5190">
        <w:rPr>
          <w:sz w:val="20"/>
          <w:szCs w:val="20"/>
        </w:rPr>
        <w:t>NIH summary statements with scores and percentiles, evaluated against published paylines or funding data for the five federal fiscal years preceding the qualifying event;</w:t>
      </w:r>
    </w:p>
    <w:p w14:paraId="1BE53199" w14:textId="77777777" w:rsidR="009B5190" w:rsidRPr="009B5190" w:rsidRDefault="009B5190" w:rsidP="009B5190">
      <w:pPr>
        <w:pStyle w:val="ListParagraph"/>
        <w:numPr>
          <w:ilvl w:val="0"/>
          <w:numId w:val="13"/>
        </w:numPr>
        <w:spacing w:after="0" w:line="276" w:lineRule="auto"/>
        <w:contextualSpacing w:val="0"/>
        <w:rPr>
          <w:sz w:val="20"/>
          <w:szCs w:val="20"/>
        </w:rPr>
      </w:pPr>
      <w:r w:rsidRPr="009B5190">
        <w:rPr>
          <w:sz w:val="20"/>
          <w:szCs w:val="20"/>
        </w:rPr>
        <w:t>Agency merit review outcomes, panel ratings, or written reviewer feedback demonstrating a score or evaluation in the historically fundable range;</w:t>
      </w:r>
    </w:p>
    <w:p w14:paraId="42AC7A0C" w14:textId="77777777" w:rsidR="009B5190" w:rsidRPr="009B5190" w:rsidRDefault="009B5190" w:rsidP="009B5190">
      <w:pPr>
        <w:pStyle w:val="ListParagraph"/>
        <w:numPr>
          <w:ilvl w:val="0"/>
          <w:numId w:val="13"/>
        </w:numPr>
        <w:spacing w:after="0" w:line="276" w:lineRule="auto"/>
        <w:contextualSpacing w:val="0"/>
        <w:rPr>
          <w:sz w:val="20"/>
          <w:szCs w:val="20"/>
        </w:rPr>
      </w:pPr>
      <w:r w:rsidRPr="009B5190">
        <w:rPr>
          <w:sz w:val="20"/>
          <w:szCs w:val="20"/>
        </w:rPr>
        <w:t>For agencies that do not disclose scores or provide written feedback, alternative evidence such as selection notifications or documented program officer communications; and</w:t>
      </w:r>
    </w:p>
    <w:p w14:paraId="6725F266" w14:textId="1C3CB729" w:rsidR="00FA18C8" w:rsidRPr="005C5B28" w:rsidRDefault="009B5190" w:rsidP="005C5B28">
      <w:pPr>
        <w:pStyle w:val="ListParagraph"/>
        <w:numPr>
          <w:ilvl w:val="0"/>
          <w:numId w:val="13"/>
        </w:numPr>
        <w:spacing w:after="120" w:line="276" w:lineRule="auto"/>
        <w:contextualSpacing w:val="0"/>
        <w:rPr>
          <w:sz w:val="20"/>
          <w:szCs w:val="20"/>
        </w:rPr>
      </w:pPr>
      <w:r w:rsidRPr="009B5190">
        <w:rPr>
          <w:sz w:val="20"/>
          <w:szCs w:val="20"/>
        </w:rPr>
        <w:t>Evidence of a documented elimination, suspension, or material reduction of the program or funding line through which the application would otherwise have been funded.</w:t>
      </w:r>
    </w:p>
    <w:p w14:paraId="2ADF986A" w14:textId="3A546298" w:rsidR="00FA18C8" w:rsidRPr="00C80916" w:rsidRDefault="0082799B" w:rsidP="00C80916">
      <w:pPr>
        <w:spacing w:after="0"/>
      </w:pPr>
      <w:r>
        <w:rPr>
          <w:b/>
          <w:bCs/>
        </w:rPr>
        <w:t xml:space="preserve">Please provide any other information or details </w:t>
      </w:r>
      <w:r w:rsidR="00A91D3E">
        <w:rPr>
          <w:b/>
          <w:bCs/>
        </w:rPr>
        <w:t xml:space="preserve">related to </w:t>
      </w:r>
      <w:r w:rsidR="00C80916">
        <w:rPr>
          <w:b/>
          <w:bCs/>
        </w:rPr>
        <w:t>your qualifying circumstances.</w:t>
      </w:r>
    </w:p>
    <w:sdt>
      <w:sdtPr>
        <w:rPr>
          <w:sz w:val="20"/>
          <w:szCs w:val="20"/>
        </w:rPr>
        <w:alias w:val="Attemps to Re-establish Funding"/>
        <w:tag w:val="Attemps to Re-establish Funding"/>
        <w:id w:val="21215486"/>
        <w:placeholder>
          <w:docPart w:val="570C328307F14839978BCBC69AB07CC9"/>
        </w:placeholder>
        <w:showingPlcHdr/>
      </w:sdtPr>
      <w:sdtContent>
        <w:p w14:paraId="6F7EF3DB" w14:textId="2F3D52CA" w:rsidR="00FA18C8" w:rsidRDefault="00FA18C8">
          <w:pPr>
            <w:rPr>
              <w:sz w:val="20"/>
              <w:szCs w:val="20"/>
            </w:rPr>
          </w:pPr>
          <w:r w:rsidRPr="00084589">
            <w:rPr>
              <w:rStyle w:val="PlaceholderText"/>
            </w:rPr>
            <w:t>Click or tap here to enter text.</w:t>
          </w:r>
        </w:p>
      </w:sdtContent>
    </w:sdt>
    <w:p w14:paraId="5A9B3B3B" w14:textId="2F30198B" w:rsidR="00D54A4C" w:rsidRPr="00A85C12" w:rsidRDefault="00A85C12" w:rsidP="0041696F">
      <w:pPr>
        <w:spacing w:after="0"/>
        <w:rPr>
          <w:b/>
          <w:bCs/>
        </w:rPr>
      </w:pPr>
      <w:r>
        <w:rPr>
          <w:b/>
          <w:bCs/>
        </w:rPr>
        <w:t>Availability</w:t>
      </w:r>
      <w:r w:rsidR="00DD6E30">
        <w:rPr>
          <w:b/>
          <w:bCs/>
        </w:rPr>
        <w:t xml:space="preserve"> of other funds</w:t>
      </w:r>
      <w:r>
        <w:rPr>
          <w:b/>
          <w:bCs/>
        </w:rPr>
        <w:t xml:space="preserve"> - Confirmation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8365"/>
      </w:tblGrid>
      <w:tr w:rsidR="006C1937" w14:paraId="5D386458" w14:textId="77777777" w:rsidTr="00A85C12">
        <w:sdt>
          <w:sdtPr>
            <w:id w:val="-81462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5" w:type="dxa"/>
              </w:tcPr>
              <w:p w14:paraId="7B75BA6A" w14:textId="598E947B" w:rsidR="006C1937" w:rsidRDefault="003747C1" w:rsidP="0041696F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65" w:type="dxa"/>
          </w:tcPr>
          <w:p w14:paraId="6E7D6FD6" w14:textId="62DE70D4" w:rsidR="006C1937" w:rsidRDefault="003747C1" w:rsidP="0041696F">
            <w:r>
              <w:t xml:space="preserve">I, the </w:t>
            </w:r>
            <w:r w:rsidR="00F00917">
              <w:t>A</w:t>
            </w:r>
            <w:r>
              <w:t xml:space="preserve">pplicant, </w:t>
            </w:r>
            <w:r w:rsidR="00182EAB">
              <w:t xml:space="preserve">confirm </w:t>
            </w:r>
            <w:r w:rsidR="00A85C12">
              <w:t xml:space="preserve">that there </w:t>
            </w:r>
            <w:r w:rsidR="00F00917">
              <w:t>are in</w:t>
            </w:r>
            <w:r>
              <w:t xml:space="preserve">sufficient unspent </w:t>
            </w:r>
            <w:r w:rsidR="00F00917">
              <w:t xml:space="preserve">alternative funds (e.g. </w:t>
            </w:r>
            <w:r>
              <w:t xml:space="preserve">startup, </w:t>
            </w:r>
            <w:r w:rsidR="00D54A4C">
              <w:t>retention, gift, or discretionary funds</w:t>
            </w:r>
            <w:r w:rsidR="00F00917">
              <w:t>)</w:t>
            </w:r>
            <w:r w:rsidR="00D54A4C">
              <w:t xml:space="preserve"> to support the proposed </w:t>
            </w:r>
            <w:r w:rsidR="0003657F">
              <w:t xml:space="preserve">shift </w:t>
            </w:r>
            <w:r w:rsidR="00144D2A">
              <w:t>in my research</w:t>
            </w:r>
            <w:r w:rsidR="00D54A4C">
              <w:t>.</w:t>
            </w:r>
          </w:p>
        </w:tc>
      </w:tr>
    </w:tbl>
    <w:p w14:paraId="11327CC6" w14:textId="638CBC3C" w:rsidR="005A1715" w:rsidRDefault="00144D2A" w:rsidP="0041696F">
      <w:pPr>
        <w:spacing w:after="0"/>
        <w:rPr>
          <w:b/>
          <w:bCs/>
        </w:rPr>
      </w:pPr>
      <w:r>
        <w:rPr>
          <w:b/>
          <w:bCs/>
        </w:rPr>
        <w:t>Shift</w:t>
      </w:r>
    </w:p>
    <w:p w14:paraId="2BC4D4BA" w14:textId="02E9F331" w:rsidR="00CA1CFB" w:rsidRDefault="00CA1CFB" w:rsidP="0041696F">
      <w:pPr>
        <w:spacing w:after="0"/>
        <w:rPr>
          <w:sz w:val="20"/>
          <w:szCs w:val="20"/>
        </w:rPr>
      </w:pPr>
      <w:r>
        <w:rPr>
          <w:sz w:val="20"/>
          <w:szCs w:val="20"/>
        </w:rPr>
        <w:t>Describe your plan to “</w:t>
      </w:r>
      <w:r w:rsidR="00144D2A">
        <w:rPr>
          <w:sz w:val="20"/>
          <w:szCs w:val="20"/>
        </w:rPr>
        <w:t>shift</w:t>
      </w:r>
      <w:r>
        <w:rPr>
          <w:sz w:val="20"/>
          <w:szCs w:val="20"/>
        </w:rPr>
        <w:t xml:space="preserve">” your research program </w:t>
      </w:r>
      <w:r w:rsidR="0047713F">
        <w:rPr>
          <w:sz w:val="20"/>
          <w:szCs w:val="20"/>
        </w:rPr>
        <w:t xml:space="preserve">away from </w:t>
      </w:r>
      <w:r w:rsidR="003F1C35">
        <w:rPr>
          <w:sz w:val="20"/>
          <w:szCs w:val="20"/>
        </w:rPr>
        <w:t>topics or types of research</w:t>
      </w:r>
      <w:r w:rsidR="00774DFC">
        <w:rPr>
          <w:sz w:val="20"/>
          <w:szCs w:val="20"/>
        </w:rPr>
        <w:t xml:space="preserve"> that have been de-prioritized or blocked by federal agencies. </w:t>
      </w:r>
      <w:r w:rsidR="00B61A0F">
        <w:rPr>
          <w:sz w:val="20"/>
          <w:szCs w:val="20"/>
        </w:rPr>
        <w:t xml:space="preserve">Identify </w:t>
      </w:r>
      <w:r w:rsidR="00F42BBA">
        <w:rPr>
          <w:sz w:val="20"/>
          <w:szCs w:val="20"/>
        </w:rPr>
        <w:t>the new</w:t>
      </w:r>
      <w:r w:rsidR="00B61A0F">
        <w:rPr>
          <w:sz w:val="20"/>
          <w:szCs w:val="20"/>
        </w:rPr>
        <w:t xml:space="preserve"> target</w:t>
      </w:r>
      <w:r w:rsidR="003F1C35">
        <w:rPr>
          <w:sz w:val="20"/>
          <w:szCs w:val="20"/>
        </w:rPr>
        <w:t xml:space="preserve"> sponsor</w:t>
      </w:r>
      <w:r w:rsidR="00F42BBA">
        <w:rPr>
          <w:sz w:val="20"/>
          <w:szCs w:val="20"/>
        </w:rPr>
        <w:t xml:space="preserve"> or </w:t>
      </w:r>
      <w:r w:rsidR="00B61A0F">
        <w:rPr>
          <w:sz w:val="20"/>
          <w:szCs w:val="20"/>
        </w:rPr>
        <w:t>funding opportunit</w:t>
      </w:r>
      <w:r w:rsidR="00F42BBA">
        <w:rPr>
          <w:sz w:val="20"/>
          <w:szCs w:val="20"/>
        </w:rPr>
        <w:t xml:space="preserve">y </w:t>
      </w:r>
      <w:r w:rsidR="00B46BF9">
        <w:rPr>
          <w:sz w:val="20"/>
          <w:szCs w:val="20"/>
        </w:rPr>
        <w:t xml:space="preserve">that a </w:t>
      </w:r>
      <w:r w:rsidR="00A57755">
        <w:rPr>
          <w:sz w:val="20"/>
          <w:szCs w:val="20"/>
        </w:rPr>
        <w:t xml:space="preserve">potential </w:t>
      </w:r>
      <w:r w:rsidR="00F8479B">
        <w:rPr>
          <w:sz w:val="20"/>
          <w:szCs w:val="20"/>
        </w:rPr>
        <w:t>S</w:t>
      </w:r>
      <w:r w:rsidR="00B46BF9">
        <w:rPr>
          <w:sz w:val="20"/>
          <w:szCs w:val="20"/>
        </w:rPr>
        <w:t xml:space="preserve">RF award would enable you to pursue.  </w:t>
      </w:r>
      <w:r w:rsidR="00A57755">
        <w:rPr>
          <w:sz w:val="20"/>
          <w:szCs w:val="20"/>
        </w:rPr>
        <w:t xml:space="preserve">Alternatively, describe how a potential </w:t>
      </w:r>
      <w:r w:rsidR="00F8479B">
        <w:rPr>
          <w:sz w:val="20"/>
          <w:szCs w:val="20"/>
        </w:rPr>
        <w:t>S</w:t>
      </w:r>
      <w:r w:rsidR="00A57755">
        <w:rPr>
          <w:sz w:val="20"/>
          <w:szCs w:val="20"/>
        </w:rPr>
        <w:t xml:space="preserve">RF award would allow you to </w:t>
      </w:r>
      <w:r w:rsidR="003251B1">
        <w:rPr>
          <w:sz w:val="20"/>
          <w:szCs w:val="20"/>
        </w:rPr>
        <w:t>shift</w:t>
      </w:r>
      <w:r w:rsidR="00A57755">
        <w:rPr>
          <w:sz w:val="20"/>
          <w:szCs w:val="20"/>
        </w:rPr>
        <w:t xml:space="preserve"> your research strategy such that </w:t>
      </w:r>
      <w:r w:rsidR="00F2439A">
        <w:rPr>
          <w:sz w:val="20"/>
          <w:szCs w:val="20"/>
        </w:rPr>
        <w:t>it would be competitive for the sponsor(s)/funding opportunities that you have traditionally pursued.</w:t>
      </w:r>
    </w:p>
    <w:sdt>
      <w:sdtPr>
        <w:rPr>
          <w:sz w:val="20"/>
          <w:szCs w:val="20"/>
        </w:rPr>
        <w:alias w:val="Describe the pivot"/>
        <w:tag w:val="Describe the pivot"/>
        <w:id w:val="-1066257235"/>
        <w:placeholder>
          <w:docPart w:val="DefaultPlaceholder_-1854013440"/>
        </w:placeholder>
        <w:showingPlcHdr/>
      </w:sdtPr>
      <w:sdtContent>
        <w:p w14:paraId="4216575D" w14:textId="16BA7721" w:rsidR="0047713F" w:rsidRDefault="00F2439A" w:rsidP="0041696F">
          <w:pPr>
            <w:spacing w:after="0"/>
            <w:rPr>
              <w:sz w:val="20"/>
              <w:szCs w:val="20"/>
            </w:rPr>
          </w:pPr>
          <w:r w:rsidRPr="00084589">
            <w:rPr>
              <w:rStyle w:val="PlaceholderText"/>
            </w:rPr>
            <w:t>Click or tap here to enter text.</w:t>
          </w:r>
        </w:p>
      </w:sdtContent>
    </w:sdt>
    <w:p w14:paraId="294B35EC" w14:textId="77777777" w:rsidR="00F2439A" w:rsidRPr="00CA1CFB" w:rsidRDefault="00F2439A" w:rsidP="0041696F">
      <w:pPr>
        <w:spacing w:after="0"/>
        <w:rPr>
          <w:sz w:val="20"/>
          <w:szCs w:val="20"/>
        </w:rPr>
      </w:pPr>
    </w:p>
    <w:p w14:paraId="5384CF8B" w14:textId="77777777" w:rsidR="00EA6755" w:rsidRDefault="00EA6755" w:rsidP="0041696F">
      <w:pPr>
        <w:spacing w:after="0"/>
        <w:rPr>
          <w:b/>
          <w:bCs/>
        </w:rPr>
      </w:pPr>
      <w:r>
        <w:rPr>
          <w:b/>
          <w:bCs/>
        </w:rPr>
        <w:t>Target</w:t>
      </w:r>
    </w:p>
    <w:p w14:paraId="09BEB556" w14:textId="71399730" w:rsidR="00EA6755" w:rsidRDefault="006B788C" w:rsidP="0041696F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Identify the funding target </w:t>
      </w:r>
      <w:r w:rsidR="00DD1481">
        <w:rPr>
          <w:sz w:val="20"/>
          <w:szCs w:val="20"/>
        </w:rPr>
        <w:t xml:space="preserve">(sponsor, </w:t>
      </w:r>
      <w:r w:rsidR="00F849F0">
        <w:rPr>
          <w:sz w:val="20"/>
          <w:szCs w:val="20"/>
        </w:rPr>
        <w:t xml:space="preserve">solicitation) </w:t>
      </w:r>
      <w:r>
        <w:rPr>
          <w:sz w:val="20"/>
          <w:szCs w:val="20"/>
        </w:rPr>
        <w:t xml:space="preserve">that </w:t>
      </w:r>
      <w:r w:rsidR="00F849F0">
        <w:rPr>
          <w:sz w:val="20"/>
          <w:szCs w:val="20"/>
        </w:rPr>
        <w:t xml:space="preserve">the Shift Research Fund award would enable </w:t>
      </w:r>
      <w:r>
        <w:rPr>
          <w:sz w:val="20"/>
          <w:szCs w:val="20"/>
        </w:rPr>
        <w:t xml:space="preserve">you </w:t>
      </w:r>
      <w:r w:rsidR="00F849F0">
        <w:rPr>
          <w:sz w:val="20"/>
          <w:szCs w:val="20"/>
        </w:rPr>
        <w:t>to</w:t>
      </w:r>
      <w:r>
        <w:rPr>
          <w:sz w:val="20"/>
          <w:szCs w:val="20"/>
        </w:rPr>
        <w:t xml:space="preserve"> pursue.  </w:t>
      </w:r>
      <w:r w:rsidR="00F8479B">
        <w:rPr>
          <w:sz w:val="20"/>
          <w:szCs w:val="20"/>
        </w:rPr>
        <w:t xml:space="preserve">Explain how </w:t>
      </w:r>
      <w:r w:rsidR="00067FA6">
        <w:rPr>
          <w:sz w:val="20"/>
          <w:szCs w:val="20"/>
        </w:rPr>
        <w:t>you will use the SRF support to increase your chances of success?</w:t>
      </w:r>
    </w:p>
    <w:sdt>
      <w:sdtPr>
        <w:rPr>
          <w:sz w:val="20"/>
          <w:szCs w:val="20"/>
        </w:rPr>
        <w:alias w:val="Target"/>
        <w:tag w:val="Target"/>
        <w:id w:val="-1018151611"/>
        <w:placeholder>
          <w:docPart w:val="DefaultPlaceholder_-1854013440"/>
        </w:placeholder>
        <w:showingPlcHdr/>
      </w:sdtPr>
      <w:sdtContent>
        <w:p w14:paraId="7FE1D5E2" w14:textId="612CDD91" w:rsidR="00067FA6" w:rsidRDefault="00067FA6" w:rsidP="0041696F">
          <w:pPr>
            <w:spacing w:after="0"/>
            <w:rPr>
              <w:sz w:val="20"/>
              <w:szCs w:val="20"/>
            </w:rPr>
          </w:pPr>
          <w:r w:rsidRPr="00084589">
            <w:rPr>
              <w:rStyle w:val="PlaceholderText"/>
            </w:rPr>
            <w:t>Click or tap here to enter text.</w:t>
          </w:r>
        </w:p>
      </w:sdtContent>
    </w:sdt>
    <w:p w14:paraId="16340A61" w14:textId="77777777" w:rsidR="006B788C" w:rsidRPr="00EA6755" w:rsidRDefault="006B788C" w:rsidP="0041696F">
      <w:pPr>
        <w:spacing w:after="0"/>
        <w:rPr>
          <w:sz w:val="20"/>
          <w:szCs w:val="20"/>
        </w:rPr>
      </w:pPr>
    </w:p>
    <w:p w14:paraId="1B72FA8A" w14:textId="3D2F1D53" w:rsidR="0041696F" w:rsidRDefault="0041696F" w:rsidP="0041696F">
      <w:pPr>
        <w:spacing w:after="0"/>
        <w:rPr>
          <w:b/>
          <w:bCs/>
        </w:rPr>
      </w:pPr>
      <w:r w:rsidRPr="0041696F">
        <w:rPr>
          <w:b/>
          <w:bCs/>
        </w:rPr>
        <w:t>Budget</w:t>
      </w:r>
    </w:p>
    <w:p w14:paraId="46F4C8F2" w14:textId="11A384B0" w:rsidR="00811E1F" w:rsidRDefault="00811E1F" w:rsidP="00811E1F">
      <w:pPr>
        <w:spacing w:after="120" w:line="276" w:lineRule="auto"/>
        <w:rPr>
          <w:sz w:val="20"/>
          <w:szCs w:val="20"/>
        </w:rPr>
      </w:pPr>
      <w:r w:rsidRPr="0041696F">
        <w:rPr>
          <w:sz w:val="20"/>
          <w:szCs w:val="20"/>
        </w:rPr>
        <w:t xml:space="preserve">Provide a detailed budget of proposed expenditures </w:t>
      </w:r>
      <w:r>
        <w:rPr>
          <w:sz w:val="20"/>
          <w:szCs w:val="20"/>
        </w:rPr>
        <w:t xml:space="preserve">that would allow you to </w:t>
      </w:r>
      <w:r w:rsidR="003251B1">
        <w:rPr>
          <w:sz w:val="20"/>
          <w:szCs w:val="20"/>
        </w:rPr>
        <w:t>shift</w:t>
      </w:r>
      <w:r>
        <w:rPr>
          <w:sz w:val="20"/>
          <w:szCs w:val="20"/>
        </w:rPr>
        <w:t xml:space="preserve"> your research program</w:t>
      </w:r>
      <w:r w:rsidRPr="0041696F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811E1F">
        <w:rPr>
          <w:sz w:val="20"/>
          <w:szCs w:val="20"/>
        </w:rPr>
        <w:t xml:space="preserve">Funds must directly advance the proposed </w:t>
      </w:r>
      <w:r w:rsidR="003251B1">
        <w:rPr>
          <w:sz w:val="20"/>
          <w:szCs w:val="20"/>
        </w:rPr>
        <w:t>shift</w:t>
      </w:r>
      <w:r w:rsidRPr="00811E1F">
        <w:rPr>
          <w:sz w:val="20"/>
          <w:szCs w:val="20"/>
        </w:rPr>
        <w:t xml:space="preserve">. </w:t>
      </w:r>
    </w:p>
    <w:p w14:paraId="42DB1FD9" w14:textId="77777777" w:rsidR="001C77F3" w:rsidRDefault="00811E1F" w:rsidP="00811E1F">
      <w:pPr>
        <w:spacing w:after="120" w:line="276" w:lineRule="auto"/>
        <w:rPr>
          <w:sz w:val="20"/>
          <w:szCs w:val="20"/>
        </w:rPr>
      </w:pPr>
      <w:r w:rsidRPr="00811E1F">
        <w:rPr>
          <w:sz w:val="20"/>
          <w:szCs w:val="20"/>
        </w:rPr>
        <w:t>Allowable uses include</w:t>
      </w:r>
    </w:p>
    <w:p w14:paraId="66F5895E" w14:textId="77777777" w:rsidR="001C77F3" w:rsidRDefault="00811E1F" w:rsidP="001C77F3">
      <w:pPr>
        <w:pStyle w:val="ListParagraph"/>
        <w:numPr>
          <w:ilvl w:val="0"/>
          <w:numId w:val="14"/>
        </w:numPr>
        <w:spacing w:after="120" w:line="276" w:lineRule="auto"/>
        <w:rPr>
          <w:sz w:val="20"/>
          <w:szCs w:val="20"/>
        </w:rPr>
      </w:pPr>
      <w:r w:rsidRPr="001C77F3">
        <w:rPr>
          <w:sz w:val="20"/>
          <w:szCs w:val="20"/>
        </w:rPr>
        <w:t>pilot studies and experiments to generate new preliminary data;</w:t>
      </w:r>
    </w:p>
    <w:p w14:paraId="0D5A754D" w14:textId="77777777" w:rsidR="001C77F3" w:rsidRDefault="00811E1F" w:rsidP="001C77F3">
      <w:pPr>
        <w:pStyle w:val="ListParagraph"/>
        <w:numPr>
          <w:ilvl w:val="0"/>
          <w:numId w:val="14"/>
        </w:numPr>
        <w:spacing w:after="120" w:line="276" w:lineRule="auto"/>
        <w:rPr>
          <w:sz w:val="20"/>
          <w:szCs w:val="20"/>
        </w:rPr>
      </w:pPr>
      <w:r w:rsidRPr="001C77F3">
        <w:rPr>
          <w:sz w:val="20"/>
          <w:szCs w:val="20"/>
        </w:rPr>
        <w:t xml:space="preserve">salary support for research personnel such as graduate students, postdoctoral scholars, specialists, and technical staff; </w:t>
      </w:r>
    </w:p>
    <w:p w14:paraId="1BD12E68" w14:textId="77777777" w:rsidR="001C77F3" w:rsidRDefault="00811E1F" w:rsidP="001C77F3">
      <w:pPr>
        <w:pStyle w:val="ListParagraph"/>
        <w:numPr>
          <w:ilvl w:val="0"/>
          <w:numId w:val="14"/>
        </w:numPr>
        <w:spacing w:after="120" w:line="276" w:lineRule="auto"/>
        <w:rPr>
          <w:sz w:val="20"/>
          <w:szCs w:val="20"/>
        </w:rPr>
      </w:pPr>
      <w:r w:rsidRPr="001C77F3">
        <w:rPr>
          <w:sz w:val="20"/>
          <w:szCs w:val="20"/>
        </w:rPr>
        <w:t xml:space="preserve">research supplies, core facility recharge, and computational resources; </w:t>
      </w:r>
    </w:p>
    <w:p w14:paraId="43FE03C1" w14:textId="67F2B83F" w:rsidR="001C77F3" w:rsidRPr="001C77F3" w:rsidRDefault="00811E1F" w:rsidP="001C77F3">
      <w:pPr>
        <w:pStyle w:val="ListParagraph"/>
        <w:numPr>
          <w:ilvl w:val="0"/>
          <w:numId w:val="14"/>
        </w:numPr>
        <w:spacing w:after="120" w:line="276" w:lineRule="auto"/>
        <w:rPr>
          <w:sz w:val="20"/>
          <w:szCs w:val="20"/>
        </w:rPr>
      </w:pPr>
      <w:r w:rsidRPr="001C77F3">
        <w:rPr>
          <w:sz w:val="20"/>
          <w:szCs w:val="20"/>
        </w:rPr>
        <w:lastRenderedPageBreak/>
        <w:t>acquisition of new datasets, samples, or instrumentation access required by the new direction</w:t>
      </w:r>
      <w:r w:rsidR="001C77F3">
        <w:rPr>
          <w:sz w:val="20"/>
          <w:szCs w:val="20"/>
        </w:rPr>
        <w:t xml:space="preserve"> (</w:t>
      </w:r>
      <w:r w:rsidR="009D118A">
        <w:rPr>
          <w:sz w:val="20"/>
          <w:szCs w:val="20"/>
        </w:rPr>
        <w:t>r</w:t>
      </w:r>
      <w:r w:rsidR="001C77F3" w:rsidRPr="001C77F3">
        <w:rPr>
          <w:sz w:val="20"/>
          <w:szCs w:val="20"/>
        </w:rPr>
        <w:t>equests for essential equipment are allowable with justification</w:t>
      </w:r>
      <w:r w:rsidR="009D118A">
        <w:rPr>
          <w:sz w:val="20"/>
          <w:szCs w:val="20"/>
        </w:rPr>
        <w:t>)</w:t>
      </w:r>
      <w:r w:rsidRPr="001C77F3">
        <w:rPr>
          <w:sz w:val="20"/>
          <w:szCs w:val="20"/>
        </w:rPr>
        <w:t xml:space="preserve">; </w:t>
      </w:r>
    </w:p>
    <w:p w14:paraId="5490EAD2" w14:textId="77777777" w:rsidR="001C77F3" w:rsidRDefault="00811E1F" w:rsidP="001C77F3">
      <w:pPr>
        <w:pStyle w:val="ListParagraph"/>
        <w:numPr>
          <w:ilvl w:val="0"/>
          <w:numId w:val="14"/>
        </w:numPr>
        <w:spacing w:after="120" w:line="276" w:lineRule="auto"/>
        <w:rPr>
          <w:sz w:val="20"/>
          <w:szCs w:val="20"/>
        </w:rPr>
      </w:pPr>
      <w:r w:rsidRPr="001C77F3">
        <w:rPr>
          <w:sz w:val="20"/>
          <w:szCs w:val="20"/>
        </w:rPr>
        <w:t xml:space="preserve">training in new methods or technologies for the investigator or group members; and </w:t>
      </w:r>
    </w:p>
    <w:p w14:paraId="1292EE61" w14:textId="77777777" w:rsidR="001C77F3" w:rsidRDefault="00811E1F" w:rsidP="00811E1F">
      <w:pPr>
        <w:pStyle w:val="ListParagraph"/>
        <w:numPr>
          <w:ilvl w:val="0"/>
          <w:numId w:val="14"/>
        </w:numPr>
        <w:spacing w:after="120" w:line="276" w:lineRule="auto"/>
        <w:rPr>
          <w:sz w:val="20"/>
          <w:szCs w:val="20"/>
        </w:rPr>
      </w:pPr>
      <w:r w:rsidRPr="001C77F3">
        <w:rPr>
          <w:sz w:val="20"/>
          <w:szCs w:val="20"/>
        </w:rPr>
        <w:t xml:space="preserve">travel </w:t>
      </w:r>
      <w:proofErr w:type="gramStart"/>
      <w:r w:rsidRPr="001C77F3">
        <w:rPr>
          <w:sz w:val="20"/>
          <w:szCs w:val="20"/>
        </w:rPr>
        <w:t>essential</w:t>
      </w:r>
      <w:proofErr w:type="gramEnd"/>
      <w:r w:rsidRPr="001C77F3">
        <w:rPr>
          <w:sz w:val="20"/>
          <w:szCs w:val="20"/>
        </w:rPr>
        <w:t xml:space="preserve"> to establishing new collaborations or accessing new research sites. </w:t>
      </w:r>
    </w:p>
    <w:p w14:paraId="4C9AA00E" w14:textId="475B290E" w:rsidR="0041696F" w:rsidRPr="000108B1" w:rsidRDefault="00811E1F" w:rsidP="000108B1">
      <w:pPr>
        <w:spacing w:after="120" w:line="276" w:lineRule="auto"/>
      </w:pPr>
      <w:r w:rsidRPr="3383083A">
        <w:rPr>
          <w:sz w:val="20"/>
          <w:szCs w:val="20"/>
        </w:rPr>
        <w:t>Funds may not be used for faculty salary or summer salary supplementation, teaching release or course buyouts, continuation of a blocked line of work without redirection, or general discretionary purposes.</w:t>
      </w:r>
    </w:p>
    <w:p w14:paraId="204FE284" w14:textId="3FB8D5CE" w:rsidR="3383083A" w:rsidRDefault="3383083A" w:rsidP="3383083A">
      <w:pPr>
        <w:spacing w:after="120" w:line="276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1696F" w14:paraId="1AEEE86B" w14:textId="77777777" w:rsidTr="0041696F">
        <w:tc>
          <w:tcPr>
            <w:tcW w:w="3116" w:type="dxa"/>
          </w:tcPr>
          <w:p w14:paraId="2B670238" w14:textId="24DA42FB" w:rsidR="0041696F" w:rsidRDefault="00416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 Category</w:t>
            </w:r>
          </w:p>
        </w:tc>
        <w:tc>
          <w:tcPr>
            <w:tcW w:w="3117" w:type="dxa"/>
          </w:tcPr>
          <w:p w14:paraId="29CCF70F" w14:textId="21CEC702" w:rsidR="0041696F" w:rsidRDefault="00416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Justification</w:t>
            </w:r>
          </w:p>
        </w:tc>
        <w:tc>
          <w:tcPr>
            <w:tcW w:w="3117" w:type="dxa"/>
          </w:tcPr>
          <w:p w14:paraId="372ED6B0" w14:textId="52566856" w:rsidR="0041696F" w:rsidRDefault="00416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Amount</w:t>
            </w:r>
          </w:p>
        </w:tc>
      </w:tr>
      <w:tr w:rsidR="0041696F" w14:paraId="78B13284" w14:textId="77777777" w:rsidTr="0041696F">
        <w:tc>
          <w:tcPr>
            <w:tcW w:w="3116" w:type="dxa"/>
          </w:tcPr>
          <w:p w14:paraId="5A57197A" w14:textId="77777777" w:rsidR="0041696F" w:rsidRDefault="0041696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5A793788" w14:textId="77777777" w:rsidR="0041696F" w:rsidRDefault="0041696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775450EB" w14:textId="77777777" w:rsidR="0041696F" w:rsidRDefault="0041696F">
            <w:pPr>
              <w:rPr>
                <w:sz w:val="20"/>
                <w:szCs w:val="20"/>
              </w:rPr>
            </w:pPr>
          </w:p>
        </w:tc>
      </w:tr>
      <w:tr w:rsidR="0041696F" w14:paraId="2F0E8652" w14:textId="77777777" w:rsidTr="0041696F">
        <w:tc>
          <w:tcPr>
            <w:tcW w:w="3116" w:type="dxa"/>
          </w:tcPr>
          <w:p w14:paraId="40EBE891" w14:textId="77777777" w:rsidR="0041696F" w:rsidRDefault="0041696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3545CAD5" w14:textId="77777777" w:rsidR="0041696F" w:rsidRDefault="0041696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51832425" w14:textId="77777777" w:rsidR="0041696F" w:rsidRDefault="0041696F">
            <w:pPr>
              <w:rPr>
                <w:sz w:val="20"/>
                <w:szCs w:val="20"/>
              </w:rPr>
            </w:pPr>
          </w:p>
        </w:tc>
      </w:tr>
      <w:tr w:rsidR="0041696F" w14:paraId="6C43ACAF" w14:textId="77777777" w:rsidTr="0041696F">
        <w:tc>
          <w:tcPr>
            <w:tcW w:w="3116" w:type="dxa"/>
          </w:tcPr>
          <w:p w14:paraId="5B43BA53" w14:textId="77777777" w:rsidR="0041696F" w:rsidRDefault="0041696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504FE761" w14:textId="77777777" w:rsidR="0041696F" w:rsidRDefault="0041696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246C5D4A" w14:textId="77777777" w:rsidR="0041696F" w:rsidRDefault="0041696F">
            <w:pPr>
              <w:rPr>
                <w:sz w:val="20"/>
                <w:szCs w:val="20"/>
              </w:rPr>
            </w:pPr>
          </w:p>
        </w:tc>
      </w:tr>
      <w:tr w:rsidR="0025664F" w14:paraId="36445FBC" w14:textId="77777777" w:rsidTr="0041696F">
        <w:tc>
          <w:tcPr>
            <w:tcW w:w="3116" w:type="dxa"/>
          </w:tcPr>
          <w:p w14:paraId="14CACE51" w14:textId="44D987AC" w:rsidR="0025664F" w:rsidRDefault="00256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3117" w:type="dxa"/>
          </w:tcPr>
          <w:p w14:paraId="4359AEC7" w14:textId="77777777" w:rsidR="0025664F" w:rsidRDefault="0025664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6292D6B9" w14:textId="77777777" w:rsidR="0025664F" w:rsidRDefault="0025664F">
            <w:pPr>
              <w:rPr>
                <w:sz w:val="20"/>
                <w:szCs w:val="20"/>
              </w:rPr>
            </w:pPr>
          </w:p>
        </w:tc>
      </w:tr>
    </w:tbl>
    <w:p w14:paraId="478295F8" w14:textId="77777777" w:rsidR="00471F25" w:rsidRDefault="00471F25" w:rsidP="005F47A2">
      <w:pPr>
        <w:spacing w:after="0"/>
      </w:pPr>
    </w:p>
    <w:p w14:paraId="2AF4B7DF" w14:textId="1E413B09" w:rsidR="0041696F" w:rsidRDefault="0041696F" w:rsidP="005F47A2">
      <w:pPr>
        <w:spacing w:after="0"/>
      </w:pPr>
      <w:r>
        <w:t xml:space="preserve">Additional </w:t>
      </w:r>
      <w:r w:rsidR="005F47A2">
        <w:t xml:space="preserve">budget </w:t>
      </w:r>
      <w:r>
        <w:t xml:space="preserve">details </w:t>
      </w:r>
      <w:r w:rsidR="00B475AE">
        <w:t xml:space="preserve">or justifications </w:t>
      </w:r>
      <w:r>
        <w:t>may be provided here:</w:t>
      </w:r>
    </w:p>
    <w:sdt>
      <w:sdtPr>
        <w:alias w:val="Additional budget information"/>
        <w:tag w:val="Additional budget information"/>
        <w:id w:val="936947061"/>
        <w:placeholder>
          <w:docPart w:val="2531CB082A0842F3B075397CB0E7890E"/>
        </w:placeholder>
        <w:showingPlcHdr/>
      </w:sdtPr>
      <w:sdtContent>
        <w:p w14:paraId="3D945E05" w14:textId="645936A7" w:rsidR="0041696F" w:rsidRDefault="0041696F">
          <w:r w:rsidRPr="00084589">
            <w:rPr>
              <w:rStyle w:val="PlaceholderText"/>
            </w:rPr>
            <w:t>Click or tap here to enter text.</w:t>
          </w:r>
        </w:p>
      </w:sdtContent>
    </w:sdt>
    <w:p w14:paraId="3EE10539" w14:textId="2D7AF4E9" w:rsidR="005F47A2" w:rsidRDefault="005F47A2" w:rsidP="000D2576">
      <w:pPr>
        <w:spacing w:after="0"/>
      </w:pPr>
      <w:r>
        <w:rPr>
          <w:b/>
          <w:bCs/>
        </w:rPr>
        <w:t>***Uploads</w:t>
      </w:r>
      <w:r w:rsidR="006E26CA">
        <w:rPr>
          <w:b/>
          <w:bCs/>
        </w:rPr>
        <w:t xml:space="preserve"> and Submission</w:t>
      </w:r>
    </w:p>
    <w:p w14:paraId="57386366" w14:textId="167BCE7C" w:rsidR="000D2576" w:rsidRDefault="000D2576">
      <w:pPr>
        <w:rPr>
          <w:sz w:val="20"/>
          <w:szCs w:val="20"/>
        </w:rPr>
      </w:pPr>
      <w:r>
        <w:rPr>
          <w:sz w:val="20"/>
          <w:szCs w:val="20"/>
        </w:rPr>
        <w:t>The following items should be uploade</w:t>
      </w:r>
      <w:r w:rsidR="00A83AE7">
        <w:rPr>
          <w:sz w:val="20"/>
          <w:szCs w:val="20"/>
        </w:rPr>
        <w:t>d with the submission</w:t>
      </w:r>
      <w:r>
        <w:rPr>
          <w:sz w:val="20"/>
          <w:szCs w:val="20"/>
        </w:rPr>
        <w:t>:</w:t>
      </w:r>
    </w:p>
    <w:p w14:paraId="03DB50B2" w14:textId="77777777" w:rsidR="00DC63E6" w:rsidRDefault="00DC63E6" w:rsidP="00C44915">
      <w:pPr>
        <w:pStyle w:val="ListParagraph"/>
        <w:numPr>
          <w:ilvl w:val="0"/>
          <w:numId w:val="15"/>
        </w:numPr>
      </w:pPr>
      <w:r>
        <w:t>The completed application form.</w:t>
      </w:r>
    </w:p>
    <w:p w14:paraId="2BD0EB88" w14:textId="77777777" w:rsidR="00816E49" w:rsidRDefault="00816E49" w:rsidP="00816E49">
      <w:pPr>
        <w:pStyle w:val="ListParagraph"/>
        <w:numPr>
          <w:ilvl w:val="0"/>
          <w:numId w:val="15"/>
        </w:numPr>
      </w:pPr>
      <w:r>
        <w:t>S</w:t>
      </w:r>
      <w:r w:rsidRPr="005A27C4">
        <w:t>upporting documentation for qualifying circumstances</w:t>
      </w:r>
      <w:r>
        <w:t xml:space="preserve"> (as applicable</w:t>
      </w:r>
      <w:r w:rsidRPr="005A27C4">
        <w:t>)</w:t>
      </w:r>
      <w:r>
        <w:t>.</w:t>
      </w:r>
    </w:p>
    <w:p w14:paraId="08E882DF" w14:textId="77777777" w:rsidR="00816E49" w:rsidRPr="005A27C4" w:rsidRDefault="00816E49" w:rsidP="00816E49">
      <w:pPr>
        <w:pStyle w:val="ListParagraph"/>
        <w:numPr>
          <w:ilvl w:val="0"/>
          <w:numId w:val="15"/>
        </w:numPr>
      </w:pPr>
      <w:proofErr w:type="spellStart"/>
      <w:r>
        <w:t>Biosketch</w:t>
      </w:r>
      <w:proofErr w:type="spellEnd"/>
      <w:r>
        <w:t xml:space="preserve"> and Current &amp; Pending Support documents</w:t>
      </w:r>
    </w:p>
    <w:p w14:paraId="53A5FC59" w14:textId="702455C1" w:rsidR="00C44915" w:rsidRDefault="005F47A2" w:rsidP="00C44915">
      <w:pPr>
        <w:pStyle w:val="ListParagraph"/>
        <w:numPr>
          <w:ilvl w:val="0"/>
          <w:numId w:val="15"/>
        </w:numPr>
      </w:pPr>
      <w:r w:rsidRPr="005A27C4">
        <w:t xml:space="preserve">A memo from the applicant's Chair </w:t>
      </w:r>
      <w:r w:rsidR="002B23DC" w:rsidRPr="005A27C4">
        <w:t>or</w:t>
      </w:r>
      <w:r w:rsidRPr="005A27C4">
        <w:t xml:space="preserve"> Dean that includes </w:t>
      </w:r>
      <w:proofErr w:type="gramStart"/>
      <w:r w:rsidRPr="005A27C4">
        <w:t>a</w:t>
      </w:r>
      <w:r w:rsidR="00BE673A" w:rsidRPr="005A27C4">
        <w:t xml:space="preserve"> confirmation</w:t>
      </w:r>
      <w:proofErr w:type="gramEnd"/>
      <w:r w:rsidR="00BE673A" w:rsidRPr="005A27C4">
        <w:t xml:space="preserve"> that applicants lack other </w:t>
      </w:r>
      <w:proofErr w:type="gramStart"/>
      <w:r w:rsidR="00BE673A" w:rsidRPr="005A27C4">
        <w:t>funds sufficient</w:t>
      </w:r>
      <w:r w:rsidR="002B23DC" w:rsidRPr="005A27C4">
        <w:t>,</w:t>
      </w:r>
      <w:proofErr w:type="gramEnd"/>
      <w:r w:rsidR="002B23DC" w:rsidRPr="005A27C4">
        <w:t xml:space="preserve"> to execute the proposed </w:t>
      </w:r>
      <w:r w:rsidR="00E50CB7">
        <w:t>shift</w:t>
      </w:r>
      <w:r w:rsidR="002B23DC" w:rsidRPr="005A27C4">
        <w:t xml:space="preserve"> is required.</w:t>
      </w:r>
      <w:r w:rsidR="009405B0" w:rsidRPr="005A27C4">
        <w:t xml:space="preserve"> Investigators with substantial unspent </w:t>
      </w:r>
      <w:proofErr w:type="gramStart"/>
      <w:r w:rsidR="009405B0" w:rsidRPr="005A27C4">
        <w:t>startup</w:t>
      </w:r>
      <w:proofErr w:type="gramEnd"/>
      <w:r w:rsidR="009405B0" w:rsidRPr="005A27C4">
        <w:t xml:space="preserve"> or retention, </w:t>
      </w:r>
      <w:proofErr w:type="gramStart"/>
      <w:r w:rsidR="009405B0" w:rsidRPr="005A27C4">
        <w:t>gift</w:t>
      </w:r>
      <w:proofErr w:type="gramEnd"/>
      <w:r w:rsidR="009405B0" w:rsidRPr="005A27C4">
        <w:t>, or discretionary funds will not be prioritized for funding.</w:t>
      </w:r>
      <w:r w:rsidR="00B21FCA" w:rsidRPr="005A27C4">
        <w:t xml:space="preserve"> If voluntary cost-sharing will be provided, please describe the commitment.</w:t>
      </w:r>
    </w:p>
    <w:p w14:paraId="2E44FF51" w14:textId="3C7F63CB" w:rsidR="005F47A2" w:rsidRPr="005A27C4" w:rsidRDefault="00F8479B">
      <w:r>
        <w:t>S</w:t>
      </w:r>
      <w:r w:rsidR="0030736F" w:rsidRPr="005A27C4">
        <w:t>RF</w:t>
      </w:r>
      <w:r w:rsidR="005F47A2" w:rsidRPr="005A27C4">
        <w:t xml:space="preserve"> applications may only be submitted by the relevant Dean’s Office through the online p</w:t>
      </w:r>
      <w:r w:rsidR="0030736F" w:rsidRPr="005A27C4">
        <w:t>ortal</w:t>
      </w:r>
      <w:r w:rsidR="009057BE">
        <w:t xml:space="preserve"> at</w:t>
      </w:r>
      <w:r w:rsidR="0030736F" w:rsidRPr="005A27C4">
        <w:t xml:space="preserve"> </w:t>
      </w:r>
      <w:hyperlink r:id="rId8" w:history="1">
        <w:r w:rsidR="003A0741" w:rsidRPr="00701A0E">
          <w:rPr>
            <w:rStyle w:val="Hyperlink"/>
          </w:rPr>
          <w:t>uci.infoready4.com</w:t>
        </w:r>
      </w:hyperlink>
      <w:r w:rsidR="0030736F" w:rsidRPr="005A27C4">
        <w:t>.</w:t>
      </w:r>
      <w:r w:rsidR="005F47A2" w:rsidRPr="005A27C4">
        <w:t xml:space="preserve"> </w:t>
      </w:r>
    </w:p>
    <w:sectPr w:rsidR="005F47A2" w:rsidRPr="005A27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7D2E"/>
    <w:multiLevelType w:val="hybridMultilevel"/>
    <w:tmpl w:val="51C8E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C6DEC"/>
    <w:multiLevelType w:val="multilevel"/>
    <w:tmpl w:val="AA5643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7C242CE"/>
    <w:multiLevelType w:val="hybridMultilevel"/>
    <w:tmpl w:val="4ACE3D3C"/>
    <w:lvl w:ilvl="0" w:tplc="AE941806">
      <w:start w:val="1"/>
      <w:numFmt w:val="decimal"/>
      <w:lvlText w:val="%1."/>
      <w:lvlJc w:val="left"/>
      <w:pPr>
        <w:ind w:left="400" w:hanging="260"/>
      </w:pPr>
    </w:lvl>
    <w:lvl w:ilvl="1" w:tplc="20861CAC">
      <w:numFmt w:val="decimal"/>
      <w:lvlText w:val=""/>
      <w:lvlJc w:val="left"/>
    </w:lvl>
    <w:lvl w:ilvl="2" w:tplc="624A3272">
      <w:numFmt w:val="decimal"/>
      <w:lvlText w:val=""/>
      <w:lvlJc w:val="left"/>
    </w:lvl>
    <w:lvl w:ilvl="3" w:tplc="AC46AB98">
      <w:numFmt w:val="decimal"/>
      <w:lvlText w:val=""/>
      <w:lvlJc w:val="left"/>
    </w:lvl>
    <w:lvl w:ilvl="4" w:tplc="6E764156">
      <w:numFmt w:val="decimal"/>
      <w:lvlText w:val=""/>
      <w:lvlJc w:val="left"/>
    </w:lvl>
    <w:lvl w:ilvl="5" w:tplc="EBACE752">
      <w:numFmt w:val="decimal"/>
      <w:lvlText w:val=""/>
      <w:lvlJc w:val="left"/>
    </w:lvl>
    <w:lvl w:ilvl="6" w:tplc="BD62003C">
      <w:numFmt w:val="decimal"/>
      <w:lvlText w:val=""/>
      <w:lvlJc w:val="left"/>
    </w:lvl>
    <w:lvl w:ilvl="7" w:tplc="48F8ACA0">
      <w:numFmt w:val="decimal"/>
      <w:lvlText w:val=""/>
      <w:lvlJc w:val="left"/>
    </w:lvl>
    <w:lvl w:ilvl="8" w:tplc="F1F4A316">
      <w:numFmt w:val="decimal"/>
      <w:lvlText w:val=""/>
      <w:lvlJc w:val="left"/>
    </w:lvl>
  </w:abstractNum>
  <w:abstractNum w:abstractNumId="3" w15:restartNumberingAfterBreak="0">
    <w:nsid w:val="14DF73E4"/>
    <w:multiLevelType w:val="hybridMultilevel"/>
    <w:tmpl w:val="AB3A7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A0029"/>
    <w:multiLevelType w:val="multilevel"/>
    <w:tmpl w:val="C7B04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EB9308C"/>
    <w:multiLevelType w:val="multilevel"/>
    <w:tmpl w:val="325438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DC4E60"/>
    <w:multiLevelType w:val="multilevel"/>
    <w:tmpl w:val="FF3417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A227FE"/>
    <w:multiLevelType w:val="multilevel"/>
    <w:tmpl w:val="EB7A37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DE6A78"/>
    <w:multiLevelType w:val="multilevel"/>
    <w:tmpl w:val="A29826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DF03C7"/>
    <w:multiLevelType w:val="multilevel"/>
    <w:tmpl w:val="3B4086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870306"/>
    <w:multiLevelType w:val="hybridMultilevel"/>
    <w:tmpl w:val="3BB03A1E"/>
    <w:lvl w:ilvl="0" w:tplc="04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1" w15:restartNumberingAfterBreak="0">
    <w:nsid w:val="79882EB1"/>
    <w:multiLevelType w:val="multilevel"/>
    <w:tmpl w:val="E8F6B9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285C14"/>
    <w:multiLevelType w:val="multilevel"/>
    <w:tmpl w:val="5B1833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5C73FF"/>
    <w:multiLevelType w:val="multilevel"/>
    <w:tmpl w:val="A17811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7FC85E9D"/>
    <w:multiLevelType w:val="multilevel"/>
    <w:tmpl w:val="079647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887130">
    <w:abstractNumId w:val="4"/>
  </w:num>
  <w:num w:numId="2" w16cid:durableId="708801276">
    <w:abstractNumId w:val="13"/>
  </w:num>
  <w:num w:numId="3" w16cid:durableId="1451777376">
    <w:abstractNumId w:val="14"/>
  </w:num>
  <w:num w:numId="4" w16cid:durableId="2014800008">
    <w:abstractNumId w:val="12"/>
  </w:num>
  <w:num w:numId="5" w16cid:durableId="1023094669">
    <w:abstractNumId w:val="11"/>
  </w:num>
  <w:num w:numId="6" w16cid:durableId="1343776456">
    <w:abstractNumId w:val="1"/>
  </w:num>
  <w:num w:numId="7" w16cid:durableId="855078071">
    <w:abstractNumId w:val="6"/>
  </w:num>
  <w:num w:numId="8" w16cid:durableId="467670113">
    <w:abstractNumId w:val="5"/>
  </w:num>
  <w:num w:numId="9" w16cid:durableId="616834095">
    <w:abstractNumId w:val="9"/>
  </w:num>
  <w:num w:numId="10" w16cid:durableId="1574271393">
    <w:abstractNumId w:val="7"/>
  </w:num>
  <w:num w:numId="11" w16cid:durableId="2090612087">
    <w:abstractNumId w:val="8"/>
  </w:num>
  <w:num w:numId="12" w16cid:durableId="1360811484">
    <w:abstractNumId w:val="2"/>
    <w:lvlOverride w:ilvl="0">
      <w:startOverride w:val="1"/>
    </w:lvlOverride>
  </w:num>
  <w:num w:numId="13" w16cid:durableId="327053416">
    <w:abstractNumId w:val="3"/>
  </w:num>
  <w:num w:numId="14" w16cid:durableId="989097831">
    <w:abstractNumId w:val="0"/>
  </w:num>
  <w:num w:numId="15" w16cid:durableId="4963805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D53"/>
    <w:rsid w:val="000108B1"/>
    <w:rsid w:val="00031276"/>
    <w:rsid w:val="0003657F"/>
    <w:rsid w:val="000405CE"/>
    <w:rsid w:val="00067FA6"/>
    <w:rsid w:val="000728EB"/>
    <w:rsid w:val="000D2576"/>
    <w:rsid w:val="000E6D01"/>
    <w:rsid w:val="00101120"/>
    <w:rsid w:val="00127558"/>
    <w:rsid w:val="00130B55"/>
    <w:rsid w:val="00144D2A"/>
    <w:rsid w:val="00182EAB"/>
    <w:rsid w:val="001C77F3"/>
    <w:rsid w:val="001E7D41"/>
    <w:rsid w:val="0025664F"/>
    <w:rsid w:val="00280185"/>
    <w:rsid w:val="002B23DC"/>
    <w:rsid w:val="0030736F"/>
    <w:rsid w:val="003251B1"/>
    <w:rsid w:val="003655D4"/>
    <w:rsid w:val="003747C1"/>
    <w:rsid w:val="00394600"/>
    <w:rsid w:val="00396E41"/>
    <w:rsid w:val="003A0741"/>
    <w:rsid w:val="003A2D53"/>
    <w:rsid w:val="003B60EE"/>
    <w:rsid w:val="003F1C35"/>
    <w:rsid w:val="003F38C7"/>
    <w:rsid w:val="0041696F"/>
    <w:rsid w:val="0043341F"/>
    <w:rsid w:val="004376E6"/>
    <w:rsid w:val="00471F25"/>
    <w:rsid w:val="0047713F"/>
    <w:rsid w:val="0059657B"/>
    <w:rsid w:val="005A1715"/>
    <w:rsid w:val="005A27C4"/>
    <w:rsid w:val="005C5B28"/>
    <w:rsid w:val="005F47A2"/>
    <w:rsid w:val="00616331"/>
    <w:rsid w:val="006270FC"/>
    <w:rsid w:val="00644021"/>
    <w:rsid w:val="00660B54"/>
    <w:rsid w:val="00694F7F"/>
    <w:rsid w:val="006B788C"/>
    <w:rsid w:val="006C1937"/>
    <w:rsid w:val="006D27EB"/>
    <w:rsid w:val="006E26CA"/>
    <w:rsid w:val="00701A0E"/>
    <w:rsid w:val="00774DFC"/>
    <w:rsid w:val="007B5059"/>
    <w:rsid w:val="007E2A79"/>
    <w:rsid w:val="00811E1F"/>
    <w:rsid w:val="00816E49"/>
    <w:rsid w:val="0082799B"/>
    <w:rsid w:val="00893EF7"/>
    <w:rsid w:val="008A07E2"/>
    <w:rsid w:val="009057BE"/>
    <w:rsid w:val="009405B0"/>
    <w:rsid w:val="009B5190"/>
    <w:rsid w:val="009D118A"/>
    <w:rsid w:val="00A10705"/>
    <w:rsid w:val="00A4429A"/>
    <w:rsid w:val="00A57755"/>
    <w:rsid w:val="00A70487"/>
    <w:rsid w:val="00A83AE7"/>
    <w:rsid w:val="00A85C12"/>
    <w:rsid w:val="00A91D3E"/>
    <w:rsid w:val="00AB1BF2"/>
    <w:rsid w:val="00AB375E"/>
    <w:rsid w:val="00AE3E42"/>
    <w:rsid w:val="00B21FCA"/>
    <w:rsid w:val="00B46BF9"/>
    <w:rsid w:val="00B475AE"/>
    <w:rsid w:val="00B61A0F"/>
    <w:rsid w:val="00B70A64"/>
    <w:rsid w:val="00BC7EA8"/>
    <w:rsid w:val="00BD293F"/>
    <w:rsid w:val="00BD5E0B"/>
    <w:rsid w:val="00BE0E2B"/>
    <w:rsid w:val="00BE673A"/>
    <w:rsid w:val="00C3727C"/>
    <w:rsid w:val="00C44915"/>
    <w:rsid w:val="00C60BBC"/>
    <w:rsid w:val="00C6486A"/>
    <w:rsid w:val="00C64F12"/>
    <w:rsid w:val="00C7367D"/>
    <w:rsid w:val="00C80916"/>
    <w:rsid w:val="00C9453C"/>
    <w:rsid w:val="00CA1CFB"/>
    <w:rsid w:val="00CB45B9"/>
    <w:rsid w:val="00CC1E3D"/>
    <w:rsid w:val="00D00D5B"/>
    <w:rsid w:val="00D243D8"/>
    <w:rsid w:val="00D36165"/>
    <w:rsid w:val="00D54A4C"/>
    <w:rsid w:val="00D54F7C"/>
    <w:rsid w:val="00D65A07"/>
    <w:rsid w:val="00D84B69"/>
    <w:rsid w:val="00DC63E6"/>
    <w:rsid w:val="00DC6C09"/>
    <w:rsid w:val="00DD1481"/>
    <w:rsid w:val="00DD6E30"/>
    <w:rsid w:val="00E0072A"/>
    <w:rsid w:val="00E50CB7"/>
    <w:rsid w:val="00EA6755"/>
    <w:rsid w:val="00F00917"/>
    <w:rsid w:val="00F2439A"/>
    <w:rsid w:val="00F42BBA"/>
    <w:rsid w:val="00F8479B"/>
    <w:rsid w:val="00F849F0"/>
    <w:rsid w:val="00FA18C8"/>
    <w:rsid w:val="00FA1B42"/>
    <w:rsid w:val="00FF556A"/>
    <w:rsid w:val="0794B355"/>
    <w:rsid w:val="269091C2"/>
    <w:rsid w:val="3383083A"/>
    <w:rsid w:val="3E09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5DB0A"/>
  <w15:chartTrackingRefBased/>
  <w15:docId w15:val="{4AC5B6DE-C277-4F69-973B-FB74302BE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2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2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2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2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2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2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2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2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2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2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2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2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2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2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2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2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2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2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2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2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2D53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3A2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2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2D53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3A2D53"/>
    <w:rPr>
      <w:color w:val="666666"/>
    </w:rPr>
  </w:style>
  <w:style w:type="table" w:styleId="TableGrid">
    <w:name w:val="Table Grid"/>
    <w:basedOn w:val="TableNormal"/>
    <w:uiPriority w:val="39"/>
    <w:rsid w:val="003A2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946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46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3E4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ci.infoready4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0AF09-60B4-4F29-BE95-33428A3437FB}"/>
      </w:docPartPr>
      <w:docPartBody>
        <w:p w:rsidR="003315BA" w:rsidRDefault="00AB1BF2">
          <w:r w:rsidRPr="000845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AF03CB634740108C6E28095F8DA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40D25-C5AB-430F-B3AD-979BA86CAFEA}"/>
      </w:docPartPr>
      <w:docPartBody>
        <w:p w:rsidR="003315BA" w:rsidRDefault="00AB1BF2" w:rsidP="00AB1BF2">
          <w:pPr>
            <w:pStyle w:val="DBAF03CB634740108C6E28095F8DA702"/>
          </w:pPr>
          <w:r w:rsidRPr="000845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27F22435B94F0EB4AE7248CBB1E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11FFB-2BE6-4C34-AC06-DF5A55ED07EE}"/>
      </w:docPartPr>
      <w:docPartBody>
        <w:p w:rsidR="003315BA" w:rsidRDefault="00AB1BF2" w:rsidP="00AB1BF2">
          <w:pPr>
            <w:pStyle w:val="E227F22435B94F0EB4AE7248CBB1E092"/>
          </w:pPr>
          <w:r w:rsidRPr="000845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3BE40FBA1B4104B9C0D38A66E32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70523-B2A0-4B7C-AAD0-BE4612A5D57C}"/>
      </w:docPartPr>
      <w:docPartBody>
        <w:p w:rsidR="003315BA" w:rsidRDefault="00AB1BF2" w:rsidP="00AB1BF2">
          <w:pPr>
            <w:pStyle w:val="933BE40FBA1B4104B9C0D38A66E322A7"/>
          </w:pPr>
          <w:r w:rsidRPr="000845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8E82F89EB242539EF9DCF5F2AE5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DD6B6-C30F-4C22-A983-7680A110CB32}"/>
      </w:docPartPr>
      <w:docPartBody>
        <w:p w:rsidR="003315BA" w:rsidRDefault="00AB1BF2" w:rsidP="00AB1BF2">
          <w:pPr>
            <w:pStyle w:val="688E82F89EB242539EF9DCF5F2AE5860"/>
          </w:pPr>
          <w:r w:rsidRPr="000845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B8D29A16CF4464B15F9AD3EF938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139C1-5419-4779-8129-5F08FA7F9E92}"/>
      </w:docPartPr>
      <w:docPartBody>
        <w:p w:rsidR="003315BA" w:rsidRDefault="00AB1BF2" w:rsidP="00AB1BF2">
          <w:pPr>
            <w:pStyle w:val="42B8D29A16CF4464B15F9AD3EF938093"/>
          </w:pPr>
          <w:r w:rsidRPr="00084589">
            <w:rPr>
              <w:rStyle w:val="PlaceholderText"/>
            </w:rPr>
            <w:t>Choose an item.</w:t>
          </w:r>
        </w:p>
      </w:docPartBody>
    </w:docPart>
    <w:docPart>
      <w:docPartPr>
        <w:name w:val="3EA7BDC6EC1748A08D6E4904341F2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032F1-4150-44F9-A3B1-3EDD20A6404B}"/>
      </w:docPartPr>
      <w:docPartBody>
        <w:p w:rsidR="003315BA" w:rsidRDefault="00AB1BF2" w:rsidP="00AB1BF2">
          <w:pPr>
            <w:pStyle w:val="3EA7BDC6EC1748A08D6E4904341F292B"/>
          </w:pPr>
          <w:r w:rsidRPr="000845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0C328307F14839978BCBC69AB07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5A509-3D69-4732-AAA9-92F1CA6307B6}"/>
      </w:docPartPr>
      <w:docPartBody>
        <w:p w:rsidR="003315BA" w:rsidRDefault="00AB1BF2" w:rsidP="00AB1BF2">
          <w:pPr>
            <w:pStyle w:val="570C328307F14839978BCBC69AB07CC9"/>
          </w:pPr>
          <w:r w:rsidRPr="000845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31CB082A0842F3B075397CB0E78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30EC1-011D-4FE7-902A-D7100DDF897F}"/>
      </w:docPartPr>
      <w:docPartBody>
        <w:p w:rsidR="003315BA" w:rsidRDefault="00AB1BF2" w:rsidP="00AB1BF2">
          <w:pPr>
            <w:pStyle w:val="2531CB082A0842F3B075397CB0E7890E"/>
          </w:pPr>
          <w:r w:rsidRPr="0008458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BF2"/>
    <w:rsid w:val="003315BA"/>
    <w:rsid w:val="00511C90"/>
    <w:rsid w:val="005A75F5"/>
    <w:rsid w:val="006D27EB"/>
    <w:rsid w:val="007506DF"/>
    <w:rsid w:val="008A07E2"/>
    <w:rsid w:val="009E4B34"/>
    <w:rsid w:val="009F17D6"/>
    <w:rsid w:val="00AB1BF2"/>
    <w:rsid w:val="00B70A64"/>
    <w:rsid w:val="00BE0E2B"/>
    <w:rsid w:val="00C41B77"/>
    <w:rsid w:val="00C6486A"/>
    <w:rsid w:val="00D00D5B"/>
    <w:rsid w:val="00D54F7C"/>
    <w:rsid w:val="00E0072A"/>
    <w:rsid w:val="00EA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B1BF2"/>
    <w:rPr>
      <w:color w:val="666666"/>
    </w:rPr>
  </w:style>
  <w:style w:type="paragraph" w:customStyle="1" w:styleId="DBAF03CB634740108C6E28095F8DA702">
    <w:name w:val="DBAF03CB634740108C6E28095F8DA702"/>
    <w:rsid w:val="00AB1BF2"/>
    <w:rPr>
      <w:rFonts w:eastAsiaTheme="minorHAnsi"/>
    </w:rPr>
  </w:style>
  <w:style w:type="paragraph" w:customStyle="1" w:styleId="E227F22435B94F0EB4AE7248CBB1E092">
    <w:name w:val="E227F22435B94F0EB4AE7248CBB1E092"/>
    <w:rsid w:val="00AB1BF2"/>
    <w:rPr>
      <w:rFonts w:eastAsiaTheme="minorHAnsi"/>
    </w:rPr>
  </w:style>
  <w:style w:type="paragraph" w:customStyle="1" w:styleId="933BE40FBA1B4104B9C0D38A66E322A7">
    <w:name w:val="933BE40FBA1B4104B9C0D38A66E322A7"/>
    <w:rsid w:val="00AB1BF2"/>
    <w:rPr>
      <w:rFonts w:eastAsiaTheme="minorHAnsi"/>
    </w:rPr>
  </w:style>
  <w:style w:type="paragraph" w:customStyle="1" w:styleId="688E82F89EB242539EF9DCF5F2AE5860">
    <w:name w:val="688E82F89EB242539EF9DCF5F2AE5860"/>
    <w:rsid w:val="00AB1BF2"/>
    <w:rPr>
      <w:rFonts w:eastAsiaTheme="minorHAnsi"/>
    </w:rPr>
  </w:style>
  <w:style w:type="paragraph" w:customStyle="1" w:styleId="42B8D29A16CF4464B15F9AD3EF938093">
    <w:name w:val="42B8D29A16CF4464B15F9AD3EF938093"/>
    <w:rsid w:val="00AB1BF2"/>
    <w:rPr>
      <w:rFonts w:eastAsiaTheme="minorHAnsi"/>
    </w:rPr>
  </w:style>
  <w:style w:type="paragraph" w:customStyle="1" w:styleId="3EA7BDC6EC1748A08D6E4904341F292B">
    <w:name w:val="3EA7BDC6EC1748A08D6E4904341F292B"/>
    <w:rsid w:val="00AB1BF2"/>
    <w:rPr>
      <w:rFonts w:eastAsiaTheme="minorHAnsi"/>
    </w:rPr>
  </w:style>
  <w:style w:type="paragraph" w:customStyle="1" w:styleId="570C328307F14839978BCBC69AB07CC9">
    <w:name w:val="570C328307F14839978BCBC69AB07CC9"/>
    <w:rsid w:val="00AB1BF2"/>
    <w:rPr>
      <w:rFonts w:eastAsiaTheme="minorHAnsi"/>
    </w:rPr>
  </w:style>
  <w:style w:type="paragraph" w:customStyle="1" w:styleId="2531CB082A0842F3B075397CB0E7890E">
    <w:name w:val="2531CB082A0842F3B075397CB0E7890E"/>
    <w:rsid w:val="00AB1BF2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5709ACA6089C4B8BF4A543EE99879A" ma:contentTypeVersion="3" ma:contentTypeDescription="Create a new document." ma:contentTypeScope="" ma:versionID="b22a93108d28361673856d9f3024a921">
  <xsd:schema xmlns:xsd="http://www.w3.org/2001/XMLSchema" xmlns:xs="http://www.w3.org/2001/XMLSchema" xmlns:p="http://schemas.microsoft.com/office/2006/metadata/properties" xmlns:ns2="18acbc1d-806d-4fa0-8fa6-4df7d5777bca" targetNamespace="http://schemas.microsoft.com/office/2006/metadata/properties" ma:root="true" ma:fieldsID="2fb5cd58e2db11bd78cf617761eb9bdb" ns2:_="">
    <xsd:import namespace="18acbc1d-806d-4fa0-8fa6-4df7d5777b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cbc1d-806d-4fa0-8fa6-4df7d5777b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0086ED-9AFA-41C3-AE44-4A3BF86A3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acbc1d-806d-4fa0-8fa6-4df7d5777b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CF9E6C-2809-4BB4-9C98-DDC2FFEBEC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6EFD7-0DCF-4678-A302-5BFA68B8B2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916</Words>
  <Characters>5224</Characters>
  <Application>Microsoft Office Word</Application>
  <DocSecurity>0</DocSecurity>
  <Lines>43</Lines>
  <Paragraphs>12</Paragraphs>
  <ScaleCrop>false</ScaleCrop>
  <Company/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Yonago Kay</dc:creator>
  <cp:keywords/>
  <dc:description/>
  <cp:lastModifiedBy>Jill Yonago Kay</cp:lastModifiedBy>
  <cp:revision>92</cp:revision>
  <dcterms:created xsi:type="dcterms:W3CDTF">2026-09-18T21:10:00Z</dcterms:created>
  <dcterms:modified xsi:type="dcterms:W3CDTF">2026-10-02T15:12:00Z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0x010100195709ACA6089C4B8BF4A543EE99879A</vt:lpwstr>
  </property>
  <property fmtid="{D5CDD505-2E9C-101B-9397-08002B2CF9AE}" pid="3" name="Order">
    <vt:r8>71868100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